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Pr="00B94C32" w:rsidRDefault="00B94C32" w:rsidP="00B94C32">
      <w:pPr>
        <w:jc w:val="center"/>
        <w:rPr>
          <w:rFonts w:asciiTheme="minorHAnsi" w:hAnsiTheme="minorHAnsi"/>
          <w:sz w:val="72"/>
          <w:szCs w:val="72"/>
        </w:rPr>
      </w:pPr>
      <w:r w:rsidRPr="00B94C32">
        <w:rPr>
          <w:rFonts w:asciiTheme="minorHAnsi" w:hAnsiTheme="minorHAnsi"/>
          <w:sz w:val="72"/>
          <w:szCs w:val="72"/>
        </w:rPr>
        <w:t>Capabilities of existing USA civilian radars to detect plumes</w:t>
      </w:r>
    </w:p>
    <w:p w:rsidR="00B94C32" w:rsidRPr="00A620FD" w:rsidRDefault="00A620FD" w:rsidP="00B94C32">
      <w:pPr>
        <w:jc w:val="center"/>
        <w:rPr>
          <w:rFonts w:asciiTheme="minorHAnsi" w:hAnsiTheme="minorHAnsi"/>
          <w:sz w:val="32"/>
          <w:szCs w:val="32"/>
        </w:rPr>
      </w:pPr>
      <w:r w:rsidRPr="00A620FD">
        <w:rPr>
          <w:rFonts w:asciiTheme="minorHAnsi" w:hAnsiTheme="minorHAnsi"/>
          <w:sz w:val="32"/>
          <w:szCs w:val="32"/>
        </w:rPr>
        <w:t>Part I</w:t>
      </w:r>
    </w:p>
    <w:p w:rsidR="00A620FD" w:rsidRDefault="00A620FD" w:rsidP="00B94C32">
      <w:pPr>
        <w:jc w:val="center"/>
        <w:rPr>
          <w:rFonts w:asciiTheme="minorHAnsi" w:hAnsiTheme="minorHAnsi"/>
          <w:sz w:val="40"/>
          <w:szCs w:val="40"/>
        </w:rPr>
      </w:pPr>
    </w:p>
    <w:p w:rsidR="00B94C32" w:rsidRPr="00B94C32" w:rsidRDefault="00B94C32" w:rsidP="00B94C32">
      <w:pPr>
        <w:jc w:val="center"/>
        <w:rPr>
          <w:rFonts w:asciiTheme="minorHAnsi" w:hAnsiTheme="minorHAnsi"/>
          <w:sz w:val="40"/>
          <w:szCs w:val="40"/>
        </w:rPr>
      </w:pPr>
      <w:r w:rsidRPr="00B94C32">
        <w:rPr>
          <w:rFonts w:asciiTheme="minorHAnsi" w:hAnsiTheme="minorHAnsi"/>
          <w:sz w:val="40"/>
          <w:szCs w:val="40"/>
        </w:rPr>
        <w:t>D. Zrnic, V. Melnikov, and R. J. Doviak</w:t>
      </w: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B94C32"/>
    <w:p w:rsidR="00B94C32" w:rsidRPr="00B94C32" w:rsidRDefault="00B94C32" w:rsidP="00B94C32">
      <w:r>
        <w:t xml:space="preserve">This interim report was prepared for the Oak Ridge National Laboratory.  It contains a fairly detailed comparison of detection capabilities </w:t>
      </w:r>
      <w:r w:rsidR="00564CAB">
        <w:t xml:space="preserve">of the civilian USA radars: the WSR-88D, the TDWR, and </w:t>
      </w:r>
      <w:r w:rsidR="005B7CE8">
        <w:t>experimental</w:t>
      </w:r>
      <w:r w:rsidR="00564CAB">
        <w:t xml:space="preserve"> NOAA/NSSL X-band dual polarization radar.  Suggestions </w:t>
      </w:r>
      <w:r w:rsidR="005B7CE8">
        <w:t xml:space="preserve">are given on </w:t>
      </w:r>
      <w:r w:rsidR="00564CAB">
        <w:t xml:space="preserve">how to increase detection within the constraints of </w:t>
      </w:r>
      <w:r w:rsidR="005B7CE8">
        <w:t xml:space="preserve">existing volume scan strategies. </w:t>
      </w:r>
      <w:r w:rsidR="00070A16">
        <w:t xml:space="preserve">  </w:t>
      </w:r>
      <w:bookmarkStart w:id="0" w:name="_GoBack"/>
      <w:bookmarkEnd w:id="0"/>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B94C32" w:rsidRDefault="00B94C32" w:rsidP="00A248BF">
      <w:pPr>
        <w:jc w:val="center"/>
        <w:rPr>
          <w:b/>
        </w:rPr>
      </w:pPr>
    </w:p>
    <w:p w:rsidR="00CC3A62" w:rsidRPr="00910B30" w:rsidRDefault="00A248BF" w:rsidP="00A248BF">
      <w:pPr>
        <w:jc w:val="center"/>
        <w:rPr>
          <w:b/>
        </w:rPr>
      </w:pPr>
      <w:r w:rsidRPr="00910B30">
        <w:rPr>
          <w:b/>
        </w:rPr>
        <w:t xml:space="preserve">Capabilities of existing </w:t>
      </w:r>
      <w:r w:rsidR="00910B30">
        <w:rPr>
          <w:b/>
        </w:rPr>
        <w:t xml:space="preserve">USA civilian </w:t>
      </w:r>
      <w:r w:rsidRPr="00910B30">
        <w:rPr>
          <w:b/>
        </w:rPr>
        <w:t>radars to detect plumes</w:t>
      </w:r>
    </w:p>
    <w:p w:rsidR="00A248BF" w:rsidRDefault="00A248BF" w:rsidP="00A248BF">
      <w:pPr>
        <w:jc w:val="center"/>
      </w:pPr>
    </w:p>
    <w:p w:rsidR="00A248BF" w:rsidRDefault="00C461EF" w:rsidP="00A248BF">
      <w:pPr>
        <w:jc w:val="center"/>
      </w:pPr>
      <w:r>
        <w:t>D. Zrnic, V. Melnikov,</w:t>
      </w:r>
      <w:r w:rsidR="00A248BF">
        <w:t xml:space="preserve"> </w:t>
      </w:r>
      <w:r>
        <w:t>and R. J. Doviak</w:t>
      </w:r>
    </w:p>
    <w:p w:rsidR="00A248BF" w:rsidRDefault="00A248BF" w:rsidP="00A248BF">
      <w:pPr>
        <w:jc w:val="center"/>
      </w:pPr>
    </w:p>
    <w:p w:rsidR="00A248BF" w:rsidRDefault="00A248BF" w:rsidP="00A248BF"/>
    <w:p w:rsidR="00A248BF" w:rsidRPr="00910B30" w:rsidRDefault="00F85F83" w:rsidP="00A248BF">
      <w:pPr>
        <w:rPr>
          <w:b/>
        </w:rPr>
      </w:pPr>
      <w:r w:rsidRPr="00910B30">
        <w:rPr>
          <w:b/>
        </w:rPr>
        <w:t xml:space="preserve">Prologue </w:t>
      </w:r>
    </w:p>
    <w:p w:rsidR="00A24872" w:rsidRDefault="00F85F83" w:rsidP="00A24872">
      <w:pPr>
        <w:ind w:firstLine="720"/>
      </w:pPr>
      <w:r>
        <w:t xml:space="preserve">Plumes from fires, explosions, volcanic ashes, or other sources may indicate various hazards.  For examples volcanic eruption can be remotely spotted by the lofted </w:t>
      </w:r>
      <w:r w:rsidR="007C7D54">
        <w:t>ashes which in turn are known to</w:t>
      </w:r>
      <w:r>
        <w:t xml:space="preserve"> damage jet engines</w:t>
      </w:r>
      <w:r w:rsidR="007C7D54">
        <w:t xml:space="preserve"> at distances far from the source. Progression of fires can also be tracked by radar.  Inadvertent explosions at industrial complexes can create toxic plumes which drift with prevailing winds and present health risk. Similar potential threat could be posed by </w:t>
      </w:r>
      <w:r w:rsidR="00A24872">
        <w:t xml:space="preserve">ground explosion purposely set off by groups engaged in subversive activities.  </w:t>
      </w:r>
    </w:p>
    <w:p w:rsidR="007E75BB" w:rsidRDefault="00A24872" w:rsidP="00A24872">
      <w:pPr>
        <w:ind w:firstLine="720"/>
      </w:pPr>
      <w:r>
        <w:t xml:space="preserve">Plumes of various origins have been detected and tracked by radar and it is the purpose of this report to quantify the detection capability of civilian radar in the USA. Detection capabilities in standard operational modes </w:t>
      </w:r>
      <w:r w:rsidR="00910B30">
        <w:t>of four networks are examined.  A brief discourse about dependence on wavelength is presented</w:t>
      </w:r>
      <w:r w:rsidR="007E75BB">
        <w:t xml:space="preserve">. </w:t>
      </w:r>
      <w:r w:rsidR="00910B30">
        <w:t>A detailed evaluation of the National Weather Services’ WSR-88D and Federal Aviation Administration’s TDWR are presented.</w:t>
      </w:r>
      <w:r w:rsidR="007E75BB" w:rsidRPr="007E75BB">
        <w:t xml:space="preserve"> </w:t>
      </w:r>
      <w:r w:rsidR="007E75BB">
        <w:t xml:space="preserve">The characteristics of the NSSL’s 3 cm wavelength mobile radar are exposed.  Because of its mobility and quick set up the radar is suitable for agile field experiments. </w:t>
      </w:r>
      <w:r w:rsidR="00910B30">
        <w:t xml:space="preserve"> Recommendations about improvements that can be built on the existing operational modes</w:t>
      </w:r>
      <w:r w:rsidR="007E75BB">
        <w:t xml:space="preserve"> of the WSR-88D and TDWR</w:t>
      </w:r>
      <w:r w:rsidR="00910B30">
        <w:t xml:space="preserve"> are given. </w:t>
      </w:r>
    </w:p>
    <w:p w:rsidR="00F85F83" w:rsidRDefault="00630D20" w:rsidP="00A24872">
      <w:pPr>
        <w:ind w:firstLine="720"/>
      </w:pPr>
      <w:r>
        <w:t>Most of this work was supported</w:t>
      </w:r>
      <w:r w:rsidR="00910B30">
        <w:t xml:space="preserve"> by the DOE.      </w:t>
      </w:r>
    </w:p>
    <w:p w:rsidR="00A248BF" w:rsidRDefault="00A248BF" w:rsidP="00A248BF"/>
    <w:p w:rsidR="00A248BF" w:rsidRPr="00A928CC" w:rsidRDefault="00D74898" w:rsidP="00A248BF">
      <w:pPr>
        <w:rPr>
          <w:b/>
        </w:rPr>
      </w:pPr>
      <w:r w:rsidRPr="00A928CC">
        <w:rPr>
          <w:b/>
        </w:rPr>
        <w:t>1. Introduction</w:t>
      </w:r>
    </w:p>
    <w:p w:rsidR="00161DB1" w:rsidRDefault="00161DB1" w:rsidP="00A248BF"/>
    <w:p w:rsidR="00D74898" w:rsidRDefault="00357E77" w:rsidP="00A248BF">
      <w:r>
        <w:t xml:space="preserve">The </w:t>
      </w:r>
      <w:r w:rsidR="00D74898">
        <w:t>sensitivities an</w:t>
      </w:r>
      <w:r>
        <w:t>d detection capabilities of the following US weather surveillance radars are examined.</w:t>
      </w:r>
    </w:p>
    <w:p w:rsidR="00D74898" w:rsidRDefault="00D74898" w:rsidP="00A248BF"/>
    <w:p w:rsidR="00D8086D" w:rsidRDefault="00D8086D" w:rsidP="00D8086D">
      <w:pPr>
        <w:pStyle w:val="Default"/>
        <w:spacing w:after="270"/>
        <w:ind w:left="450"/>
        <w:rPr>
          <w:rFonts w:ascii="Times New Roman" w:hAnsi="Times New Roman" w:cs="Times New Roman"/>
        </w:rPr>
      </w:pPr>
      <w:r>
        <w:rPr>
          <w:rFonts w:ascii="Times New Roman" w:hAnsi="Times New Roman" w:cs="Times New Roman"/>
        </w:rPr>
        <w:t xml:space="preserve">1). </w:t>
      </w:r>
      <w:r w:rsidR="00D74898">
        <w:rPr>
          <w:rFonts w:ascii="Times New Roman" w:hAnsi="Times New Roman" w:cs="Times New Roman"/>
        </w:rPr>
        <w:t xml:space="preserve">The FAA’s </w:t>
      </w:r>
      <w:r w:rsidR="00D74898" w:rsidRPr="009D1A2D">
        <w:rPr>
          <w:rFonts w:ascii="Times New Roman" w:hAnsi="Times New Roman" w:cs="Times New Roman"/>
        </w:rPr>
        <w:t xml:space="preserve">Airport Surveillance Radar </w:t>
      </w:r>
      <w:r w:rsidR="00D74898">
        <w:rPr>
          <w:rFonts w:ascii="Times New Roman" w:hAnsi="Times New Roman" w:cs="Times New Roman"/>
        </w:rPr>
        <w:t>(</w:t>
      </w:r>
      <w:r w:rsidR="00D74898" w:rsidRPr="00A2099E">
        <w:rPr>
          <w:rFonts w:ascii="Times New Roman" w:hAnsi="Times New Roman" w:cs="Times New Roman"/>
        </w:rPr>
        <w:t>ASR</w:t>
      </w:r>
      <w:r w:rsidR="00D74898">
        <w:rPr>
          <w:rFonts w:ascii="Times New Roman" w:hAnsi="Times New Roman" w:cs="Times New Roman"/>
        </w:rPr>
        <w:t>-9/11) for detection and tracking of aircraft on approach and departure around airports</w:t>
      </w:r>
      <w:r w:rsidR="001A4707">
        <w:rPr>
          <w:rFonts w:ascii="Times New Roman" w:hAnsi="Times New Roman" w:cs="Times New Roman"/>
        </w:rPr>
        <w:t xml:space="preserve"> (Fig. 1a</w:t>
      </w:r>
      <w:r w:rsidR="00343BDB">
        <w:rPr>
          <w:rFonts w:ascii="Times New Roman" w:hAnsi="Times New Roman" w:cs="Times New Roman"/>
        </w:rPr>
        <w:t xml:space="preserve"> and 1b</w:t>
      </w:r>
      <w:r w:rsidR="001A4707">
        <w:rPr>
          <w:rFonts w:ascii="Times New Roman" w:hAnsi="Times New Roman" w:cs="Times New Roman"/>
        </w:rPr>
        <w:t>)</w:t>
      </w:r>
      <w:r w:rsidR="00D74898">
        <w:rPr>
          <w:rFonts w:ascii="Times New Roman" w:hAnsi="Times New Roman" w:cs="Times New Roman"/>
        </w:rPr>
        <w:t xml:space="preserve">. </w:t>
      </w:r>
      <w:r w:rsidR="00D02BDC">
        <w:rPr>
          <w:rFonts w:ascii="Times New Roman" w:hAnsi="Times New Roman" w:cs="Times New Roman"/>
        </w:rPr>
        <w:t xml:space="preserve">When precipitation is present the radar uses circular polarization and receives separately the left and right components. Both components carry returns from aircraft but only one component carries most of the precipitation returns. Thus the component without precipitation is used for tracking aircraft.  The component with precipitation provides weather information. The </w:t>
      </w:r>
      <w:r w:rsidR="001A4707">
        <w:rPr>
          <w:rFonts w:ascii="Times New Roman" w:hAnsi="Times New Roman" w:cs="Times New Roman"/>
        </w:rPr>
        <w:t>radar operates</w:t>
      </w:r>
      <w:r w:rsidR="00D74898">
        <w:rPr>
          <w:rFonts w:ascii="Times New Roman" w:hAnsi="Times New Roman" w:cs="Times New Roman"/>
        </w:rPr>
        <w:t xml:space="preserve"> in the 10-cm wavelength band.</w:t>
      </w:r>
      <w:r w:rsidR="00D74898" w:rsidRPr="00A2099E">
        <w:rPr>
          <w:rFonts w:ascii="Times New Roman" w:hAnsi="Times New Roman" w:cs="Times New Roman"/>
        </w:rPr>
        <w:t xml:space="preserve"> </w:t>
      </w:r>
    </w:p>
    <w:p w:rsidR="00D74898" w:rsidRDefault="00D8086D" w:rsidP="00D8086D">
      <w:pPr>
        <w:pStyle w:val="Default"/>
        <w:spacing w:after="270"/>
        <w:ind w:left="450"/>
        <w:rPr>
          <w:rFonts w:ascii="Times New Roman" w:hAnsi="Times New Roman" w:cs="Times New Roman"/>
        </w:rPr>
      </w:pPr>
      <w:r>
        <w:rPr>
          <w:rFonts w:ascii="Times New Roman" w:hAnsi="Times New Roman" w:cs="Times New Roman"/>
        </w:rPr>
        <w:t xml:space="preserve">2). </w:t>
      </w:r>
      <w:r w:rsidR="00D74898">
        <w:rPr>
          <w:rFonts w:ascii="Times New Roman" w:hAnsi="Times New Roman" w:cs="Times New Roman"/>
        </w:rPr>
        <w:t xml:space="preserve">The FAA’s </w:t>
      </w:r>
      <w:r w:rsidR="00D74898" w:rsidRPr="00A2099E">
        <w:rPr>
          <w:rFonts w:ascii="Times New Roman" w:hAnsi="Times New Roman" w:cs="Times New Roman"/>
        </w:rPr>
        <w:t>Terminal Doppler Weather Radar</w:t>
      </w:r>
      <w:r w:rsidR="00D74898">
        <w:rPr>
          <w:rFonts w:ascii="Times New Roman" w:hAnsi="Times New Roman" w:cs="Times New Roman"/>
        </w:rPr>
        <w:t xml:space="preserve"> (TDWR) for detection of low altitude wind shear along aircraft’s approach and departure corridors</w:t>
      </w:r>
      <w:r w:rsidR="00343BDB">
        <w:rPr>
          <w:rFonts w:ascii="Times New Roman" w:hAnsi="Times New Roman" w:cs="Times New Roman"/>
        </w:rPr>
        <w:t xml:space="preserve"> (Fig. 1c</w:t>
      </w:r>
      <w:r w:rsidR="001A4707">
        <w:rPr>
          <w:rFonts w:ascii="Times New Roman" w:hAnsi="Times New Roman" w:cs="Times New Roman"/>
        </w:rPr>
        <w:t>)</w:t>
      </w:r>
      <w:r w:rsidR="00D74898">
        <w:rPr>
          <w:rFonts w:ascii="Times New Roman" w:hAnsi="Times New Roman" w:cs="Times New Roman"/>
        </w:rPr>
        <w:t>; operates in the 5-cm band.</w:t>
      </w:r>
    </w:p>
    <w:p w:rsidR="00D8086D" w:rsidRDefault="00D8086D" w:rsidP="00D8086D">
      <w:pPr>
        <w:pStyle w:val="Default"/>
        <w:spacing w:after="270"/>
        <w:ind w:left="450"/>
        <w:rPr>
          <w:rFonts w:ascii="Times New Roman" w:hAnsi="Times New Roman" w:cs="Times New Roman"/>
        </w:rPr>
      </w:pPr>
      <w:r>
        <w:rPr>
          <w:rFonts w:ascii="Times New Roman" w:hAnsi="Times New Roman" w:cs="Times New Roman"/>
        </w:rPr>
        <w:t xml:space="preserve">3).  </w:t>
      </w:r>
      <w:r w:rsidR="00D74898">
        <w:rPr>
          <w:rFonts w:ascii="Times New Roman" w:hAnsi="Times New Roman" w:cs="Times New Roman"/>
        </w:rPr>
        <w:t>The NWS’s Weather Surveillance Radar-1988 Doppler (WSR-88D) for detection and warning of weather hazards, measurements of precipitation fall rates, etc.</w:t>
      </w:r>
      <w:r w:rsidR="00343BDB">
        <w:rPr>
          <w:rFonts w:ascii="Times New Roman" w:hAnsi="Times New Roman" w:cs="Times New Roman"/>
        </w:rPr>
        <w:t xml:space="preserve"> (Fig. 1d</w:t>
      </w:r>
      <w:r w:rsidR="001A4707">
        <w:rPr>
          <w:rFonts w:ascii="Times New Roman" w:hAnsi="Times New Roman" w:cs="Times New Roman"/>
        </w:rPr>
        <w:t>)</w:t>
      </w:r>
      <w:r w:rsidR="00D74898">
        <w:rPr>
          <w:rFonts w:ascii="Times New Roman" w:hAnsi="Times New Roman" w:cs="Times New Roman"/>
        </w:rPr>
        <w:t>; operates in the 10-cm band.</w:t>
      </w:r>
    </w:p>
    <w:p w:rsidR="00D8086D" w:rsidRDefault="00D8086D" w:rsidP="00D8086D">
      <w:pPr>
        <w:pStyle w:val="Default"/>
        <w:spacing w:after="270"/>
        <w:ind w:left="450"/>
        <w:rPr>
          <w:rFonts w:ascii="Times New Roman" w:hAnsi="Times New Roman" w:cs="Times New Roman"/>
        </w:rPr>
      </w:pPr>
      <w:r>
        <w:rPr>
          <w:rFonts w:ascii="Times New Roman" w:hAnsi="Times New Roman" w:cs="Times New Roman"/>
        </w:rPr>
        <w:t xml:space="preserve">4). </w:t>
      </w:r>
      <w:r w:rsidR="00D74898" w:rsidRPr="007B5C71">
        <w:rPr>
          <w:rFonts w:ascii="Times New Roman" w:hAnsi="Times New Roman" w:cs="Times New Roman"/>
        </w:rPr>
        <w:t>The Air Route Surveillance Radar (</w:t>
      </w:r>
      <w:r w:rsidR="00D74898">
        <w:rPr>
          <w:rFonts w:ascii="Times New Roman" w:hAnsi="Times New Roman" w:cs="Times New Roman"/>
        </w:rPr>
        <w:t xml:space="preserve">the Common ARSR and the </w:t>
      </w:r>
      <w:r w:rsidR="00D74898" w:rsidRPr="007B5C71">
        <w:rPr>
          <w:rFonts w:ascii="Times New Roman" w:hAnsi="Times New Roman" w:cs="Times New Roman"/>
        </w:rPr>
        <w:t>ARSR-4)</w:t>
      </w:r>
      <w:r w:rsidR="00D74898">
        <w:rPr>
          <w:rFonts w:ascii="Times New Roman" w:hAnsi="Times New Roman" w:cs="Times New Roman"/>
        </w:rPr>
        <w:t xml:space="preserve"> for</w:t>
      </w:r>
      <w:r w:rsidR="00D74898" w:rsidRPr="007B5C71">
        <w:rPr>
          <w:rFonts w:ascii="Times New Roman" w:hAnsi="Times New Roman" w:cs="Times New Roman"/>
        </w:rPr>
        <w:t xml:space="preserve"> long range surveillance of aircraft</w:t>
      </w:r>
      <w:r w:rsidR="00343BDB">
        <w:rPr>
          <w:rFonts w:ascii="Times New Roman" w:hAnsi="Times New Roman" w:cs="Times New Roman"/>
        </w:rPr>
        <w:t xml:space="preserve"> (Fig. 1f</w:t>
      </w:r>
      <w:r w:rsidR="001A4707">
        <w:rPr>
          <w:rFonts w:ascii="Times New Roman" w:hAnsi="Times New Roman" w:cs="Times New Roman"/>
        </w:rPr>
        <w:t>)</w:t>
      </w:r>
      <w:r w:rsidR="00D74898" w:rsidRPr="007B5C71">
        <w:rPr>
          <w:rFonts w:ascii="Times New Roman" w:hAnsi="Times New Roman" w:cs="Times New Roman"/>
        </w:rPr>
        <w:t>; operates in the 20-cm band</w:t>
      </w:r>
      <w:r w:rsidR="00D74898">
        <w:rPr>
          <w:rFonts w:ascii="Times New Roman" w:hAnsi="Times New Roman" w:cs="Times New Roman"/>
        </w:rPr>
        <w:t>.</w:t>
      </w:r>
      <w:r w:rsidR="00D74898" w:rsidRPr="007B5C71">
        <w:rPr>
          <w:rFonts w:ascii="Times New Roman" w:hAnsi="Times New Roman" w:cs="Times New Roman"/>
        </w:rPr>
        <w:t xml:space="preserve"> </w:t>
      </w:r>
      <w:r w:rsidR="00D74898">
        <w:rPr>
          <w:rFonts w:ascii="Times New Roman" w:hAnsi="Times New Roman" w:cs="Times New Roman"/>
        </w:rPr>
        <w:t>T</w:t>
      </w:r>
      <w:r w:rsidR="00D74898" w:rsidRPr="007B5C71">
        <w:rPr>
          <w:rFonts w:ascii="Times New Roman" w:hAnsi="Times New Roman" w:cs="Times New Roman"/>
        </w:rPr>
        <w:t>he</w:t>
      </w:r>
      <w:r w:rsidR="00D74898">
        <w:rPr>
          <w:rFonts w:ascii="Times New Roman" w:hAnsi="Times New Roman" w:cs="Times New Roman"/>
        </w:rPr>
        <w:t xml:space="preserve"> ARSR-4</w:t>
      </w:r>
      <w:r w:rsidR="00D74898" w:rsidRPr="007B5C71">
        <w:rPr>
          <w:rFonts w:ascii="Times New Roman" w:hAnsi="Times New Roman" w:cs="Times New Roman"/>
        </w:rPr>
        <w:t xml:space="preserve"> radars are deployed mainly along the USA coast, and USA Islands (Healy et al., 1997). A </w:t>
      </w:r>
      <w:r w:rsidR="00F5153E">
        <w:rPr>
          <w:rFonts w:ascii="Times New Roman" w:hAnsi="Times New Roman" w:cs="Times New Roman"/>
        </w:rPr>
        <w:t>secondary</w:t>
      </w:r>
    </w:p>
    <w:p w:rsidR="00D8086D" w:rsidRDefault="00D8086D" w:rsidP="00D8086D">
      <w:pPr>
        <w:ind w:left="360"/>
      </w:pPr>
      <w:r>
        <w:rPr>
          <w:noProof/>
        </w:rPr>
        <w:drawing>
          <wp:inline distT="0" distB="0" distL="0" distR="0" wp14:anchorId="33299AAA" wp14:editId="5E1F4260">
            <wp:extent cx="5461233" cy="3751606"/>
            <wp:effectExtent l="0" t="0" r="6350" b="1270"/>
            <wp:docPr id="188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2"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64229" cy="3753664"/>
                    </a:xfrm>
                    <a:prstGeom prst="rect">
                      <a:avLst/>
                    </a:prstGeom>
                    <a:noFill/>
                    <a:ln>
                      <a:noFill/>
                    </a:ln>
                    <a:effectLst/>
                    <a:extLst/>
                  </pic:spPr>
                </pic:pic>
              </a:graphicData>
            </a:graphic>
          </wp:inline>
        </w:drawing>
      </w:r>
    </w:p>
    <w:p w:rsidR="00D8086D" w:rsidRDefault="00D8086D" w:rsidP="00D8086D">
      <w:pPr>
        <w:ind w:left="360"/>
      </w:pPr>
      <w:r>
        <w:t xml:space="preserve">Fig. 1a)  ASR-9s, the ones with weather processors are indicated with a star. </w:t>
      </w:r>
    </w:p>
    <w:p w:rsidR="00D8086D" w:rsidRDefault="00D8086D" w:rsidP="00D8086D">
      <w:pPr>
        <w:ind w:left="360"/>
      </w:pPr>
    </w:p>
    <w:p w:rsidR="00D8086D" w:rsidRDefault="00D8086D" w:rsidP="00D8086D">
      <w:pPr>
        <w:ind w:left="360"/>
      </w:pPr>
    </w:p>
    <w:p w:rsidR="00D8086D" w:rsidRDefault="00D8086D" w:rsidP="00D8086D">
      <w:pPr>
        <w:ind w:left="360"/>
      </w:pPr>
      <w:r>
        <w:rPr>
          <w:noProof/>
        </w:rPr>
        <w:drawing>
          <wp:inline distT="0" distB="0" distL="0" distR="0" wp14:anchorId="3ECDCE6B" wp14:editId="7874A1EE">
            <wp:extent cx="5872294" cy="33845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73337" cy="3385151"/>
                    </a:xfrm>
                    <a:prstGeom prst="rect">
                      <a:avLst/>
                    </a:prstGeom>
                    <a:noFill/>
                  </pic:spPr>
                </pic:pic>
              </a:graphicData>
            </a:graphic>
          </wp:inline>
        </w:drawing>
      </w:r>
    </w:p>
    <w:p w:rsidR="00D8086D" w:rsidRDefault="00D8086D" w:rsidP="00D8086D">
      <w:pPr>
        <w:ind w:left="360"/>
      </w:pPr>
      <w:r>
        <w:t>Fig. 1b) ASR-11s</w:t>
      </w:r>
    </w:p>
    <w:p w:rsidR="00D8086D" w:rsidRDefault="00D8086D" w:rsidP="00D8086D">
      <w:pPr>
        <w:ind w:left="360"/>
      </w:pPr>
    </w:p>
    <w:p w:rsidR="00D8086D" w:rsidRDefault="00D8086D" w:rsidP="00D8086D">
      <w:pPr>
        <w:pStyle w:val="ListParagraph"/>
        <w:ind w:left="900"/>
      </w:pPr>
      <w:r>
        <w:rPr>
          <w:noProof/>
        </w:rPr>
        <w:drawing>
          <wp:inline distT="0" distB="0" distL="0" distR="0" wp14:anchorId="11959E0E" wp14:editId="33DD461E">
            <wp:extent cx="4823460" cy="3035696"/>
            <wp:effectExtent l="0" t="0" r="0" b="0"/>
            <wp:docPr id="1884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1"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1739" cy="3034613"/>
                    </a:xfrm>
                    <a:prstGeom prst="rect">
                      <a:avLst/>
                    </a:prstGeom>
                    <a:noFill/>
                    <a:ln>
                      <a:noFill/>
                    </a:ln>
                    <a:effectLst/>
                    <a:extLst/>
                  </pic:spPr>
                </pic:pic>
              </a:graphicData>
            </a:graphic>
          </wp:inline>
        </w:drawing>
      </w:r>
    </w:p>
    <w:p w:rsidR="00D8086D" w:rsidRDefault="00D8086D" w:rsidP="00D8086D">
      <w:pPr>
        <w:ind w:left="540"/>
      </w:pPr>
      <w:r>
        <w:t>Fig. 1c) Terminal Doppler Weather Radars (TDWR).</w:t>
      </w:r>
    </w:p>
    <w:p w:rsidR="00B13D1C" w:rsidRDefault="00B13D1C" w:rsidP="00B13D1C">
      <w:r>
        <w:rPr>
          <w:noProof/>
        </w:rPr>
        <w:drawing>
          <wp:inline distT="0" distB="0" distL="0" distR="0" wp14:anchorId="6CF48C17" wp14:editId="7CAF4257">
            <wp:extent cx="5687736" cy="4396619"/>
            <wp:effectExtent l="0" t="0" r="8255" b="4445"/>
            <wp:docPr id="1026" name="Picture 2" descr="https://www.roc.noaa.gov/wsr88d/Images/WSR-88DCONUSCoverage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s://www.roc.noaa.gov/wsr88d/Images/WSR-88DCONUSCoverage100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8102" cy="4396902"/>
                    </a:xfrm>
                    <a:prstGeom prst="rect">
                      <a:avLst/>
                    </a:prstGeom>
                    <a:noFill/>
                    <a:extLst/>
                  </pic:spPr>
                </pic:pic>
              </a:graphicData>
            </a:graphic>
          </wp:inline>
        </w:drawing>
      </w:r>
    </w:p>
    <w:p w:rsidR="00B13D1C" w:rsidRDefault="00B13D1C" w:rsidP="00B13D1C">
      <w:r>
        <w:t>Fig. 1d) The WSR-88D network of weather radars. Coverage up to 4000, 6000, and 10000 ft above ground level is indicated.</w:t>
      </w:r>
    </w:p>
    <w:p w:rsidR="00B13D1C" w:rsidRDefault="00B13D1C" w:rsidP="00D8086D">
      <w:pPr>
        <w:ind w:left="540"/>
      </w:pPr>
    </w:p>
    <w:p w:rsidR="00B13D1C" w:rsidRDefault="00B13D1C" w:rsidP="00B13D1C">
      <w:pPr>
        <w:pStyle w:val="ListParagraph"/>
        <w:ind w:left="1260"/>
      </w:pPr>
    </w:p>
    <w:p w:rsidR="00D8086D" w:rsidRDefault="00D8086D" w:rsidP="00B13D1C">
      <w:pPr>
        <w:pStyle w:val="ListParagraph"/>
        <w:ind w:left="1260"/>
      </w:pPr>
      <w:r>
        <w:rPr>
          <w:noProof/>
        </w:rPr>
        <w:drawing>
          <wp:inline distT="0" distB="0" distL="0" distR="0" wp14:anchorId="79A9D749" wp14:editId="03B51145">
            <wp:extent cx="5486400" cy="3735659"/>
            <wp:effectExtent l="0" t="0" r="0" b="0"/>
            <wp:docPr id="1884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2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98898" cy="3744169"/>
                    </a:xfrm>
                    <a:prstGeom prst="rect">
                      <a:avLst/>
                    </a:prstGeom>
                    <a:noFill/>
                    <a:ln>
                      <a:noFill/>
                    </a:ln>
                    <a:effectLst/>
                    <a:extLst/>
                  </pic:spPr>
                </pic:pic>
              </a:graphicData>
            </a:graphic>
          </wp:inline>
        </w:drawing>
      </w:r>
    </w:p>
    <w:p w:rsidR="00D8086D" w:rsidRDefault="00D8086D" w:rsidP="00D8086D">
      <w:pPr>
        <w:ind w:left="900"/>
      </w:pPr>
      <w:r>
        <w:t xml:space="preserve">Fig. 1f)  Air Route Surveillance Radars (ARSR-4s).   </w:t>
      </w:r>
    </w:p>
    <w:p w:rsidR="00F5153E" w:rsidRDefault="00F5153E" w:rsidP="00F5153E">
      <w:pPr>
        <w:pStyle w:val="Default"/>
        <w:spacing w:after="270"/>
        <w:rPr>
          <w:rFonts w:ascii="Times New Roman" w:hAnsi="Times New Roman" w:cs="Times New Roman"/>
        </w:rPr>
      </w:pPr>
    </w:p>
    <w:p w:rsidR="00D02BDC" w:rsidRPr="00B20CB6" w:rsidRDefault="00F5153E" w:rsidP="00F5153E">
      <w:pPr>
        <w:pStyle w:val="Default"/>
        <w:spacing w:after="270"/>
        <w:rPr>
          <w:rFonts w:ascii="Times New Roman" w:hAnsi="Times New Roman" w:cs="Times New Roman"/>
        </w:rPr>
      </w:pPr>
      <w:r w:rsidRPr="00F5153E">
        <w:rPr>
          <w:rFonts w:ascii="Times New Roman" w:hAnsi="Times New Roman" w:cs="Times New Roman"/>
        </w:rPr>
        <w:t xml:space="preserve">mission of the ARSRs is to detect and report weather within the coverage area.  These </w:t>
      </w:r>
      <w:r w:rsidR="00D74898" w:rsidRPr="007B5C71">
        <w:rPr>
          <w:rFonts w:ascii="Times New Roman" w:hAnsi="Times New Roman" w:cs="Times New Roman"/>
        </w:rPr>
        <w:t>radars are operated and maintained by the FAA, but serve both Homeland Security Functions (e.g., tracking aircraft crossing the USA/Mexican border), and Air Force defense goals.</w:t>
      </w:r>
    </w:p>
    <w:p w:rsidR="00161DB1" w:rsidRDefault="00161DB1" w:rsidP="00A248BF">
      <w:r>
        <w:t>The characteristics of the radars are succinctly compared in the Table 1 whi</w:t>
      </w:r>
      <w:r w:rsidR="001A4707">
        <w:t xml:space="preserve">ch is extracted from Doviak </w:t>
      </w:r>
      <w:r w:rsidR="005E2558">
        <w:t>(</w:t>
      </w:r>
      <w:r w:rsidR="001A4707">
        <w:t>2017</w:t>
      </w:r>
      <w:r w:rsidR="005E2558">
        <w:t>)</w:t>
      </w:r>
      <w:r>
        <w:t>. The listed values are, wherever possible, based on measurements.</w:t>
      </w:r>
    </w:p>
    <w:p w:rsidR="00706DBA" w:rsidRDefault="00706DBA" w:rsidP="00A248BF"/>
    <w:p w:rsidR="00F5153E" w:rsidRDefault="00F5153E" w:rsidP="00A248BF"/>
    <w:p w:rsidR="00F5153E" w:rsidRDefault="00F5153E" w:rsidP="00A248BF"/>
    <w:p w:rsidR="00F5153E" w:rsidRDefault="00F5153E" w:rsidP="00A248BF"/>
    <w:p w:rsidR="00F5153E" w:rsidRDefault="00F5153E" w:rsidP="00A248BF"/>
    <w:p w:rsidR="00F5153E" w:rsidRDefault="00F5153E" w:rsidP="00A248BF"/>
    <w:p w:rsidR="00F5153E" w:rsidRDefault="00F5153E" w:rsidP="00A248BF"/>
    <w:p w:rsidR="00F5153E" w:rsidRDefault="00F5153E" w:rsidP="00A248BF"/>
    <w:p w:rsidR="00F5153E" w:rsidRDefault="00F5153E" w:rsidP="00A248BF"/>
    <w:p w:rsidR="00F65A36" w:rsidRDefault="00F65A36" w:rsidP="00A248BF"/>
    <w:p w:rsidR="00F5153E" w:rsidRDefault="00F5153E" w:rsidP="00A248BF"/>
    <w:p w:rsidR="00B94C32" w:rsidRDefault="00B94C32" w:rsidP="00A248BF"/>
    <w:p w:rsidR="00F5153E" w:rsidRDefault="00F5153E" w:rsidP="00A248BF"/>
    <w:p w:rsidR="00B94C32" w:rsidRDefault="00B94C32" w:rsidP="00A248BF"/>
    <w:p w:rsidR="00B94C32" w:rsidRDefault="00B94C32" w:rsidP="00706DBA"/>
    <w:p w:rsidR="00B94C32" w:rsidRDefault="00B94C32" w:rsidP="00706DBA"/>
    <w:p w:rsidR="00B94C32" w:rsidRDefault="00B94C32" w:rsidP="00706DBA"/>
    <w:p w:rsidR="00564CAB" w:rsidRPr="00706DBA" w:rsidRDefault="00564CAB" w:rsidP="00564CAB">
      <w:r w:rsidRPr="00706DBA">
        <w:t>Table 1: Present capabilities for weather and aircraft surveillance</w:t>
      </w:r>
      <w:r w:rsidRPr="00706DBA">
        <w:rPr>
          <w:vertAlign w:val="superscript"/>
        </w:rPr>
        <w:footnoteReference w:id="1"/>
      </w:r>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8"/>
        <w:gridCol w:w="1440"/>
        <w:gridCol w:w="1350"/>
        <w:gridCol w:w="1710"/>
        <w:gridCol w:w="1890"/>
      </w:tblGrid>
      <w:tr w:rsidR="00564CAB" w:rsidRPr="00706DBA" w:rsidTr="00F36F0E">
        <w:tc>
          <w:tcPr>
            <w:tcW w:w="2808" w:type="dxa"/>
          </w:tcPr>
          <w:p w:rsidR="00564CAB" w:rsidRPr="00706DBA" w:rsidRDefault="00564CAB" w:rsidP="00F36F0E">
            <w:pPr>
              <w:rPr>
                <w:vertAlign w:val="superscript"/>
              </w:rPr>
            </w:pPr>
            <w:r w:rsidRPr="00706DBA">
              <w:t>Parameters</w:t>
            </w:r>
          </w:p>
        </w:tc>
        <w:tc>
          <w:tcPr>
            <w:tcW w:w="1440" w:type="dxa"/>
          </w:tcPr>
          <w:p w:rsidR="00564CAB" w:rsidRPr="00706DBA" w:rsidRDefault="00564CAB" w:rsidP="00F36F0E">
            <w:r w:rsidRPr="00706DBA">
              <w:t>FAA’s</w:t>
            </w:r>
          </w:p>
          <w:p w:rsidR="00564CAB" w:rsidRPr="00706DBA" w:rsidRDefault="00564CAB" w:rsidP="00F36F0E">
            <w:r w:rsidRPr="00706DBA">
              <w:t xml:space="preserve">     TDWR</w:t>
            </w:r>
          </w:p>
        </w:tc>
        <w:tc>
          <w:tcPr>
            <w:tcW w:w="1350" w:type="dxa"/>
          </w:tcPr>
          <w:p w:rsidR="00564CAB" w:rsidRPr="00706DBA" w:rsidRDefault="00564CAB" w:rsidP="00F36F0E">
            <w:r w:rsidRPr="00706DBA">
              <w:t>FAA’s</w:t>
            </w:r>
          </w:p>
          <w:p w:rsidR="00564CAB" w:rsidRPr="00706DBA" w:rsidRDefault="00564CAB" w:rsidP="00F36F0E">
            <w:r w:rsidRPr="00706DBA">
              <w:t>ASR-9/11</w:t>
            </w:r>
          </w:p>
        </w:tc>
        <w:tc>
          <w:tcPr>
            <w:tcW w:w="1710" w:type="dxa"/>
          </w:tcPr>
          <w:p w:rsidR="00564CAB" w:rsidRPr="00706DBA" w:rsidRDefault="00564CAB" w:rsidP="00F36F0E">
            <w:r w:rsidRPr="00706DBA">
              <w:t>FAA’s</w:t>
            </w:r>
          </w:p>
          <w:p w:rsidR="00564CAB" w:rsidRPr="00706DBA" w:rsidRDefault="00564CAB" w:rsidP="00F36F0E">
            <w:r w:rsidRPr="00706DBA">
              <w:t>ARSR-4</w:t>
            </w:r>
          </w:p>
        </w:tc>
        <w:tc>
          <w:tcPr>
            <w:tcW w:w="1890" w:type="dxa"/>
          </w:tcPr>
          <w:p w:rsidR="00564CAB" w:rsidRPr="00706DBA" w:rsidRDefault="00564CAB" w:rsidP="00F36F0E">
            <w:pPr>
              <w:rPr>
                <w:vertAlign w:val="superscript"/>
              </w:rPr>
            </w:pPr>
            <w:r w:rsidRPr="00706DBA">
              <w:t>NOAA’s</w:t>
            </w:r>
          </w:p>
          <w:p w:rsidR="00564CAB" w:rsidRPr="00706DBA" w:rsidRDefault="00564CAB" w:rsidP="00F36F0E">
            <w:r w:rsidRPr="00706DBA">
              <w:t>WSR-88D</w:t>
            </w:r>
          </w:p>
        </w:tc>
      </w:tr>
      <w:tr w:rsidR="00564CAB" w:rsidRPr="00706DBA" w:rsidTr="00F36F0E">
        <w:tc>
          <w:tcPr>
            <w:tcW w:w="2808" w:type="dxa"/>
          </w:tcPr>
          <w:p w:rsidR="00564CAB" w:rsidRPr="00706DBA" w:rsidRDefault="00564CAB" w:rsidP="00F36F0E">
            <w:r w:rsidRPr="00706DBA">
              <w:t xml:space="preserve">Frequency </w:t>
            </w:r>
            <w:r w:rsidRPr="00706DBA">
              <w:rPr>
                <w:i/>
              </w:rPr>
              <w:t>F</w:t>
            </w:r>
            <w:r w:rsidRPr="00706DBA">
              <w:rPr>
                <w:vertAlign w:val="subscript"/>
              </w:rPr>
              <w:t>c</w:t>
            </w:r>
            <w:r w:rsidRPr="00706DBA">
              <w:t xml:space="preserve"> (GHz)</w:t>
            </w:r>
            <w:r w:rsidRPr="00706DBA">
              <w:rPr>
                <w:vertAlign w:val="superscript"/>
              </w:rPr>
              <w:t xml:space="preserve"> (1)</w:t>
            </w:r>
          </w:p>
          <w:p w:rsidR="00564CAB" w:rsidRPr="00706DBA" w:rsidRDefault="00564CAB" w:rsidP="00F36F0E">
            <w:r w:rsidRPr="00706DBA" w:rsidDel="006B14B9">
              <w:t xml:space="preserve"> </w:t>
            </w:r>
          </w:p>
        </w:tc>
        <w:tc>
          <w:tcPr>
            <w:tcW w:w="1440" w:type="dxa"/>
          </w:tcPr>
          <w:p w:rsidR="00564CAB" w:rsidRPr="00706DBA" w:rsidRDefault="00564CAB" w:rsidP="00F36F0E">
            <w:r w:rsidRPr="00706DBA">
              <w:t>5.5</w:t>
            </w:r>
            <w:r w:rsidRPr="00706DBA">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0.8pt" o:ole="">
                  <v:imagedata r:id="rId14" o:title=""/>
                </v:shape>
                <o:OLEObject Type="Embed" ProgID="Equation.DSMT4" ShapeID="_x0000_i1025" DrawAspect="Content" ObjectID="_1606737820" r:id="rId15"/>
              </w:object>
            </w:r>
            <w:r w:rsidRPr="00706DBA">
              <w:t>5.65</w:t>
            </w:r>
          </w:p>
        </w:tc>
        <w:tc>
          <w:tcPr>
            <w:tcW w:w="1350" w:type="dxa"/>
          </w:tcPr>
          <w:p w:rsidR="00564CAB" w:rsidRPr="00706DBA" w:rsidRDefault="00564CAB" w:rsidP="00F36F0E">
            <w:r w:rsidRPr="00706DBA">
              <w:t>2.7</w:t>
            </w:r>
            <w:r w:rsidRPr="00706DBA">
              <w:object w:dxaOrig="300" w:dyaOrig="220">
                <v:shape id="_x0000_i1026" type="#_x0000_t75" style="width:15pt;height:10.8pt" o:ole="">
                  <v:imagedata r:id="rId14" o:title=""/>
                </v:shape>
                <o:OLEObject Type="Embed" ProgID="Equation.DSMT4" ShapeID="_x0000_i1026" DrawAspect="Content" ObjectID="_1606737821" r:id="rId16"/>
              </w:object>
            </w:r>
            <w:r w:rsidRPr="00706DBA">
              <w:t>2.9</w:t>
            </w:r>
          </w:p>
        </w:tc>
        <w:tc>
          <w:tcPr>
            <w:tcW w:w="1710" w:type="dxa"/>
          </w:tcPr>
          <w:p w:rsidR="00564CAB" w:rsidRPr="00706DBA" w:rsidRDefault="00564CAB" w:rsidP="00F36F0E">
            <w:r w:rsidRPr="00706DBA">
              <w:t>1.2</w:t>
            </w:r>
            <w:r w:rsidRPr="00706DBA">
              <w:object w:dxaOrig="300" w:dyaOrig="220">
                <v:shape id="_x0000_i1027" type="#_x0000_t75" style="width:15pt;height:10.8pt" o:ole="">
                  <v:imagedata r:id="rId14" o:title=""/>
                </v:shape>
                <o:OLEObject Type="Embed" ProgID="Equation.DSMT4" ShapeID="_x0000_i1027" DrawAspect="Content" ObjectID="_1606737822" r:id="rId17"/>
              </w:object>
            </w:r>
            <w:r w:rsidRPr="00706DBA">
              <w:t>1.4</w:t>
            </w:r>
          </w:p>
          <w:p w:rsidR="00564CAB" w:rsidRPr="00706DBA" w:rsidRDefault="00564CAB" w:rsidP="00F36F0E">
            <w:r w:rsidRPr="00706DBA">
              <w:rPr>
                <w:i/>
              </w:rPr>
              <w:t>F</w:t>
            </w:r>
            <w:r w:rsidRPr="00706DBA">
              <w:rPr>
                <w:vertAlign w:val="subscript"/>
              </w:rPr>
              <w:t>c</w:t>
            </w:r>
            <w:r w:rsidRPr="00706DBA">
              <w:t xml:space="preserve">, </w:t>
            </w:r>
            <w:r w:rsidRPr="00706DBA">
              <w:rPr>
                <w:i/>
              </w:rPr>
              <w:t>F</w:t>
            </w:r>
            <w:r w:rsidRPr="00706DBA">
              <w:rPr>
                <w:i/>
                <w:vertAlign w:val="subscript"/>
              </w:rPr>
              <w:t>c</w:t>
            </w:r>
            <w:r w:rsidRPr="00706DBA">
              <w:rPr>
                <w:i/>
              </w:rPr>
              <w:t>+</w:t>
            </w:r>
            <w:r w:rsidRPr="00706DBA">
              <w:t>83</w:t>
            </w:r>
          </w:p>
        </w:tc>
        <w:tc>
          <w:tcPr>
            <w:tcW w:w="1890" w:type="dxa"/>
          </w:tcPr>
          <w:p w:rsidR="00564CAB" w:rsidRPr="00706DBA" w:rsidRDefault="00564CAB" w:rsidP="00F36F0E">
            <w:r w:rsidRPr="00706DBA">
              <w:t xml:space="preserve">2.7 </w:t>
            </w:r>
            <w:r w:rsidRPr="00706DBA">
              <w:object w:dxaOrig="300" w:dyaOrig="220">
                <v:shape id="_x0000_i1028" type="#_x0000_t75" style="width:15pt;height:10.8pt" o:ole="">
                  <v:imagedata r:id="rId18" o:title=""/>
                </v:shape>
                <o:OLEObject Type="Embed" ProgID="Equation.DSMT4" ShapeID="_x0000_i1028" DrawAspect="Content" ObjectID="_1606737823" r:id="rId19"/>
              </w:object>
            </w:r>
            <w:r w:rsidRPr="00706DBA">
              <w:t>3.0</w:t>
            </w:r>
          </w:p>
        </w:tc>
      </w:tr>
      <w:tr w:rsidR="00564CAB" w:rsidRPr="00706DBA" w:rsidTr="00F36F0E">
        <w:tc>
          <w:tcPr>
            <w:tcW w:w="2808" w:type="dxa"/>
          </w:tcPr>
          <w:p w:rsidR="00564CAB" w:rsidRPr="00706DBA" w:rsidRDefault="00564CAB" w:rsidP="00F36F0E">
            <w:pPr>
              <w:rPr>
                <w:vertAlign w:val="superscript"/>
              </w:rPr>
            </w:pPr>
            <w:r w:rsidRPr="00706DBA">
              <w:t xml:space="preserve">Peak power </w:t>
            </w:r>
            <w:r w:rsidRPr="00706DBA">
              <w:rPr>
                <w:i/>
              </w:rPr>
              <w:t>P</w:t>
            </w:r>
            <w:r w:rsidRPr="00706DBA">
              <w:softHyphen/>
            </w:r>
            <w:r w:rsidRPr="00706DBA">
              <w:rPr>
                <w:vertAlign w:val="subscript"/>
              </w:rPr>
              <w:t>t</w:t>
            </w:r>
            <w:r w:rsidRPr="00706DBA">
              <w:t xml:space="preserve"> (MW)</w:t>
            </w:r>
            <w:r w:rsidRPr="00706DBA">
              <w:rPr>
                <w:vertAlign w:val="superscript"/>
              </w:rPr>
              <w:t xml:space="preserve"> (2)</w:t>
            </w:r>
          </w:p>
        </w:tc>
        <w:tc>
          <w:tcPr>
            <w:tcW w:w="1440" w:type="dxa"/>
          </w:tcPr>
          <w:p w:rsidR="00564CAB" w:rsidRPr="00706DBA" w:rsidRDefault="00564CAB" w:rsidP="00F36F0E">
            <w:r w:rsidRPr="00706DBA">
              <w:t>0.250</w:t>
            </w:r>
          </w:p>
        </w:tc>
        <w:tc>
          <w:tcPr>
            <w:tcW w:w="1350" w:type="dxa"/>
          </w:tcPr>
          <w:p w:rsidR="00564CAB" w:rsidRPr="00706DBA" w:rsidRDefault="00564CAB" w:rsidP="00F36F0E">
            <w:r w:rsidRPr="00706DBA">
              <w:t>1.1</w:t>
            </w:r>
          </w:p>
        </w:tc>
        <w:tc>
          <w:tcPr>
            <w:tcW w:w="1710" w:type="dxa"/>
          </w:tcPr>
          <w:p w:rsidR="00564CAB" w:rsidRPr="00706DBA" w:rsidRDefault="00564CAB" w:rsidP="00F36F0E">
            <w:r w:rsidRPr="00706DBA">
              <w:t>6.4</w:t>
            </w:r>
          </w:p>
        </w:tc>
        <w:tc>
          <w:tcPr>
            <w:tcW w:w="1890" w:type="dxa"/>
          </w:tcPr>
          <w:p w:rsidR="00564CAB" w:rsidRPr="00706DBA" w:rsidRDefault="00564CAB" w:rsidP="00F36F0E">
            <w:r w:rsidRPr="00706DBA">
              <w:t xml:space="preserve">0.475 </w:t>
            </w:r>
          </w:p>
        </w:tc>
      </w:tr>
      <w:tr w:rsidR="00564CAB" w:rsidRPr="00706DBA" w:rsidTr="00F36F0E">
        <w:tc>
          <w:tcPr>
            <w:tcW w:w="2808" w:type="dxa"/>
          </w:tcPr>
          <w:p w:rsidR="00564CAB" w:rsidRPr="00706DBA" w:rsidRDefault="00564CAB" w:rsidP="00F36F0E">
            <w:pPr>
              <w:rPr>
                <w:vertAlign w:val="superscript"/>
              </w:rPr>
            </w:pPr>
            <w:r w:rsidRPr="00706DBA">
              <w:t xml:space="preserve">Pulse width </w:t>
            </w:r>
            <w:r w:rsidRPr="00706DBA">
              <w:rPr>
                <w:i/>
              </w:rPr>
              <w:t>τ</w:t>
            </w:r>
            <w:r>
              <w:t xml:space="preserve"> </w:t>
            </w:r>
            <w:r w:rsidRPr="00706DBA">
              <w:t>(</w:t>
            </w:r>
            <w:r>
              <w:t>μs</w:t>
            </w:r>
            <w:r w:rsidRPr="00706DBA">
              <w:t>)</w:t>
            </w:r>
          </w:p>
        </w:tc>
        <w:tc>
          <w:tcPr>
            <w:tcW w:w="1440" w:type="dxa"/>
          </w:tcPr>
          <w:p w:rsidR="00564CAB" w:rsidRPr="00706DBA" w:rsidRDefault="00564CAB" w:rsidP="00F36F0E">
            <w:r w:rsidRPr="00706DBA">
              <w:t>1.1</w:t>
            </w:r>
          </w:p>
        </w:tc>
        <w:tc>
          <w:tcPr>
            <w:tcW w:w="1350" w:type="dxa"/>
          </w:tcPr>
          <w:p w:rsidR="00564CAB" w:rsidRPr="00706DBA" w:rsidRDefault="00564CAB" w:rsidP="00F36F0E">
            <w:r w:rsidRPr="00706DBA">
              <w:t>1.0</w:t>
            </w:r>
          </w:p>
        </w:tc>
        <w:tc>
          <w:tcPr>
            <w:tcW w:w="1710" w:type="dxa"/>
          </w:tcPr>
          <w:p w:rsidR="00564CAB" w:rsidRPr="00706DBA" w:rsidRDefault="00564CAB" w:rsidP="00F36F0E">
            <w:r w:rsidRPr="00706DBA">
              <w:t>1</w:t>
            </w:r>
          </w:p>
        </w:tc>
        <w:tc>
          <w:tcPr>
            <w:tcW w:w="1890" w:type="dxa"/>
          </w:tcPr>
          <w:p w:rsidR="00564CAB" w:rsidRPr="00706DBA" w:rsidRDefault="00564CAB" w:rsidP="00F36F0E">
            <w:r w:rsidRPr="00706DBA">
              <w:t>1.57</w:t>
            </w:r>
            <w:r>
              <w:t xml:space="preserve"> and 4.71</w:t>
            </w:r>
          </w:p>
        </w:tc>
      </w:tr>
      <w:tr w:rsidR="00564CAB" w:rsidRPr="00706DBA" w:rsidTr="00F36F0E">
        <w:trPr>
          <w:trHeight w:val="683"/>
        </w:trPr>
        <w:tc>
          <w:tcPr>
            <w:tcW w:w="2808" w:type="dxa"/>
          </w:tcPr>
          <w:p w:rsidR="00564CAB" w:rsidRPr="00706DBA" w:rsidRDefault="00564CAB" w:rsidP="00F36F0E">
            <w:r w:rsidRPr="00706DBA">
              <w:t>2-way beamwidth</w:t>
            </w:r>
            <w:r w:rsidRPr="00706DBA">
              <w:rPr>
                <w:vertAlign w:val="superscript"/>
              </w:rPr>
              <w:t xml:space="preserve">(3) </w:t>
            </w:r>
            <w:r w:rsidRPr="00706DBA">
              <w:rPr>
                <w:i/>
              </w:rPr>
              <w:t>θ</w:t>
            </w:r>
            <w:r>
              <w:rPr>
                <w:vertAlign w:val="subscript"/>
              </w:rPr>
              <w:t>6</w:t>
            </w:r>
            <w:r>
              <w:rPr>
                <w:i/>
              </w:rPr>
              <w:t xml:space="preserve"> </w:t>
            </w:r>
            <w:r w:rsidRPr="00706DBA">
              <w:t>(</w:t>
            </w:r>
            <w:r w:rsidRPr="00706DBA">
              <w:rPr>
                <w:vertAlign w:val="superscript"/>
              </w:rPr>
              <w:t>o</w:t>
            </w:r>
            <w:r w:rsidRPr="00706DBA">
              <w:t>)</w:t>
            </w:r>
            <w:r w:rsidRPr="00706DBA">
              <w:rPr>
                <w:vertAlign w:val="superscript"/>
              </w:rPr>
              <w:t xml:space="preserve"> </w:t>
            </w:r>
          </w:p>
        </w:tc>
        <w:tc>
          <w:tcPr>
            <w:tcW w:w="1440" w:type="dxa"/>
          </w:tcPr>
          <w:p w:rsidR="00564CAB" w:rsidRPr="00706DBA" w:rsidRDefault="00564CAB" w:rsidP="00F36F0E">
            <w:r w:rsidRPr="00706DBA">
              <w:t>0.55</w:t>
            </w:r>
          </w:p>
        </w:tc>
        <w:tc>
          <w:tcPr>
            <w:tcW w:w="1350" w:type="dxa"/>
          </w:tcPr>
          <w:p w:rsidR="00564CAB" w:rsidRPr="00706DBA" w:rsidRDefault="00564CAB" w:rsidP="00F36F0E">
            <w:r w:rsidRPr="00706DBA">
              <w:t>1.4 (Az)</w:t>
            </w:r>
          </w:p>
          <w:p w:rsidR="00564CAB" w:rsidRPr="00706DBA" w:rsidRDefault="00564CAB" w:rsidP="00F36F0E">
            <w:r w:rsidRPr="00706DBA">
              <w:object w:dxaOrig="200" w:dyaOrig="200">
                <v:shape id="_x0000_i1029" type="#_x0000_t75" style="width:10.2pt;height:10.2pt" o:ole="">
                  <v:imagedata r:id="rId20" o:title=""/>
                </v:shape>
                <o:OLEObject Type="Embed" ProgID="Equation.DSMT4" ShapeID="_x0000_i1029" DrawAspect="Content" ObjectID="_1606737824" r:id="rId21"/>
              </w:object>
            </w:r>
            <w:r w:rsidRPr="00706DBA">
              <w:t xml:space="preserve">5 (El) </w:t>
            </w:r>
          </w:p>
        </w:tc>
        <w:tc>
          <w:tcPr>
            <w:tcW w:w="1710" w:type="dxa"/>
          </w:tcPr>
          <w:p w:rsidR="00564CAB" w:rsidRPr="00706DBA" w:rsidRDefault="00564CAB" w:rsidP="00F36F0E">
            <w:r w:rsidRPr="00706DBA">
              <w:t>1.4 (Az)</w:t>
            </w:r>
          </w:p>
          <w:p w:rsidR="00564CAB" w:rsidRPr="00706DBA" w:rsidRDefault="00564CAB" w:rsidP="00F36F0E">
            <w:r w:rsidRPr="00706DBA">
              <w:t xml:space="preserve">2 (El. rec.) </w:t>
            </w:r>
          </w:p>
        </w:tc>
        <w:tc>
          <w:tcPr>
            <w:tcW w:w="1890" w:type="dxa"/>
          </w:tcPr>
          <w:p w:rsidR="00564CAB" w:rsidRPr="00706DBA" w:rsidRDefault="00564CAB" w:rsidP="00F36F0E">
            <w:r w:rsidRPr="00706DBA">
              <w:t>0.95</w:t>
            </w:r>
            <w:r w:rsidRPr="00706DBA">
              <w:object w:dxaOrig="300" w:dyaOrig="220">
                <v:shape id="_x0000_i1030" type="#_x0000_t75" style="width:15pt;height:10.8pt" o:ole="">
                  <v:imagedata r:id="rId18" o:title=""/>
                </v:shape>
                <o:OLEObject Type="Embed" ProgID="Equation.DSMT4" ShapeID="_x0000_i1030" DrawAspect="Content" ObjectID="_1606737825" r:id="rId22"/>
              </w:object>
            </w:r>
            <w:r w:rsidRPr="00706DBA">
              <w:t>0.85</w:t>
            </w:r>
            <w:r w:rsidRPr="00706DBA">
              <w:rPr>
                <w:vertAlign w:val="superscript"/>
              </w:rPr>
              <w:t>(4)</w:t>
            </w:r>
          </w:p>
        </w:tc>
      </w:tr>
      <w:tr w:rsidR="00564CAB" w:rsidRPr="00706DBA" w:rsidTr="00F36F0E">
        <w:trPr>
          <w:trHeight w:val="467"/>
        </w:trPr>
        <w:tc>
          <w:tcPr>
            <w:tcW w:w="2808" w:type="dxa"/>
          </w:tcPr>
          <w:p w:rsidR="00564CAB" w:rsidRPr="00706DBA" w:rsidRDefault="00564CAB" w:rsidP="00F36F0E">
            <w:pPr>
              <w:rPr>
                <w:vertAlign w:val="superscript"/>
              </w:rPr>
            </w:pPr>
            <w:r w:rsidRPr="00706DBA">
              <w:t>Antenna Gain (dB)</w:t>
            </w:r>
            <w:r w:rsidRPr="00706DBA">
              <w:rPr>
                <w:vertAlign w:val="superscript"/>
              </w:rPr>
              <w:t>(5)</w:t>
            </w:r>
          </w:p>
        </w:tc>
        <w:tc>
          <w:tcPr>
            <w:tcW w:w="1440" w:type="dxa"/>
          </w:tcPr>
          <w:p w:rsidR="00564CAB" w:rsidRPr="00706DBA" w:rsidRDefault="00564CAB" w:rsidP="00F36F0E">
            <w:r w:rsidRPr="00706DBA">
              <w:t>50</w:t>
            </w:r>
          </w:p>
        </w:tc>
        <w:tc>
          <w:tcPr>
            <w:tcW w:w="1350" w:type="dxa"/>
          </w:tcPr>
          <w:p w:rsidR="00564CAB" w:rsidRPr="00706DBA" w:rsidRDefault="00564CAB" w:rsidP="00F36F0E">
            <w:r w:rsidRPr="00706DBA">
              <w:t>34</w:t>
            </w:r>
          </w:p>
        </w:tc>
        <w:tc>
          <w:tcPr>
            <w:tcW w:w="1710" w:type="dxa"/>
          </w:tcPr>
          <w:p w:rsidR="00564CAB" w:rsidRPr="00706DBA" w:rsidRDefault="00564CAB" w:rsidP="00F36F0E">
            <w:r w:rsidRPr="00706DBA">
              <w:t>35(T.); 40(R)</w:t>
            </w:r>
          </w:p>
        </w:tc>
        <w:tc>
          <w:tcPr>
            <w:tcW w:w="1890" w:type="dxa"/>
          </w:tcPr>
          <w:p w:rsidR="00564CAB" w:rsidRPr="00706DBA" w:rsidRDefault="00564CAB" w:rsidP="00F36F0E">
            <w:r w:rsidRPr="00706DBA">
              <w:t>45.36</w:t>
            </w:r>
            <w:r w:rsidRPr="00706DBA">
              <w:object w:dxaOrig="300" w:dyaOrig="220">
                <v:shape id="_x0000_i1031" type="#_x0000_t75" style="width:15pt;height:10.8pt" o:ole="">
                  <v:imagedata r:id="rId18" o:title=""/>
                </v:shape>
                <o:OLEObject Type="Embed" ProgID="Equation.DSMT4" ShapeID="_x0000_i1031" DrawAspect="Content" ObjectID="_1606737826" r:id="rId23"/>
              </w:object>
            </w:r>
            <w:r w:rsidRPr="00706DBA">
              <w:t>46.32</w:t>
            </w:r>
          </w:p>
        </w:tc>
      </w:tr>
      <w:tr w:rsidR="00564CAB" w:rsidRPr="00706DBA" w:rsidTr="00F36F0E">
        <w:tc>
          <w:tcPr>
            <w:tcW w:w="2808" w:type="dxa"/>
          </w:tcPr>
          <w:p w:rsidR="00564CAB" w:rsidRPr="00706DBA" w:rsidRDefault="00564CAB" w:rsidP="00F36F0E">
            <w:r w:rsidRPr="00706DBA">
              <w:t>Range resol.;</w:t>
            </w:r>
            <w:r w:rsidRPr="00706DBA">
              <w:rPr>
                <w:i/>
              </w:rPr>
              <w:t>r</w:t>
            </w:r>
            <w:r>
              <w:rPr>
                <w:vertAlign w:val="subscript"/>
              </w:rPr>
              <w:t>6</w:t>
            </w:r>
            <w:r w:rsidRPr="00706DBA">
              <w:rPr>
                <w:vertAlign w:val="superscript"/>
              </w:rPr>
              <w:t xml:space="preserve"> </w:t>
            </w:r>
            <w:r>
              <w:rPr>
                <w:vertAlign w:val="superscript"/>
              </w:rPr>
              <w:t xml:space="preserve"> </w:t>
            </w:r>
            <w:r w:rsidRPr="00706DBA">
              <w:rPr>
                <w:vertAlign w:val="superscript"/>
              </w:rPr>
              <w:t>(6a)</w:t>
            </w:r>
            <w:r>
              <w:rPr>
                <w:vertAlign w:val="superscript"/>
              </w:rPr>
              <w:t xml:space="preserve"> </w:t>
            </w:r>
            <w:r w:rsidRPr="00706DBA">
              <w:t>(m)</w:t>
            </w:r>
          </w:p>
          <w:p w:rsidR="00564CAB" w:rsidRPr="00706DBA" w:rsidRDefault="00564CAB" w:rsidP="00F36F0E">
            <w:r w:rsidRPr="00706DBA">
              <w:t>Elevation resol.</w:t>
            </w:r>
            <w:r>
              <w:t xml:space="preserve"> Δ</w:t>
            </w:r>
            <w:r w:rsidRPr="00706DBA">
              <w:t>E</w:t>
            </w:r>
            <w:r w:rsidRPr="00706DBA">
              <w:rPr>
                <w:vertAlign w:val="superscript"/>
              </w:rPr>
              <w:t>(6b)</w:t>
            </w:r>
            <w:r w:rsidRPr="00706DBA">
              <w:t>:</w:t>
            </w:r>
          </w:p>
          <w:p w:rsidR="00564CAB" w:rsidRPr="00706DBA" w:rsidRDefault="00564CAB" w:rsidP="00F36F0E">
            <w:r w:rsidRPr="00706DBA">
              <w:t xml:space="preserve">Azimuth resol. </w:t>
            </w:r>
            <w:r>
              <w:t>Δ</w:t>
            </w:r>
            <w:r w:rsidRPr="00706DBA">
              <w:t>A</w:t>
            </w:r>
            <w:r w:rsidRPr="00706DBA">
              <w:rPr>
                <w:vertAlign w:val="superscript"/>
              </w:rPr>
              <w:t>(6c)</w:t>
            </w:r>
            <w:r w:rsidRPr="00706DBA">
              <w:t>:</w:t>
            </w:r>
          </w:p>
        </w:tc>
        <w:tc>
          <w:tcPr>
            <w:tcW w:w="1440" w:type="dxa"/>
          </w:tcPr>
          <w:p w:rsidR="00564CAB" w:rsidRPr="00706DBA" w:rsidRDefault="00564CAB" w:rsidP="00F36F0E">
            <w:r w:rsidRPr="00706DBA">
              <w:t>150</w:t>
            </w:r>
          </w:p>
          <w:p w:rsidR="00564CAB" w:rsidRPr="00706DBA" w:rsidRDefault="00564CAB" w:rsidP="00F36F0E">
            <w:pPr>
              <w:rPr>
                <w:vertAlign w:val="superscript"/>
              </w:rPr>
            </w:pPr>
            <w:r w:rsidRPr="00706DBA">
              <w:t>0.55</w:t>
            </w:r>
            <w:r w:rsidRPr="00706DBA">
              <w:rPr>
                <w:vertAlign w:val="superscript"/>
              </w:rPr>
              <w:t>o</w:t>
            </w:r>
          </w:p>
          <w:p w:rsidR="00564CAB" w:rsidRPr="00706DBA" w:rsidRDefault="00564CAB" w:rsidP="00F36F0E">
            <w:pPr>
              <w:rPr>
                <w:vertAlign w:val="superscript"/>
              </w:rPr>
            </w:pPr>
            <w:r w:rsidRPr="00706DBA">
              <w:t>1.0</w:t>
            </w:r>
            <w:r w:rsidRPr="00706DBA">
              <w:rPr>
                <w:vertAlign w:val="superscript"/>
              </w:rPr>
              <w:t>o</w:t>
            </w:r>
          </w:p>
        </w:tc>
        <w:tc>
          <w:tcPr>
            <w:tcW w:w="1350" w:type="dxa"/>
          </w:tcPr>
          <w:p w:rsidR="00564CAB" w:rsidRPr="00706DBA" w:rsidRDefault="00564CAB" w:rsidP="00F36F0E">
            <w:r>
              <w:t>115</w:t>
            </w:r>
          </w:p>
          <w:p w:rsidR="00564CAB" w:rsidRPr="00706DBA" w:rsidRDefault="00564CAB" w:rsidP="00F36F0E"/>
          <w:p w:rsidR="00564CAB" w:rsidRPr="00706DBA" w:rsidRDefault="00564CAB" w:rsidP="00F36F0E">
            <w:r w:rsidRPr="00706DBA">
              <w:t>1.5</w:t>
            </w:r>
            <w:r w:rsidRPr="00706DBA">
              <w:rPr>
                <w:vertAlign w:val="superscript"/>
              </w:rPr>
              <w:t>o</w:t>
            </w:r>
          </w:p>
        </w:tc>
        <w:tc>
          <w:tcPr>
            <w:tcW w:w="1710" w:type="dxa"/>
          </w:tcPr>
          <w:p w:rsidR="00564CAB" w:rsidRPr="00706DBA" w:rsidRDefault="00564CAB" w:rsidP="00F36F0E">
            <w:r w:rsidRPr="00706DBA">
              <w:t>115</w:t>
            </w:r>
          </w:p>
          <w:p w:rsidR="00564CAB" w:rsidRPr="00706DBA" w:rsidRDefault="00564CAB" w:rsidP="00F36F0E">
            <w:r w:rsidRPr="00706DBA">
              <w:t>0.12</w:t>
            </w:r>
            <w:r w:rsidRPr="00706DBA">
              <w:rPr>
                <w:vertAlign w:val="superscript"/>
              </w:rPr>
              <w:t>o</w:t>
            </w:r>
          </w:p>
          <w:p w:rsidR="00564CAB" w:rsidRPr="00706DBA" w:rsidRDefault="00564CAB" w:rsidP="00F36F0E">
            <w:pPr>
              <w:rPr>
                <w:vertAlign w:val="superscript"/>
              </w:rPr>
            </w:pPr>
            <w:r w:rsidRPr="00706DBA">
              <w:t>1.9</w:t>
            </w:r>
            <w:r w:rsidRPr="00706DBA">
              <w:rPr>
                <w:vertAlign w:val="superscript"/>
              </w:rPr>
              <w:t>o</w:t>
            </w:r>
          </w:p>
        </w:tc>
        <w:tc>
          <w:tcPr>
            <w:tcW w:w="1890" w:type="dxa"/>
          </w:tcPr>
          <w:p w:rsidR="00564CAB" w:rsidRPr="00706DBA" w:rsidRDefault="00564CAB" w:rsidP="00F36F0E">
            <w:r w:rsidRPr="00706DBA">
              <w:t>235</w:t>
            </w:r>
          </w:p>
          <w:p w:rsidR="00564CAB" w:rsidRPr="00706DBA" w:rsidRDefault="00564CAB" w:rsidP="00F36F0E">
            <w:pPr>
              <w:rPr>
                <w:vertAlign w:val="superscript"/>
              </w:rPr>
            </w:pPr>
            <w:r w:rsidRPr="00706DBA">
              <w:t>1.0</w:t>
            </w:r>
            <w:r w:rsidRPr="00706DBA">
              <w:rPr>
                <w:vertAlign w:val="superscript"/>
              </w:rPr>
              <w:t>o</w:t>
            </w:r>
          </w:p>
          <w:p w:rsidR="00564CAB" w:rsidRPr="00706DBA" w:rsidRDefault="00564CAB" w:rsidP="00F36F0E">
            <w:r>
              <w:t>1.1</w:t>
            </w:r>
            <w:r w:rsidRPr="00706DBA">
              <w:rPr>
                <w:vertAlign w:val="superscript"/>
              </w:rPr>
              <w:t>o</w:t>
            </w:r>
          </w:p>
        </w:tc>
      </w:tr>
      <w:tr w:rsidR="00564CAB" w:rsidRPr="00706DBA" w:rsidTr="00F36F0E">
        <w:trPr>
          <w:trHeight w:val="1277"/>
        </w:trPr>
        <w:tc>
          <w:tcPr>
            <w:tcW w:w="2808" w:type="dxa"/>
          </w:tcPr>
          <w:p w:rsidR="00564CAB" w:rsidRPr="00706DBA" w:rsidRDefault="00564CAB" w:rsidP="00F36F0E">
            <w:r w:rsidRPr="00706DBA">
              <w:t>Coverage</w:t>
            </w:r>
            <w:r w:rsidRPr="00706DBA">
              <w:rPr>
                <w:vertAlign w:val="superscript"/>
              </w:rPr>
              <w:t xml:space="preserve"> (7)</w:t>
            </w:r>
            <w:r w:rsidRPr="00706DBA">
              <w:t xml:space="preserve">; </w:t>
            </w:r>
            <w:r w:rsidRPr="00706DBA">
              <w:rPr>
                <w:i/>
              </w:rPr>
              <w:t>r</w:t>
            </w:r>
            <w:r w:rsidRPr="00706DBA">
              <w:t xml:space="preserve"> (km) Z/ac</w:t>
            </w:r>
          </w:p>
          <w:p w:rsidR="00564CAB" w:rsidRPr="00706DBA" w:rsidRDefault="00564CAB" w:rsidP="00F36F0E">
            <w:pPr>
              <w:rPr>
                <w:vertAlign w:val="subscript"/>
              </w:rPr>
            </w:pPr>
            <w:r w:rsidRPr="00706DBA">
              <w:rPr>
                <w:i/>
              </w:rPr>
              <w:t>r</w:t>
            </w:r>
            <w:r w:rsidRPr="00706DBA">
              <w:t xml:space="preserve"> (km) for </w:t>
            </w:r>
            <w:r w:rsidRPr="00706DBA">
              <w:rPr>
                <w:i/>
              </w:rPr>
              <w:t>v</w:t>
            </w:r>
            <w:r w:rsidRPr="00706DBA">
              <w:t xml:space="preserve">, </w:t>
            </w:r>
            <w:r>
              <w:t>σ</w:t>
            </w:r>
            <w:r>
              <w:rPr>
                <w:vertAlign w:val="subscript"/>
              </w:rPr>
              <w:t>v</w:t>
            </w:r>
          </w:p>
          <w:p w:rsidR="00564CAB" w:rsidRPr="00706DBA" w:rsidRDefault="00564CAB" w:rsidP="00F36F0E">
            <w:pPr>
              <w:rPr>
                <w:vertAlign w:val="superscript"/>
              </w:rPr>
            </w:pPr>
            <w:r w:rsidRPr="00706DBA">
              <w:t>Elevation span (</w:t>
            </w:r>
            <w:r w:rsidRPr="00706DBA">
              <w:rPr>
                <w:vertAlign w:val="superscript"/>
              </w:rPr>
              <w:t>o</w:t>
            </w:r>
            <w:r w:rsidRPr="00706DBA">
              <w:t>)</w:t>
            </w:r>
            <w:r w:rsidRPr="00706DBA">
              <w:rPr>
                <w:vertAlign w:val="superscript"/>
              </w:rPr>
              <w:t>(8)</w:t>
            </w:r>
          </w:p>
          <w:p w:rsidR="00564CAB" w:rsidRPr="00706DBA" w:rsidRDefault="00564CAB" w:rsidP="00F36F0E">
            <w:r w:rsidRPr="00706DBA">
              <w:t>Max Height (km)</w:t>
            </w:r>
          </w:p>
        </w:tc>
        <w:tc>
          <w:tcPr>
            <w:tcW w:w="1440" w:type="dxa"/>
          </w:tcPr>
          <w:p w:rsidR="00564CAB" w:rsidRPr="00706DBA" w:rsidRDefault="00564CAB" w:rsidP="00F36F0E">
            <w:r w:rsidRPr="00706DBA">
              <w:t xml:space="preserve">0.25 </w:t>
            </w:r>
            <w:r w:rsidRPr="00706DBA">
              <w:object w:dxaOrig="300" w:dyaOrig="220">
                <v:shape id="_x0000_i1032" type="#_x0000_t75" style="width:15pt;height:10.8pt" o:ole="">
                  <v:imagedata r:id="rId24" o:title=""/>
                </v:shape>
                <o:OLEObject Type="Embed" ProgID="Equation.DSMT4" ShapeID="_x0000_i1032" DrawAspect="Content" ObjectID="_1606737827" r:id="rId25"/>
              </w:object>
            </w:r>
            <w:r w:rsidRPr="00706DBA">
              <w:t>111</w:t>
            </w:r>
          </w:p>
          <w:p w:rsidR="00564CAB" w:rsidRPr="00706DBA" w:rsidRDefault="00564CAB" w:rsidP="00F36F0E">
            <w:r w:rsidRPr="00706DBA">
              <w:t xml:space="preserve">0.25 </w:t>
            </w:r>
            <w:r w:rsidRPr="00706DBA">
              <w:object w:dxaOrig="300" w:dyaOrig="220">
                <v:shape id="_x0000_i1033" type="#_x0000_t75" style="width:15pt;height:10.8pt" o:ole="">
                  <v:imagedata r:id="rId24" o:title=""/>
                </v:shape>
                <o:OLEObject Type="Embed" ProgID="Equation.DSMT4" ShapeID="_x0000_i1033" DrawAspect="Content" ObjectID="_1606737828" r:id="rId26"/>
              </w:object>
            </w:r>
            <w:r w:rsidRPr="00706DBA">
              <w:t>111</w:t>
            </w:r>
          </w:p>
          <w:p w:rsidR="00564CAB" w:rsidRPr="00706DBA" w:rsidRDefault="00564CAB" w:rsidP="00F36F0E">
            <w:r w:rsidRPr="00706DBA">
              <w:t>0.25</w:t>
            </w:r>
            <w:r w:rsidRPr="00706DBA">
              <w:object w:dxaOrig="300" w:dyaOrig="220">
                <v:shape id="_x0000_i1034" type="#_x0000_t75" style="width:15pt;height:10.8pt" o:ole="">
                  <v:imagedata r:id="rId24" o:title=""/>
                </v:shape>
                <o:OLEObject Type="Embed" ProgID="Equation.DSMT4" ShapeID="_x0000_i1034" DrawAspect="Content" ObjectID="_1606737829" r:id="rId27"/>
              </w:object>
            </w:r>
            <w:r w:rsidRPr="00706DBA">
              <w:t>60</w:t>
            </w:r>
          </w:p>
          <w:p w:rsidR="00564CAB" w:rsidRPr="00706DBA" w:rsidRDefault="00564CAB" w:rsidP="00F36F0E">
            <w:r w:rsidRPr="00706DBA">
              <w:t>6.1</w:t>
            </w:r>
          </w:p>
        </w:tc>
        <w:tc>
          <w:tcPr>
            <w:tcW w:w="1350" w:type="dxa"/>
          </w:tcPr>
          <w:p w:rsidR="00564CAB" w:rsidRPr="00706DBA" w:rsidRDefault="00564CAB" w:rsidP="00F36F0E">
            <w:r w:rsidRPr="00706DBA">
              <w:t>0.9</w:t>
            </w:r>
            <w:r w:rsidRPr="00706DBA">
              <w:object w:dxaOrig="300" w:dyaOrig="220">
                <v:shape id="_x0000_i1035" type="#_x0000_t75" style="width:15pt;height:10.8pt" o:ole="">
                  <v:imagedata r:id="rId24" o:title=""/>
                </v:shape>
                <o:OLEObject Type="Embed" ProgID="Equation.DSMT4" ShapeID="_x0000_i1035" DrawAspect="Content" ObjectID="_1606737830" r:id="rId28"/>
              </w:object>
            </w:r>
            <w:r w:rsidRPr="00706DBA">
              <w:t>111</w:t>
            </w:r>
          </w:p>
          <w:p w:rsidR="00564CAB" w:rsidRPr="00706DBA" w:rsidRDefault="00564CAB" w:rsidP="00F36F0E">
            <w:pPr>
              <w:rPr>
                <w:vertAlign w:val="subscript"/>
              </w:rPr>
            </w:pPr>
            <w:r w:rsidRPr="00706DBA">
              <w:t>NA</w:t>
            </w:r>
            <w:r w:rsidRPr="00706DBA">
              <w:rPr>
                <w:vertAlign w:val="subscript"/>
              </w:rPr>
              <w:t>p</w:t>
            </w:r>
          </w:p>
          <w:p w:rsidR="00564CAB" w:rsidRPr="00706DBA" w:rsidRDefault="00564CAB" w:rsidP="00F36F0E">
            <w:pPr>
              <w:rPr>
                <w:vertAlign w:val="subscript"/>
              </w:rPr>
            </w:pPr>
            <w:r w:rsidRPr="00706DBA">
              <w:t>0</w:t>
            </w:r>
            <w:r w:rsidRPr="00706DBA">
              <w:object w:dxaOrig="300" w:dyaOrig="220">
                <v:shape id="_x0000_i1036" type="#_x0000_t75" style="width:15pt;height:10.8pt" o:ole="">
                  <v:imagedata r:id="rId29" o:title=""/>
                </v:shape>
                <o:OLEObject Type="Embed" ProgID="Equation.DSMT4" ShapeID="_x0000_i1036" DrawAspect="Content" ObjectID="_1606737831" r:id="rId30"/>
              </w:object>
            </w:r>
            <w:r w:rsidRPr="00706DBA">
              <w:t>30</w:t>
            </w:r>
          </w:p>
          <w:p w:rsidR="00564CAB" w:rsidRPr="00706DBA" w:rsidRDefault="00564CAB" w:rsidP="00F36F0E">
            <w:r w:rsidRPr="00706DBA">
              <w:t>7.3</w:t>
            </w:r>
          </w:p>
        </w:tc>
        <w:tc>
          <w:tcPr>
            <w:tcW w:w="1710" w:type="dxa"/>
          </w:tcPr>
          <w:p w:rsidR="00564CAB" w:rsidRPr="00706DBA" w:rsidRDefault="00564CAB" w:rsidP="00F36F0E">
            <w:r w:rsidRPr="00706DBA">
              <w:t xml:space="preserve">9 </w:t>
            </w:r>
            <w:r w:rsidRPr="00706DBA">
              <w:object w:dxaOrig="300" w:dyaOrig="220">
                <v:shape id="_x0000_i1037" type="#_x0000_t75" style="width:15pt;height:10.8pt" o:ole="">
                  <v:imagedata r:id="rId24" o:title=""/>
                </v:shape>
                <o:OLEObject Type="Embed" ProgID="Equation.DSMT4" ShapeID="_x0000_i1037" DrawAspect="Content" ObjectID="_1606737832" r:id="rId31"/>
              </w:object>
            </w:r>
            <w:r w:rsidRPr="00706DBA">
              <w:t>460</w:t>
            </w:r>
          </w:p>
          <w:p w:rsidR="00564CAB" w:rsidRPr="00706DBA" w:rsidRDefault="00564CAB" w:rsidP="00F36F0E">
            <w:pPr>
              <w:rPr>
                <w:vertAlign w:val="subscript"/>
              </w:rPr>
            </w:pPr>
            <w:r w:rsidRPr="00706DBA">
              <w:t>NA</w:t>
            </w:r>
            <w:r w:rsidRPr="00706DBA">
              <w:rPr>
                <w:vertAlign w:val="subscript"/>
              </w:rPr>
              <w:t>p</w:t>
            </w:r>
          </w:p>
          <w:p w:rsidR="00564CAB" w:rsidRPr="00706DBA" w:rsidRDefault="00564CAB" w:rsidP="00F36F0E">
            <w:r w:rsidRPr="00706DBA">
              <w:object w:dxaOrig="200" w:dyaOrig="200">
                <v:shape id="_x0000_i1038" type="#_x0000_t75" style="width:10.2pt;height:10.2pt" o:ole="">
                  <v:imagedata r:id="rId32" o:title=""/>
                </v:shape>
                <o:OLEObject Type="Embed" ProgID="Equation.DSMT4" ShapeID="_x0000_i1038" DrawAspect="Content" ObjectID="_1606737833" r:id="rId33"/>
              </w:object>
            </w:r>
            <w:r w:rsidRPr="00706DBA">
              <w:t>-7</w:t>
            </w:r>
            <w:r w:rsidRPr="00706DBA">
              <w:object w:dxaOrig="300" w:dyaOrig="220">
                <v:shape id="_x0000_i1039" type="#_x0000_t75" style="width:15pt;height:10.8pt" o:ole="">
                  <v:imagedata r:id="rId29" o:title=""/>
                </v:shape>
                <o:OLEObject Type="Embed" ProgID="Equation.DSMT4" ShapeID="_x0000_i1039" DrawAspect="Content" ObjectID="_1606737834" r:id="rId34"/>
              </w:object>
            </w:r>
            <w:r w:rsidRPr="00706DBA">
              <w:t>30</w:t>
            </w:r>
          </w:p>
          <w:p w:rsidR="00564CAB" w:rsidRPr="00706DBA" w:rsidRDefault="00564CAB" w:rsidP="00F36F0E">
            <w:r w:rsidRPr="00706DBA">
              <w:t>30</w:t>
            </w:r>
          </w:p>
        </w:tc>
        <w:tc>
          <w:tcPr>
            <w:tcW w:w="1890" w:type="dxa"/>
          </w:tcPr>
          <w:p w:rsidR="00564CAB" w:rsidRPr="00706DBA" w:rsidRDefault="00564CAB" w:rsidP="00F36F0E">
            <w:r w:rsidRPr="00706DBA">
              <w:t>2</w:t>
            </w:r>
            <w:r w:rsidRPr="00706DBA">
              <w:object w:dxaOrig="300" w:dyaOrig="220">
                <v:shape id="_x0000_i1040" type="#_x0000_t75" style="width:15pt;height:10.8pt" o:ole="">
                  <v:imagedata r:id="rId35" o:title=""/>
                </v:shape>
                <o:OLEObject Type="Embed" ProgID="Equation.DSMT4" ShapeID="_x0000_i1040" DrawAspect="Content" ObjectID="_1606737835" r:id="rId36"/>
              </w:object>
            </w:r>
            <w:r w:rsidRPr="00706DBA">
              <w:t>460</w:t>
            </w:r>
          </w:p>
          <w:p w:rsidR="00564CAB" w:rsidRPr="00706DBA" w:rsidRDefault="00564CAB" w:rsidP="00F36F0E">
            <w:r w:rsidRPr="00706DBA">
              <w:t>2</w:t>
            </w:r>
            <w:r w:rsidRPr="00706DBA">
              <w:object w:dxaOrig="300" w:dyaOrig="220">
                <v:shape id="_x0000_i1041" type="#_x0000_t75" style="width:15pt;height:10.8pt" o:ole="">
                  <v:imagedata r:id="rId37" o:title=""/>
                </v:shape>
                <o:OLEObject Type="Embed" ProgID="Equation.DSMT4" ShapeID="_x0000_i1041" DrawAspect="Content" ObjectID="_1606737836" r:id="rId38"/>
              </w:object>
            </w:r>
            <w:r w:rsidRPr="00706DBA">
              <w:t>300</w:t>
            </w:r>
          </w:p>
          <w:p w:rsidR="00564CAB" w:rsidRPr="00706DBA" w:rsidRDefault="00564CAB" w:rsidP="00F36F0E">
            <w:r w:rsidRPr="00706DBA">
              <w:t>0.5</w:t>
            </w:r>
            <w:r w:rsidRPr="00706DBA">
              <w:object w:dxaOrig="300" w:dyaOrig="220">
                <v:shape id="_x0000_i1042" type="#_x0000_t75" style="width:15pt;height:10.8pt" o:ole="">
                  <v:imagedata r:id="rId39" o:title=""/>
                </v:shape>
                <o:OLEObject Type="Embed" ProgID="Equation.DSMT4" ShapeID="_x0000_i1042" DrawAspect="Content" ObjectID="_1606737837" r:id="rId40"/>
              </w:object>
            </w:r>
            <w:r w:rsidRPr="00706DBA">
              <w:t>20</w:t>
            </w:r>
          </w:p>
          <w:p w:rsidR="00564CAB" w:rsidRPr="00706DBA" w:rsidRDefault="00564CAB" w:rsidP="00F36F0E">
            <w:r w:rsidRPr="00706DBA">
              <w:t>20</w:t>
            </w:r>
          </w:p>
        </w:tc>
      </w:tr>
      <w:tr w:rsidR="00564CAB" w:rsidRPr="00706DBA" w:rsidTr="00F36F0E">
        <w:trPr>
          <w:trHeight w:val="620"/>
        </w:trPr>
        <w:tc>
          <w:tcPr>
            <w:tcW w:w="2808" w:type="dxa"/>
          </w:tcPr>
          <w:p w:rsidR="00564CAB" w:rsidRPr="00706DBA" w:rsidRDefault="00564CAB" w:rsidP="00F36F0E">
            <w:r w:rsidRPr="00706DBA">
              <w:t>Sys. Noise Temp. T</w:t>
            </w:r>
            <w:r w:rsidRPr="00706DBA">
              <w:rPr>
                <w:vertAlign w:val="subscript"/>
              </w:rPr>
              <w:t>sy</w:t>
            </w:r>
            <w:r w:rsidRPr="00706DBA">
              <w:t xml:space="preserve"> (K)</w:t>
            </w:r>
          </w:p>
        </w:tc>
        <w:tc>
          <w:tcPr>
            <w:tcW w:w="1440" w:type="dxa"/>
          </w:tcPr>
          <w:p w:rsidR="00564CAB" w:rsidRPr="00706DBA" w:rsidRDefault="00564CAB" w:rsidP="00F36F0E">
            <w:pPr>
              <w:rPr>
                <w:vertAlign w:val="subscript"/>
              </w:rPr>
            </w:pPr>
            <w:r w:rsidRPr="00706DBA">
              <w:t>NA</w:t>
            </w:r>
            <w:r w:rsidRPr="00706DBA">
              <w:rPr>
                <w:vertAlign w:val="subscript"/>
              </w:rPr>
              <w:t>v</w:t>
            </w:r>
          </w:p>
        </w:tc>
        <w:tc>
          <w:tcPr>
            <w:tcW w:w="1350" w:type="dxa"/>
          </w:tcPr>
          <w:p w:rsidR="00564CAB" w:rsidRPr="00706DBA" w:rsidRDefault="00564CAB" w:rsidP="00F36F0E">
            <w:pPr>
              <w:rPr>
                <w:vertAlign w:val="subscript"/>
              </w:rPr>
            </w:pPr>
            <w:r w:rsidRPr="00706DBA">
              <w:t>NA</w:t>
            </w:r>
            <w:r w:rsidRPr="00706DBA">
              <w:rPr>
                <w:vertAlign w:val="subscript"/>
              </w:rPr>
              <w:t>v</w:t>
            </w:r>
          </w:p>
        </w:tc>
        <w:tc>
          <w:tcPr>
            <w:tcW w:w="1710" w:type="dxa"/>
          </w:tcPr>
          <w:p w:rsidR="00564CAB" w:rsidRPr="00706DBA" w:rsidRDefault="00564CAB" w:rsidP="00F36F0E">
            <w:pPr>
              <w:rPr>
                <w:vertAlign w:val="subscript"/>
              </w:rPr>
            </w:pPr>
            <w:r w:rsidRPr="00706DBA">
              <w:t>NA</w:t>
            </w:r>
            <w:r w:rsidRPr="00706DBA">
              <w:rPr>
                <w:vertAlign w:val="subscript"/>
              </w:rPr>
              <w:t>v</w:t>
            </w:r>
          </w:p>
        </w:tc>
        <w:tc>
          <w:tcPr>
            <w:tcW w:w="1890" w:type="dxa"/>
          </w:tcPr>
          <w:p w:rsidR="00564CAB" w:rsidRPr="00706DBA" w:rsidRDefault="00564CAB" w:rsidP="00F36F0E">
            <w:pPr>
              <w:rPr>
                <w:vertAlign w:val="superscript"/>
              </w:rPr>
            </w:pPr>
            <w:r w:rsidRPr="00706DBA">
              <w:t>730</w:t>
            </w:r>
            <w:r w:rsidRPr="00706DBA">
              <w:rPr>
                <w:vertAlign w:val="superscript"/>
              </w:rPr>
              <w:t>(9)</w:t>
            </w:r>
          </w:p>
        </w:tc>
      </w:tr>
      <w:tr w:rsidR="00564CAB" w:rsidRPr="00706DBA" w:rsidTr="00F36F0E">
        <w:trPr>
          <w:trHeight w:val="1205"/>
        </w:trPr>
        <w:tc>
          <w:tcPr>
            <w:tcW w:w="2808" w:type="dxa"/>
          </w:tcPr>
          <w:p w:rsidR="00564CAB" w:rsidRPr="00706DBA" w:rsidRDefault="00564CAB" w:rsidP="00F36F0E">
            <w:r w:rsidRPr="00706DBA">
              <w:t>Detection</w:t>
            </w:r>
            <w:r w:rsidRPr="00706DBA">
              <w:rPr>
                <w:vertAlign w:val="superscript"/>
              </w:rPr>
              <w:t>(10a)</w:t>
            </w:r>
            <w:r w:rsidRPr="00706DBA">
              <w:t xml:space="preserve"> </w:t>
            </w:r>
            <w:r>
              <w:t xml:space="preserve"> </w:t>
            </w:r>
            <w:r w:rsidRPr="00706DBA">
              <w:t>Z</w:t>
            </w:r>
            <w:r w:rsidRPr="00706DBA">
              <w:rPr>
                <w:vertAlign w:val="subscript"/>
              </w:rPr>
              <w:t>10</w:t>
            </w:r>
            <w:r w:rsidRPr="00706DBA">
              <w:t>(dBZ): RCS(m</w:t>
            </w:r>
            <w:r w:rsidRPr="00706DBA">
              <w:rPr>
                <w:vertAlign w:val="superscript"/>
              </w:rPr>
              <w:t>2</w:t>
            </w:r>
            <w:r w:rsidRPr="00706DBA">
              <w:t>) at 460 km</w:t>
            </w:r>
          </w:p>
          <w:p w:rsidR="00564CAB" w:rsidRPr="00706DBA" w:rsidRDefault="00564CAB" w:rsidP="00F36F0E">
            <w:r w:rsidRPr="00706DBA">
              <w:t xml:space="preserve">   w/o precip</w:t>
            </w:r>
            <w:r w:rsidRPr="00706DBA">
              <w:rPr>
                <w:vertAlign w:val="superscript"/>
              </w:rPr>
              <w:t>(10b)</w:t>
            </w:r>
            <w:r w:rsidRPr="00706DBA">
              <w:t>:</w:t>
            </w:r>
          </w:p>
          <w:p w:rsidR="00564CAB" w:rsidRPr="00706DBA" w:rsidRDefault="00564CAB" w:rsidP="00F36F0E">
            <w:r w:rsidRPr="00706DBA">
              <w:t xml:space="preserve">   with precip</w:t>
            </w:r>
            <w:r w:rsidRPr="00706DBA">
              <w:rPr>
                <w:vertAlign w:val="superscript"/>
              </w:rPr>
              <w:t>(10c,10d)</w:t>
            </w:r>
            <w:r w:rsidRPr="00706DBA">
              <w:t>:</w:t>
            </w:r>
          </w:p>
        </w:tc>
        <w:tc>
          <w:tcPr>
            <w:tcW w:w="1440" w:type="dxa"/>
          </w:tcPr>
          <w:p w:rsidR="00564CAB" w:rsidRPr="00706DBA" w:rsidRDefault="00564CAB" w:rsidP="00F36F0E">
            <w:r w:rsidRPr="00706DBA">
              <w:t xml:space="preserve">-25.6 </w:t>
            </w:r>
          </w:p>
          <w:p w:rsidR="00564CAB" w:rsidRPr="00706DBA" w:rsidRDefault="00564CAB" w:rsidP="00F36F0E"/>
          <w:p w:rsidR="00564CAB" w:rsidRPr="00706DBA" w:rsidRDefault="00564CAB" w:rsidP="00F36F0E">
            <w:r w:rsidRPr="00706DBA">
              <w:t>0.6</w:t>
            </w:r>
          </w:p>
          <w:p w:rsidR="00564CAB" w:rsidRPr="00706DBA" w:rsidRDefault="00564CAB" w:rsidP="00F36F0E">
            <w:pPr>
              <w:rPr>
                <w:vertAlign w:val="subscript"/>
              </w:rPr>
            </w:pPr>
            <w:r w:rsidRPr="00706DBA">
              <w:t>NA</w:t>
            </w:r>
            <w:r w:rsidRPr="00706DBA">
              <w:rPr>
                <w:vertAlign w:val="subscript"/>
              </w:rPr>
              <w:t>p</w:t>
            </w:r>
          </w:p>
        </w:tc>
        <w:tc>
          <w:tcPr>
            <w:tcW w:w="1350" w:type="dxa"/>
          </w:tcPr>
          <w:p w:rsidR="00564CAB" w:rsidRPr="00706DBA" w:rsidRDefault="00564CAB" w:rsidP="00F36F0E">
            <w:r w:rsidRPr="00706DBA">
              <w:t xml:space="preserve">-6 </w:t>
            </w:r>
          </w:p>
          <w:p w:rsidR="00564CAB" w:rsidRPr="00706DBA" w:rsidRDefault="00564CAB" w:rsidP="00F36F0E"/>
          <w:p w:rsidR="00564CAB" w:rsidRPr="00706DBA" w:rsidRDefault="00564CAB" w:rsidP="00F36F0E">
            <w:r w:rsidRPr="00706DBA">
              <w:t>35</w:t>
            </w:r>
          </w:p>
          <w:p w:rsidR="00564CAB" w:rsidRPr="00706DBA" w:rsidRDefault="00564CAB" w:rsidP="00F36F0E">
            <w:r w:rsidRPr="00706DBA">
              <w:t>NA</w:t>
            </w:r>
            <w:r w:rsidRPr="00706DBA">
              <w:rPr>
                <w:vertAlign w:val="subscript"/>
              </w:rPr>
              <w:t>v</w:t>
            </w:r>
          </w:p>
        </w:tc>
        <w:tc>
          <w:tcPr>
            <w:tcW w:w="1710" w:type="dxa"/>
          </w:tcPr>
          <w:p w:rsidR="00564CAB" w:rsidRPr="00706DBA" w:rsidRDefault="00564CAB" w:rsidP="00F36F0E">
            <w:r w:rsidRPr="00706DBA">
              <w:t xml:space="preserve">0 </w:t>
            </w:r>
          </w:p>
          <w:p w:rsidR="00564CAB" w:rsidRPr="00706DBA" w:rsidRDefault="00564CAB" w:rsidP="00F36F0E"/>
          <w:p w:rsidR="00564CAB" w:rsidRPr="00706DBA" w:rsidRDefault="00564CAB" w:rsidP="00F36F0E">
            <w:r w:rsidRPr="00706DBA">
              <w:t>0.14</w:t>
            </w:r>
          </w:p>
          <w:p w:rsidR="00564CAB" w:rsidRPr="00706DBA" w:rsidRDefault="00564CAB" w:rsidP="00F36F0E">
            <w:pPr>
              <w:rPr>
                <w:vertAlign w:val="superscript"/>
              </w:rPr>
            </w:pPr>
            <w:r w:rsidRPr="00706DBA">
              <w:t>0.30</w:t>
            </w:r>
            <w:r w:rsidRPr="00706DBA">
              <w:rPr>
                <w:vertAlign w:val="superscript"/>
              </w:rPr>
              <w:t>(10d)</w:t>
            </w:r>
          </w:p>
        </w:tc>
        <w:tc>
          <w:tcPr>
            <w:tcW w:w="1890" w:type="dxa"/>
          </w:tcPr>
          <w:p w:rsidR="00564CAB" w:rsidRPr="00706DBA" w:rsidRDefault="00564CAB" w:rsidP="00F36F0E">
            <w:r w:rsidRPr="00706DBA">
              <w:t>-21</w:t>
            </w:r>
            <w:r>
              <w:t xml:space="preserve"> </w:t>
            </w:r>
            <w:r w:rsidRPr="00706DBA">
              <w:object w:dxaOrig="300" w:dyaOrig="240">
                <v:shape id="_x0000_i1043" type="#_x0000_t75" style="width:15pt;height:12pt" o:ole="">
                  <v:imagedata r:id="rId41" o:title=""/>
                </v:shape>
                <o:OLEObject Type="Embed" ProgID="Equation.DSMT4" ShapeID="_x0000_i1043" DrawAspect="Content" ObjectID="_1606737838" r:id="rId42"/>
              </w:object>
            </w:r>
            <w:r>
              <w:t xml:space="preserve"> -27 </w:t>
            </w:r>
          </w:p>
          <w:p w:rsidR="00564CAB" w:rsidRPr="00706DBA" w:rsidRDefault="00564CAB" w:rsidP="00F36F0E"/>
          <w:p w:rsidR="00564CAB" w:rsidRPr="00706DBA" w:rsidRDefault="00564CAB" w:rsidP="00F36F0E">
            <w:r w:rsidRPr="00706DBA">
              <w:t>0.15</w:t>
            </w:r>
            <w:r w:rsidRPr="00706DBA">
              <w:object w:dxaOrig="300" w:dyaOrig="240">
                <v:shape id="_x0000_i1044" type="#_x0000_t75" style="width:15pt;height:12pt" o:ole="">
                  <v:imagedata r:id="rId41" o:title=""/>
                </v:shape>
                <o:OLEObject Type="Embed" ProgID="Equation.DSMT4" ShapeID="_x0000_i1044" DrawAspect="Content" ObjectID="_1606737839" r:id="rId43"/>
              </w:object>
            </w:r>
            <w:r w:rsidRPr="00706DBA">
              <w:t>0.12</w:t>
            </w:r>
          </w:p>
          <w:p w:rsidR="00564CAB" w:rsidRPr="00706DBA" w:rsidRDefault="00564CAB" w:rsidP="00F36F0E">
            <w:pPr>
              <w:rPr>
                <w:vertAlign w:val="superscript"/>
              </w:rPr>
            </w:pPr>
            <w:r w:rsidRPr="00706DBA">
              <w:t>0.23</w:t>
            </w:r>
            <w:r w:rsidRPr="00706DBA">
              <w:object w:dxaOrig="300" w:dyaOrig="240">
                <v:shape id="_x0000_i1045" type="#_x0000_t75" style="width:15pt;height:12pt" o:ole="">
                  <v:imagedata r:id="rId41" o:title=""/>
                </v:shape>
                <o:OLEObject Type="Embed" ProgID="Equation.DSMT4" ShapeID="_x0000_i1045" DrawAspect="Content" ObjectID="_1606737840" r:id="rId44"/>
              </w:object>
            </w:r>
            <w:r w:rsidRPr="00706DBA">
              <w:t>0.18</w:t>
            </w:r>
            <w:r w:rsidRPr="00706DBA">
              <w:rPr>
                <w:vertAlign w:val="superscript"/>
              </w:rPr>
              <w:t>(10d)</w:t>
            </w:r>
          </w:p>
        </w:tc>
      </w:tr>
      <w:tr w:rsidR="00564CAB" w:rsidRPr="00706DBA" w:rsidTr="00F36F0E">
        <w:trPr>
          <w:trHeight w:val="485"/>
        </w:trPr>
        <w:tc>
          <w:tcPr>
            <w:tcW w:w="2808" w:type="dxa"/>
          </w:tcPr>
          <w:p w:rsidR="00564CAB" w:rsidRPr="00706DBA" w:rsidRDefault="00564CAB" w:rsidP="00F36F0E">
            <w:r w:rsidRPr="00706DBA">
              <w:t>Polarization</w:t>
            </w:r>
          </w:p>
        </w:tc>
        <w:tc>
          <w:tcPr>
            <w:tcW w:w="1440" w:type="dxa"/>
          </w:tcPr>
          <w:p w:rsidR="00564CAB" w:rsidRPr="00706DBA" w:rsidRDefault="00564CAB" w:rsidP="00F36F0E">
            <w:r w:rsidRPr="00706DBA">
              <w:t>Linear H</w:t>
            </w:r>
          </w:p>
        </w:tc>
        <w:tc>
          <w:tcPr>
            <w:tcW w:w="1350" w:type="dxa"/>
          </w:tcPr>
          <w:p w:rsidR="00564CAB" w:rsidRPr="00706DBA" w:rsidRDefault="00564CAB" w:rsidP="00F36F0E">
            <w:r w:rsidRPr="00706DBA">
              <w:t>Cir. or Lin</w:t>
            </w:r>
          </w:p>
        </w:tc>
        <w:tc>
          <w:tcPr>
            <w:tcW w:w="1710" w:type="dxa"/>
          </w:tcPr>
          <w:p w:rsidR="00564CAB" w:rsidRPr="00706DBA" w:rsidRDefault="00564CAB" w:rsidP="00F36F0E">
            <w:r w:rsidRPr="00706DBA">
              <w:t>Cir. or Lin</w:t>
            </w:r>
          </w:p>
        </w:tc>
        <w:tc>
          <w:tcPr>
            <w:tcW w:w="1890" w:type="dxa"/>
          </w:tcPr>
          <w:p w:rsidR="00564CAB" w:rsidRPr="00706DBA" w:rsidRDefault="00564CAB" w:rsidP="00F36F0E">
            <w:r w:rsidRPr="00706DBA">
              <w:t>Dual linear H, V</w:t>
            </w:r>
          </w:p>
        </w:tc>
      </w:tr>
      <w:tr w:rsidR="00564CAB" w:rsidRPr="00706DBA" w:rsidTr="00F36F0E">
        <w:trPr>
          <w:trHeight w:val="980"/>
        </w:trPr>
        <w:tc>
          <w:tcPr>
            <w:tcW w:w="2808" w:type="dxa"/>
          </w:tcPr>
          <w:p w:rsidR="00564CAB" w:rsidRPr="00706DBA" w:rsidRDefault="00564CAB" w:rsidP="00F36F0E">
            <w:pPr>
              <w:rPr>
                <w:vertAlign w:val="superscript"/>
              </w:rPr>
            </w:pPr>
            <w:r w:rsidRPr="00706DBA">
              <w:t>Polarization data mode</w:t>
            </w:r>
            <w:r w:rsidRPr="00706DBA">
              <w:rPr>
                <w:vertAlign w:val="superscript"/>
              </w:rPr>
              <w:t>(11)</w:t>
            </w:r>
          </w:p>
          <w:p w:rsidR="00564CAB" w:rsidRPr="00706DBA" w:rsidRDefault="00564CAB" w:rsidP="00F36F0E">
            <w:pPr>
              <w:rPr>
                <w:vertAlign w:val="superscript"/>
              </w:rPr>
            </w:pPr>
            <w:r w:rsidRPr="00706DBA">
              <w:t>On-axis copolar/Xpol (dB)</w:t>
            </w:r>
          </w:p>
          <w:p w:rsidR="00564CAB" w:rsidRPr="00706DBA" w:rsidDel="007E2DBC" w:rsidRDefault="00564CAB" w:rsidP="00F36F0E">
            <w:pPr>
              <w:rPr>
                <w:vertAlign w:val="superscript"/>
              </w:rPr>
            </w:pPr>
            <w:r w:rsidRPr="00706DBA">
              <w:t>Patt. Match: at -20 dB</w:t>
            </w:r>
            <w:r w:rsidRPr="00706DBA">
              <w:rPr>
                <w:vertAlign w:val="superscript"/>
              </w:rPr>
              <w:t>(12)</w:t>
            </w:r>
          </w:p>
        </w:tc>
        <w:tc>
          <w:tcPr>
            <w:tcW w:w="1440" w:type="dxa"/>
          </w:tcPr>
          <w:p w:rsidR="00564CAB" w:rsidRPr="00706DBA" w:rsidRDefault="00564CAB" w:rsidP="00F36F0E">
            <w:pPr>
              <w:rPr>
                <w:vertAlign w:val="subscript"/>
              </w:rPr>
            </w:pPr>
            <w:r w:rsidRPr="00706DBA">
              <w:t>NA</w:t>
            </w:r>
            <w:r w:rsidRPr="00706DBA">
              <w:rPr>
                <w:vertAlign w:val="subscript"/>
              </w:rPr>
              <w:t>p</w:t>
            </w:r>
          </w:p>
          <w:p w:rsidR="00564CAB" w:rsidRPr="00706DBA" w:rsidRDefault="00564CAB" w:rsidP="00F36F0E">
            <w:pPr>
              <w:rPr>
                <w:vertAlign w:val="subscript"/>
              </w:rPr>
            </w:pPr>
            <w:r w:rsidRPr="00706DBA">
              <w:t>NA</w:t>
            </w:r>
            <w:r>
              <w:rPr>
                <w:vertAlign w:val="subscript"/>
              </w:rPr>
              <w:t>p</w:t>
            </w:r>
          </w:p>
          <w:p w:rsidR="00564CAB" w:rsidRPr="00706DBA" w:rsidRDefault="00564CAB" w:rsidP="00F36F0E">
            <w:r w:rsidRPr="00706DBA">
              <w:t>NA</w:t>
            </w:r>
            <w:r w:rsidRPr="00706DBA">
              <w:rPr>
                <w:vertAlign w:val="subscript"/>
              </w:rPr>
              <w:t>p</w:t>
            </w:r>
          </w:p>
        </w:tc>
        <w:tc>
          <w:tcPr>
            <w:tcW w:w="1350" w:type="dxa"/>
          </w:tcPr>
          <w:p w:rsidR="00564CAB" w:rsidRPr="00706DBA" w:rsidRDefault="00564CAB" w:rsidP="00F36F0E">
            <w:pPr>
              <w:rPr>
                <w:vertAlign w:val="subscript"/>
              </w:rPr>
            </w:pPr>
            <w:r w:rsidRPr="00706DBA">
              <w:t>NA</w:t>
            </w:r>
            <w:r w:rsidRPr="00706DBA">
              <w:rPr>
                <w:vertAlign w:val="subscript"/>
              </w:rPr>
              <w:t>p</w:t>
            </w:r>
          </w:p>
          <w:p w:rsidR="00564CAB" w:rsidRPr="00706DBA" w:rsidRDefault="00564CAB" w:rsidP="00F36F0E">
            <w:pPr>
              <w:rPr>
                <w:vertAlign w:val="subscript"/>
              </w:rPr>
            </w:pPr>
            <w:r w:rsidRPr="00706DBA">
              <w:t>NA</w:t>
            </w:r>
            <w:r>
              <w:rPr>
                <w:vertAlign w:val="subscript"/>
              </w:rPr>
              <w:t>p</w:t>
            </w:r>
          </w:p>
          <w:p w:rsidR="00564CAB" w:rsidRPr="00706DBA" w:rsidRDefault="00564CAB" w:rsidP="00F36F0E">
            <w:r w:rsidRPr="00706DBA">
              <w:t>NA</w:t>
            </w:r>
            <w:r w:rsidRPr="00706DBA">
              <w:rPr>
                <w:vertAlign w:val="subscript"/>
              </w:rPr>
              <w:t>p</w:t>
            </w:r>
          </w:p>
        </w:tc>
        <w:tc>
          <w:tcPr>
            <w:tcW w:w="1710" w:type="dxa"/>
          </w:tcPr>
          <w:p w:rsidR="00564CAB" w:rsidRPr="00706DBA" w:rsidRDefault="00564CAB" w:rsidP="00F36F0E">
            <w:pPr>
              <w:rPr>
                <w:vertAlign w:val="subscript"/>
              </w:rPr>
            </w:pPr>
            <w:r w:rsidRPr="00706DBA">
              <w:t>NA</w:t>
            </w:r>
            <w:r w:rsidRPr="00706DBA">
              <w:rPr>
                <w:vertAlign w:val="subscript"/>
              </w:rPr>
              <w:t>p</w:t>
            </w:r>
          </w:p>
          <w:p w:rsidR="00564CAB" w:rsidRPr="00706DBA" w:rsidRDefault="00564CAB" w:rsidP="00F36F0E">
            <w:r w:rsidRPr="00706DBA">
              <w:t>&gt;17</w:t>
            </w:r>
          </w:p>
          <w:p w:rsidR="00564CAB" w:rsidRPr="00706DBA" w:rsidRDefault="00564CAB" w:rsidP="00F36F0E">
            <w:pPr>
              <w:rPr>
                <w:vertAlign w:val="subscript"/>
              </w:rPr>
            </w:pPr>
            <w:r w:rsidRPr="00706DBA">
              <w:t>NA</w:t>
            </w:r>
            <w:r w:rsidRPr="00706DBA">
              <w:rPr>
                <w:vertAlign w:val="subscript"/>
              </w:rPr>
              <w:t>p</w:t>
            </w:r>
          </w:p>
        </w:tc>
        <w:tc>
          <w:tcPr>
            <w:tcW w:w="1890" w:type="dxa"/>
          </w:tcPr>
          <w:p w:rsidR="00564CAB" w:rsidRPr="00706DBA" w:rsidRDefault="00564CAB" w:rsidP="00F36F0E">
            <w:r>
              <w:t>SHV</w:t>
            </w:r>
          </w:p>
          <w:p w:rsidR="00564CAB" w:rsidRPr="00706DBA" w:rsidRDefault="00564CAB" w:rsidP="00F36F0E">
            <w:r>
              <w:t>&gt;45</w:t>
            </w:r>
            <w:r w:rsidRPr="00706DBA">
              <w:t xml:space="preserve"> dB</w:t>
            </w:r>
          </w:p>
          <w:p w:rsidR="00564CAB" w:rsidRPr="00706DBA" w:rsidRDefault="00564CAB" w:rsidP="00F36F0E">
            <w:r w:rsidRPr="00706DBA">
              <w:t>&lt; 0.5 dB</w:t>
            </w:r>
          </w:p>
        </w:tc>
      </w:tr>
      <w:tr w:rsidR="00564CAB" w:rsidRPr="00706DBA" w:rsidTr="00F36F0E">
        <w:trPr>
          <w:trHeight w:val="782"/>
        </w:trPr>
        <w:tc>
          <w:tcPr>
            <w:tcW w:w="2808" w:type="dxa"/>
          </w:tcPr>
          <w:p w:rsidR="00564CAB" w:rsidRPr="00706DBA" w:rsidRDefault="00564CAB" w:rsidP="00F36F0E">
            <w:r w:rsidRPr="00706DBA">
              <w:t>Sidelobe levels (two-way; dB)</w:t>
            </w:r>
            <w:r w:rsidRPr="00706DBA">
              <w:rPr>
                <w:vertAlign w:val="superscript"/>
              </w:rPr>
              <w:t>(13)</w:t>
            </w:r>
          </w:p>
        </w:tc>
        <w:tc>
          <w:tcPr>
            <w:tcW w:w="1440" w:type="dxa"/>
          </w:tcPr>
          <w:p w:rsidR="00564CAB" w:rsidRPr="00706DBA" w:rsidRDefault="00564CAB" w:rsidP="00F36F0E">
            <w:r w:rsidRPr="00706DBA">
              <w:t>-54;1</w:t>
            </w:r>
            <w:r w:rsidRPr="00706DBA">
              <w:rPr>
                <w:vertAlign w:val="superscript"/>
              </w:rPr>
              <w:t>st</w:t>
            </w:r>
            <w:r w:rsidRPr="00706DBA">
              <w:t xml:space="preserve"> </w:t>
            </w:r>
          </w:p>
          <w:p w:rsidR="00564CAB" w:rsidRPr="00706DBA" w:rsidRDefault="00564CAB" w:rsidP="00F36F0E">
            <w:r w:rsidRPr="00706DBA">
              <w:t xml:space="preserve">-80; </w:t>
            </w:r>
            <w:r w:rsidRPr="00706DBA">
              <w:rPr>
                <w:i/>
              </w:rPr>
              <w:t>θ</w:t>
            </w:r>
            <w:r>
              <w:rPr>
                <w:i/>
              </w:rPr>
              <w:t xml:space="preserve">’ </w:t>
            </w:r>
            <w:r w:rsidRPr="00706DBA">
              <w:t>&gt; 5</w:t>
            </w:r>
            <w:r w:rsidRPr="00706DBA">
              <w:rPr>
                <w:vertAlign w:val="superscript"/>
              </w:rPr>
              <w:t>o</w:t>
            </w:r>
          </w:p>
        </w:tc>
        <w:tc>
          <w:tcPr>
            <w:tcW w:w="1350" w:type="dxa"/>
          </w:tcPr>
          <w:p w:rsidR="00564CAB" w:rsidRPr="00706DBA" w:rsidRDefault="00564CAB" w:rsidP="00F36F0E">
            <w:r w:rsidRPr="00706DBA">
              <w:t>&lt;-48</w:t>
            </w:r>
          </w:p>
        </w:tc>
        <w:tc>
          <w:tcPr>
            <w:tcW w:w="1710" w:type="dxa"/>
          </w:tcPr>
          <w:p w:rsidR="00564CAB" w:rsidRPr="00706DBA" w:rsidRDefault="00564CAB" w:rsidP="00F36F0E">
            <w:r w:rsidRPr="00706DBA">
              <w:t>EL:</w:t>
            </w:r>
            <w:r w:rsidRPr="00706DBA" w:rsidDel="00CF0DCC">
              <w:t xml:space="preserve"> </w:t>
            </w:r>
            <w:r w:rsidRPr="00706DBA">
              <w:t>&lt; -60;</w:t>
            </w:r>
          </w:p>
          <w:p w:rsidR="00564CAB" w:rsidRPr="00706DBA" w:rsidRDefault="00564CAB" w:rsidP="00F36F0E">
            <w:r w:rsidRPr="00706DBA">
              <w:t xml:space="preserve">AZ: &lt; -70 </w:t>
            </w:r>
          </w:p>
        </w:tc>
        <w:tc>
          <w:tcPr>
            <w:tcW w:w="1890" w:type="dxa"/>
          </w:tcPr>
          <w:p w:rsidR="00564CAB" w:rsidRPr="00706DBA" w:rsidRDefault="00564CAB" w:rsidP="00F36F0E">
            <w:r w:rsidRPr="00706DBA">
              <w:t xml:space="preserve">    </w:t>
            </w:r>
            <w:r>
              <w:t>-64</w:t>
            </w:r>
            <w:r w:rsidRPr="00706DBA">
              <w:t xml:space="preserve"> 1</w:t>
            </w:r>
            <w:r w:rsidRPr="00706DBA">
              <w:rPr>
                <w:vertAlign w:val="superscript"/>
              </w:rPr>
              <w:t>st</w:t>
            </w:r>
            <w:r w:rsidRPr="00706DBA">
              <w:t xml:space="preserve"> @ 2</w:t>
            </w:r>
            <w:r w:rsidRPr="00706DBA">
              <w:rPr>
                <w:vertAlign w:val="superscript"/>
              </w:rPr>
              <w:t>o</w:t>
            </w:r>
            <w:r w:rsidRPr="00706DBA">
              <w:t xml:space="preserve"> </w:t>
            </w:r>
          </w:p>
          <w:p w:rsidR="00564CAB" w:rsidRPr="00706DBA" w:rsidRDefault="00564CAB" w:rsidP="00F36F0E">
            <w:r w:rsidRPr="00706DBA">
              <w:t xml:space="preserve">  &lt;-100; </w:t>
            </w:r>
            <w:r w:rsidRPr="00706DBA">
              <w:rPr>
                <w:i/>
              </w:rPr>
              <w:t>θ</w:t>
            </w:r>
            <w:r>
              <w:rPr>
                <w:i/>
              </w:rPr>
              <w:t xml:space="preserve">’ </w:t>
            </w:r>
            <w:r w:rsidRPr="00706DBA">
              <w:t>&gt; 10</w:t>
            </w:r>
            <w:r w:rsidRPr="00706DBA">
              <w:rPr>
                <w:vertAlign w:val="superscript"/>
              </w:rPr>
              <w:t>o</w:t>
            </w:r>
            <w:r w:rsidRPr="00706DBA">
              <w:t xml:space="preserve"> </w:t>
            </w:r>
          </w:p>
        </w:tc>
      </w:tr>
      <w:tr w:rsidR="00564CAB" w:rsidRPr="00706DBA" w:rsidDel="00434955" w:rsidTr="00F36F0E">
        <w:trPr>
          <w:trHeight w:val="620"/>
        </w:trPr>
        <w:tc>
          <w:tcPr>
            <w:tcW w:w="2808" w:type="dxa"/>
          </w:tcPr>
          <w:p w:rsidR="00564CAB" w:rsidRPr="00706DBA" w:rsidDel="00434955" w:rsidRDefault="00564CAB" w:rsidP="00F36F0E">
            <w:r w:rsidRPr="00706DBA">
              <w:t>Volume update rate</w:t>
            </w:r>
            <w:r w:rsidRPr="00706DBA">
              <w:rPr>
                <w:vertAlign w:val="superscript"/>
              </w:rPr>
              <w:t>(14)</w:t>
            </w:r>
            <w:r w:rsidRPr="00706DBA">
              <w:t xml:space="preserve"> (s)</w:t>
            </w:r>
          </w:p>
        </w:tc>
        <w:tc>
          <w:tcPr>
            <w:tcW w:w="1440" w:type="dxa"/>
          </w:tcPr>
          <w:p w:rsidR="00564CAB" w:rsidRPr="00706DBA" w:rsidRDefault="00564CAB" w:rsidP="00F36F0E">
            <w:r w:rsidRPr="00706DBA">
              <w:t>60 lower</w:t>
            </w:r>
          </w:p>
          <w:p w:rsidR="00564CAB" w:rsidRPr="00706DBA" w:rsidRDefault="00564CAB" w:rsidP="00F36F0E">
            <w:r w:rsidRPr="00706DBA">
              <w:t>3 min. upper</w:t>
            </w:r>
          </w:p>
        </w:tc>
        <w:tc>
          <w:tcPr>
            <w:tcW w:w="1350" w:type="dxa"/>
          </w:tcPr>
          <w:p w:rsidR="00564CAB" w:rsidRPr="00706DBA" w:rsidRDefault="00564CAB" w:rsidP="00F36F0E">
            <w:r w:rsidRPr="00706DBA">
              <w:t xml:space="preserve">4.8 </w:t>
            </w:r>
          </w:p>
        </w:tc>
        <w:tc>
          <w:tcPr>
            <w:tcW w:w="1710" w:type="dxa"/>
          </w:tcPr>
          <w:p w:rsidR="00564CAB" w:rsidRPr="00706DBA" w:rsidRDefault="00564CAB" w:rsidP="00F36F0E">
            <w:r w:rsidRPr="00706DBA">
              <w:t xml:space="preserve">12 </w:t>
            </w:r>
          </w:p>
        </w:tc>
        <w:tc>
          <w:tcPr>
            <w:tcW w:w="1890" w:type="dxa"/>
          </w:tcPr>
          <w:p w:rsidR="00564CAB" w:rsidRPr="00706DBA" w:rsidDel="00434955" w:rsidRDefault="00564CAB" w:rsidP="00F36F0E">
            <w:r w:rsidRPr="00706DBA">
              <w:object w:dxaOrig="200" w:dyaOrig="200">
                <v:shape id="_x0000_i1046" type="#_x0000_t75" style="width:10.2pt;height:10.2pt" o:ole="">
                  <v:imagedata r:id="rId45" o:title=""/>
                </v:shape>
                <o:OLEObject Type="Embed" ProgID="Equation.DSMT4" ShapeID="_x0000_i1046" DrawAspect="Content" ObjectID="_1606737841" r:id="rId46"/>
              </w:object>
            </w:r>
            <w:r w:rsidRPr="00706DBA">
              <w:t>5 min.</w:t>
            </w:r>
          </w:p>
        </w:tc>
      </w:tr>
    </w:tbl>
    <w:p w:rsidR="00B94C32" w:rsidRPr="00564CAB" w:rsidRDefault="00564CAB" w:rsidP="00A248BF">
      <w:r>
        <w:rPr>
          <w:rStyle w:val="FootnoteReference"/>
        </w:rPr>
        <w:footnoteRef/>
      </w:r>
      <w:r>
        <w:t xml:space="preserve"> The numerals in parentheses refer to annotations listed in Appendix A where explanations are given for the entries. “NA</w:t>
      </w:r>
      <w:r>
        <w:rPr>
          <w:vertAlign w:val="subscript"/>
        </w:rPr>
        <w:t>p</w:t>
      </w:r>
      <w:r>
        <w:t>”: Non Applicable; “NA</w:t>
      </w:r>
      <w:r>
        <w:rPr>
          <w:vertAlign w:val="subscript"/>
        </w:rPr>
        <w:t>v</w:t>
      </w:r>
      <w:r>
        <w:t>”: Not Available at this time.</w:t>
      </w:r>
    </w:p>
    <w:p w:rsidR="00B94C32" w:rsidRDefault="00B94C32" w:rsidP="00A248BF">
      <w:pPr>
        <w:rPr>
          <w:b/>
        </w:rPr>
      </w:pPr>
    </w:p>
    <w:p w:rsidR="00C91380" w:rsidRPr="00A07BE4" w:rsidRDefault="00C91380" w:rsidP="00A248BF">
      <w:r w:rsidRPr="00A928CC">
        <w:rPr>
          <w:b/>
        </w:rPr>
        <w:t>2. Detection capability</w:t>
      </w:r>
    </w:p>
    <w:p w:rsidR="009867F5" w:rsidRDefault="00A07BE4" w:rsidP="00C91380">
      <w:pPr>
        <w:ind w:firstLine="720"/>
      </w:pPr>
      <w:r>
        <w:t>Pertinent for tracking</w:t>
      </w:r>
      <w:r w:rsidR="00051C07">
        <w:t xml:space="preserve"> plumes is the dete</w:t>
      </w:r>
      <w:r w:rsidR="00C91380">
        <w:t>ction capability listed in the T</w:t>
      </w:r>
      <w:r w:rsidR="00051C07">
        <w:t>able</w:t>
      </w:r>
      <w:r w:rsidR="00C91380">
        <w:t xml:space="preserve"> 1</w:t>
      </w:r>
      <w:r w:rsidR="009B619D">
        <w:t>.  Comparisons of the</w:t>
      </w:r>
      <w:r w:rsidR="00051C07">
        <w:t xml:space="preserve"> reflectivity factor</w:t>
      </w:r>
      <w:r w:rsidR="00C91380">
        <w:t xml:space="preserve"> </w:t>
      </w:r>
      <w:r w:rsidR="00C91380">
        <w:rPr>
          <w:i/>
        </w:rPr>
        <w:t>Z</w:t>
      </w:r>
      <w:r w:rsidR="00C91380">
        <w:rPr>
          <w:vertAlign w:val="subscript"/>
        </w:rPr>
        <w:t>10</w:t>
      </w:r>
      <w:r w:rsidR="00051C07">
        <w:t xml:space="preserve"> at 10 km range for </w:t>
      </w:r>
      <w:r w:rsidR="00B35DAF">
        <w:t xml:space="preserve">which the signal power </w:t>
      </w:r>
      <w:r w:rsidR="0031384A">
        <w:t xml:space="preserve">from a single pulse </w:t>
      </w:r>
      <w:r w:rsidR="00B35DAF">
        <w:t>equals the noise power (i.e.</w:t>
      </w:r>
      <w:r w:rsidR="00523609">
        <w:t>, the SNR=0 dB)</w:t>
      </w:r>
      <w:r w:rsidR="009B619D">
        <w:t xml:space="preserve"> are made</w:t>
      </w:r>
      <w:r w:rsidR="00523609">
        <w:t>.  From the Table 1</w:t>
      </w:r>
      <w:r w:rsidR="00B35DAF">
        <w:t xml:space="preserve"> it is clear that the two weather radars, TDWR and WSR-88D have the best detection capabilities and that</w:t>
      </w:r>
      <w:r w:rsidR="00B94C32">
        <w:t xml:space="preserve"> </w:t>
      </w:r>
      <w:r w:rsidR="00B35DAF">
        <w:t xml:space="preserve">these are very comparable.  </w:t>
      </w:r>
      <w:r w:rsidR="00E4309F">
        <w:t xml:space="preserve">The </w:t>
      </w:r>
      <w:r w:rsidR="00B35DAF">
        <w:t>TDWR</w:t>
      </w:r>
      <w:r w:rsidR="00E4309F">
        <w:t>’s</w:t>
      </w:r>
      <w:r w:rsidR="00B35DAF">
        <w:t xml:space="preserve"> is -26.5 dBZ and the WSR-</w:t>
      </w:r>
      <w:r w:rsidR="00C91380">
        <w:t>88D</w:t>
      </w:r>
      <w:r w:rsidR="00E4309F">
        <w:t>’s</w:t>
      </w:r>
      <w:r w:rsidR="00C91380">
        <w:t xml:space="preserve"> is between -21 and -27 dBZ with the average of -24 dBZ.</w:t>
      </w:r>
      <w:r w:rsidR="00B35DAF">
        <w:t xml:space="preserve"> The assumption behind these values is that the radar resolution volume if uniformly filled with scatterers (smoke particles</w:t>
      </w:r>
      <w:r w:rsidR="0031384A">
        <w:t xml:space="preserve"> or</w:t>
      </w:r>
      <w:r w:rsidR="00C91380">
        <w:t xml:space="preserve"> other plume constituents) and the matched filte</w:t>
      </w:r>
      <w:r w:rsidR="00E4309F">
        <w:t>r is used in the receiver.</w:t>
      </w:r>
    </w:p>
    <w:p w:rsidR="005E2558" w:rsidRDefault="009867F5" w:rsidP="00A248BF">
      <w:r>
        <w:tab/>
        <w:t xml:space="preserve">The values of detection capability at 10 km range are obtained from the estimates provided by the </w:t>
      </w:r>
      <w:r w:rsidR="0031384A">
        <w:t>Radar Operation Center (Fig. 2) which are referred to the</w:t>
      </w:r>
      <w:r w:rsidR="00370F5F">
        <w:t xml:space="preserve"> 50 km range</w:t>
      </w:r>
      <w:r w:rsidR="0031384A">
        <w:t>. T</w:t>
      </w:r>
      <w:r w:rsidR="00370F5F">
        <w:t xml:space="preserve">he </w:t>
      </w:r>
      <w:r w:rsidR="0031384A">
        <w:t xml:space="preserve">detection capability at 10 km </w:t>
      </w:r>
      <w:r w:rsidR="00EB7F64">
        <w:t xml:space="preserve">is </w:t>
      </w:r>
      <w:r w:rsidR="0031384A">
        <w:t>better by</w:t>
      </w:r>
      <w:r w:rsidR="00370F5F">
        <w:t xml:space="preserve"> 14 dB corresponding to the ratio of ranges squared (50/10)</w:t>
      </w:r>
      <w:r w:rsidR="00370F5F">
        <w:rPr>
          <w:vertAlign w:val="superscript"/>
        </w:rPr>
        <w:t>2</w:t>
      </w:r>
      <w:r w:rsidR="00523609">
        <w:t xml:space="preserve"> </w:t>
      </w:r>
      <w:r w:rsidR="00370F5F">
        <w:t xml:space="preserve">so that the mean </w:t>
      </w:r>
      <w:r w:rsidR="00370F5F">
        <w:rPr>
          <w:i/>
        </w:rPr>
        <w:t>Z</w:t>
      </w:r>
      <w:r w:rsidR="00370F5F">
        <w:rPr>
          <w:vertAlign w:val="subscript"/>
        </w:rPr>
        <w:t xml:space="preserve">10 </w:t>
      </w:r>
      <w:r w:rsidR="00370F5F">
        <w:t xml:space="preserve">becomes – 24 dBZ.  </w:t>
      </w:r>
      <w:r w:rsidR="00350EB2">
        <w:t>Results for t</w:t>
      </w:r>
      <w:r w:rsidR="00E20D7B">
        <w:t>wo pulse lengths are plotted</w:t>
      </w:r>
      <w:r>
        <w:t xml:space="preserve"> in Fig. 2.  One is 1</w:t>
      </w:r>
      <w:r w:rsidR="00CF363C">
        <w:t>.57</w:t>
      </w:r>
      <w:r>
        <w:t xml:space="preserve"> </w:t>
      </w:r>
      <w:r w:rsidR="00CF363C">
        <w:t>μ</w:t>
      </w:r>
      <w:r>
        <w:t xml:space="preserve">s the other </w:t>
      </w:r>
      <w:r w:rsidR="005E2558">
        <w:t>is 4.71</w:t>
      </w:r>
      <w:r w:rsidR="00CF363C">
        <w:t xml:space="preserve"> μs.  The short pulse is used in routine surveillance of storms whereas the long pulse is used in the clear air mode.  The increase in detection capability with the long pulse is caused by two factors. </w:t>
      </w:r>
      <w:r w:rsidR="00C91380">
        <w:t>One</w:t>
      </w:r>
      <w:r w:rsidR="00CF363C">
        <w:t xml:space="preserve"> is the assumption that scatterers fill the resolution volume therefore the power return from the longer </w:t>
      </w:r>
      <w:r w:rsidR="005E2558">
        <w:t>pulse is 4.71</w:t>
      </w:r>
      <w:r w:rsidR="00523609">
        <w:t>/1.57 times larger than the return from the short pulse.</w:t>
      </w:r>
      <w:r w:rsidR="005E2558">
        <w:t xml:space="preserve">  Two, the </w:t>
      </w:r>
      <w:r w:rsidR="00CF363C">
        <w:t>filter</w:t>
      </w:r>
      <w:r w:rsidR="005E2558">
        <w:t xml:space="preserve"> matched</w:t>
      </w:r>
      <w:r w:rsidR="00CF363C">
        <w:t xml:space="preserve"> to the longer pulse reduces the noise compared to the shor</w:t>
      </w:r>
      <w:r w:rsidR="005E2558">
        <w:t>ter pulse by the same factor 4.</w:t>
      </w:r>
      <w:r w:rsidR="00CF363C">
        <w:t>7</w:t>
      </w:r>
      <w:r w:rsidR="005E2558">
        <w:t>1</w:t>
      </w:r>
      <w:r w:rsidR="00CF363C">
        <w:t xml:space="preserve">/1/57.  Therefore the improvement is 20log(4.17/1/57) = </w:t>
      </w:r>
      <w:r w:rsidR="005E2558">
        <w:t>9.5</w:t>
      </w:r>
      <w:r w:rsidR="00E20D7B">
        <w:t xml:space="preserve"> dB which agrees with the average improvement seen in Fig. 2. </w:t>
      </w:r>
    </w:p>
    <w:p w:rsidR="00F5153E" w:rsidRDefault="00F5153E" w:rsidP="00F5153E"/>
    <w:p w:rsidR="00F5153E" w:rsidRDefault="00F5153E" w:rsidP="00F5153E">
      <w:r w:rsidRPr="002162CE">
        <w:rPr>
          <w:noProof/>
        </w:rPr>
        <mc:AlternateContent>
          <mc:Choice Requires="wpg">
            <w:drawing>
              <wp:anchor distT="0" distB="0" distL="114300" distR="114300" simplePos="0" relativeHeight="251659264" behindDoc="0" locked="0" layoutInCell="1" allowOverlap="1" wp14:anchorId="254DC38E" wp14:editId="3353DAD4">
                <wp:simplePos x="0" y="0"/>
                <wp:positionH relativeFrom="column">
                  <wp:posOffset>76200</wp:posOffset>
                </wp:positionH>
                <wp:positionV relativeFrom="paragraph">
                  <wp:posOffset>6350</wp:posOffset>
                </wp:positionV>
                <wp:extent cx="5201121" cy="3284220"/>
                <wp:effectExtent l="0" t="0" r="0" b="0"/>
                <wp:wrapNone/>
                <wp:docPr id="18" name="Group 4"/>
                <wp:cNvGraphicFramePr/>
                <a:graphic xmlns:a="http://schemas.openxmlformats.org/drawingml/2006/main">
                  <a:graphicData uri="http://schemas.microsoft.com/office/word/2010/wordprocessingGroup">
                    <wpg:wgp>
                      <wpg:cNvGrpSpPr/>
                      <wpg:grpSpPr>
                        <a:xfrm>
                          <a:off x="0" y="0"/>
                          <a:ext cx="5201121" cy="3284220"/>
                          <a:chOff x="-87366" y="-226858"/>
                          <a:chExt cx="6770713" cy="5097142"/>
                        </a:xfrm>
                      </wpg:grpSpPr>
                      <wpg:grpSp>
                        <wpg:cNvPr id="19" name="Group 19"/>
                        <wpg:cNvGrpSpPr/>
                        <wpg:grpSpPr>
                          <a:xfrm>
                            <a:off x="-87366" y="12063"/>
                            <a:ext cx="6579975" cy="4858221"/>
                            <a:chOff x="-81571" y="20559"/>
                            <a:chExt cx="6143511" cy="4619036"/>
                          </a:xfrm>
                        </wpg:grpSpPr>
                        <pic:pic xmlns:pic="http://schemas.openxmlformats.org/drawingml/2006/picture">
                          <pic:nvPicPr>
                            <pic:cNvPr id="20" name="Picture 20"/>
                            <pic:cNvPicPr>
                              <a:picLocks noChangeAspect="1" noChangeArrowheads="1"/>
                            </pic:cNvPicPr>
                          </pic:nvPicPr>
                          <pic:blipFill rotWithShape="1">
                            <a:blip r:embed="rId47">
                              <a:extLst>
                                <a:ext uri="{28A0092B-C50C-407E-A947-70E740481C1C}">
                                  <a14:useLocalDpi xmlns:a14="http://schemas.microsoft.com/office/drawing/2010/main" val="0"/>
                                </a:ext>
                              </a:extLst>
                            </a:blip>
                            <a:srcRect l="1481" t="1949" r="15097" b="1953"/>
                            <a:stretch/>
                          </pic:blipFill>
                          <pic:spPr bwMode="auto">
                            <a:xfrm>
                              <a:off x="152400" y="489466"/>
                              <a:ext cx="5396948" cy="3737113"/>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pic:spPr>
                        </pic:pic>
                        <wps:wsp>
                          <wps:cNvPr id="21" name="TextBox 5"/>
                          <wps:cNvSpPr txBox="1"/>
                          <wps:spPr>
                            <a:xfrm>
                              <a:off x="1368762" y="4093808"/>
                              <a:ext cx="4693178" cy="545787"/>
                            </a:xfrm>
                            <a:prstGeom prst="rect">
                              <a:avLst/>
                            </a:prstGeom>
                            <a:noFill/>
                          </wps:spPr>
                          <wps:txbx>
                            <w:txbxContent>
                              <w:p w:rsidR="00B94C32" w:rsidRPr="002162CE" w:rsidRDefault="00B94C32" w:rsidP="00F5153E">
                                <w:pPr>
                                  <w:pStyle w:val="NormalWeb"/>
                                  <w:spacing w:before="0" w:beforeAutospacing="0" w:after="0" w:afterAutospacing="0"/>
                                  <w:rPr>
                                    <w:sz w:val="40"/>
                                    <w:szCs w:val="40"/>
                                  </w:rPr>
                                </w:pPr>
                                <w:r>
                                  <w:rPr>
                                    <w:rFonts w:asciiTheme="minorHAnsi" w:hAnsi="Calibri" w:cstheme="minorBidi"/>
                                    <w:color w:val="000000"/>
                                    <w:kern w:val="24"/>
                                    <w:sz w:val="40"/>
                                    <w:szCs w:val="40"/>
                                  </w:rPr>
                                  <w:t>Detection Capability</w:t>
                                </w:r>
                                <w:r w:rsidRPr="002162CE">
                                  <w:rPr>
                                    <w:rFonts w:asciiTheme="minorHAnsi" w:hAnsi="Calibri" w:cstheme="minorBidi"/>
                                    <w:color w:val="000000"/>
                                    <w:kern w:val="24"/>
                                    <w:sz w:val="40"/>
                                    <w:szCs w:val="40"/>
                                  </w:rPr>
                                  <w:t xml:space="preserve"> (dBZ at 50 km)</w:t>
                                </w:r>
                              </w:p>
                            </w:txbxContent>
                          </wps:txbx>
                          <wps:bodyPr wrap="square" rtlCol="0">
                            <a:noAutofit/>
                          </wps:bodyPr>
                        </wps:wsp>
                        <wps:wsp>
                          <wps:cNvPr id="22" name="TextBox 6"/>
                          <wps:cNvSpPr txBox="1"/>
                          <wps:spPr>
                            <a:xfrm>
                              <a:off x="-81571" y="20559"/>
                              <a:ext cx="1223540" cy="510059"/>
                            </a:xfrm>
                            <a:prstGeom prst="rect">
                              <a:avLst/>
                            </a:prstGeom>
                            <a:noFill/>
                          </wps:spPr>
                          <wps:txbx>
                            <w:txbxContent>
                              <w:p w:rsidR="00B94C32" w:rsidRDefault="00B94C32" w:rsidP="00F5153E">
                                <w:pPr>
                                  <w:pStyle w:val="NormalWeb"/>
                                  <w:spacing w:before="0" w:beforeAutospacing="0" w:after="0" w:afterAutospacing="0"/>
                                </w:pPr>
                                <w:r>
                                  <w:rPr>
                                    <w:rFonts w:asciiTheme="minorHAnsi" w:hAnsi="Calibri" w:cstheme="minorBidi"/>
                                    <w:color w:val="000000"/>
                                    <w:kern w:val="24"/>
                                    <w:sz w:val="36"/>
                                    <w:szCs w:val="36"/>
                                  </w:rPr>
                                  <w:t>Radars</w:t>
                                </w:r>
                              </w:p>
                            </w:txbxContent>
                          </wps:txbx>
                          <wps:bodyPr wrap="square" rtlCol="0">
                            <a:noAutofit/>
                          </wps:bodyPr>
                        </wps:wsp>
                      </wpg:grpSp>
                      <wpg:grpSp>
                        <wpg:cNvPr id="23" name="Group 23"/>
                        <wpg:cNvGrpSpPr/>
                        <wpg:grpSpPr>
                          <a:xfrm>
                            <a:off x="2947330" y="-226858"/>
                            <a:ext cx="1977869" cy="4267879"/>
                            <a:chOff x="2947330" y="-226858"/>
                            <a:chExt cx="1977869" cy="4267879"/>
                          </a:xfrm>
                        </wpg:grpSpPr>
                        <wps:wsp>
                          <wps:cNvPr id="24" name="Straight Connector 24"/>
                          <wps:cNvCnPr/>
                          <wps:spPr>
                            <a:xfrm>
                              <a:off x="3886200" y="378894"/>
                              <a:ext cx="0" cy="3662127"/>
                            </a:xfrm>
                            <a:prstGeom prst="line">
                              <a:avLst/>
                            </a:prstGeom>
                            <a:noFill/>
                            <a:ln w="28575" cap="flat" cmpd="sng" algn="ctr">
                              <a:solidFill>
                                <a:srgbClr val="00B0F0"/>
                              </a:solidFill>
                              <a:prstDash val="dash"/>
                            </a:ln>
                            <a:effectLst/>
                          </wps:spPr>
                          <wps:bodyPr/>
                        </wps:wsp>
                        <wps:wsp>
                          <wps:cNvPr id="25" name="TextBox 10"/>
                          <wps:cNvSpPr txBox="1"/>
                          <wps:spPr>
                            <a:xfrm>
                              <a:off x="2947330" y="-226858"/>
                              <a:ext cx="1977869" cy="467886"/>
                            </a:xfrm>
                            <a:prstGeom prst="rect">
                              <a:avLst/>
                            </a:prstGeom>
                            <a:noFill/>
                          </wps:spPr>
                          <wps:txbx>
                            <w:txbxContent>
                              <w:p w:rsidR="00B94C32" w:rsidRDefault="00B94C32" w:rsidP="00F5153E">
                                <w:pPr>
                                  <w:pStyle w:val="NormalWeb"/>
                                  <w:spacing w:before="0" w:beforeAutospacing="0" w:after="0" w:afterAutospacing="0"/>
                                </w:pPr>
                                <w:r>
                                  <w:rPr>
                                    <w:rFonts w:asciiTheme="minorHAnsi" w:hAnsi="Calibri" w:cstheme="minorBidi"/>
                                    <w:b/>
                                    <w:bCs/>
                                    <w:color w:val="00B0F0"/>
                                    <w:kern w:val="24"/>
                                    <w:sz w:val="36"/>
                                    <w:szCs w:val="36"/>
                                  </w:rPr>
                                  <w:t>Specification</w:t>
                                </w:r>
                              </w:p>
                            </w:txbxContent>
                          </wps:txbx>
                          <wps:bodyPr wrap="square" rtlCol="0">
                            <a:noAutofit/>
                          </wps:bodyPr>
                        </wps:wsp>
                      </wpg:grpSp>
                      <wps:wsp>
                        <wps:cNvPr id="26" name="TextBox 13"/>
                        <wps:cNvSpPr txBox="1"/>
                        <wps:spPr>
                          <a:xfrm>
                            <a:off x="761834" y="665790"/>
                            <a:ext cx="2780030" cy="578589"/>
                          </a:xfrm>
                          <a:prstGeom prst="rect">
                            <a:avLst/>
                          </a:prstGeom>
                          <a:noFill/>
                        </wps:spPr>
                        <wps:txbx>
                          <w:txbxContent>
                            <w:p w:rsidR="00B94C32" w:rsidRDefault="00B94C32" w:rsidP="00F5153E">
                              <w:pPr>
                                <w:pStyle w:val="NormalWeb"/>
                                <w:spacing w:before="0" w:beforeAutospacing="0" w:after="0" w:afterAutospacing="0"/>
                              </w:pPr>
                              <w:r>
                                <w:rPr>
                                  <w:rFonts w:asciiTheme="minorHAnsi" w:hAnsi="Calibri" w:cstheme="minorBidi"/>
                                  <w:b/>
                                  <w:bCs/>
                                  <w:color w:val="00B0F0"/>
                                  <w:kern w:val="24"/>
                                  <w:sz w:val="32"/>
                                  <w:szCs w:val="32"/>
                                </w:rPr>
                                <w:t>Meets or Exceeds Specification</w:t>
                              </w:r>
                            </w:p>
                          </w:txbxContent>
                        </wps:txbx>
                        <wps:bodyPr wrap="square" rtlCol="0">
                          <a:noAutofit/>
                        </wps:bodyPr>
                      </wps:wsp>
                      <wps:wsp>
                        <wps:cNvPr id="27" name="TextBox 15"/>
                        <wps:cNvSpPr txBox="1"/>
                        <wps:spPr>
                          <a:xfrm>
                            <a:off x="4113340" y="665557"/>
                            <a:ext cx="2570007" cy="500703"/>
                          </a:xfrm>
                          <a:prstGeom prst="rect">
                            <a:avLst/>
                          </a:prstGeom>
                          <a:noFill/>
                        </wps:spPr>
                        <wps:txbx>
                          <w:txbxContent>
                            <w:p w:rsidR="00B94C32" w:rsidRDefault="00B94C32" w:rsidP="00F5153E">
                              <w:pPr>
                                <w:pStyle w:val="NormalWeb"/>
                                <w:spacing w:before="0" w:beforeAutospacing="0" w:after="0" w:afterAutospacing="0"/>
                              </w:pPr>
                              <w:r>
                                <w:rPr>
                                  <w:rFonts w:asciiTheme="minorHAnsi" w:hAnsi="Calibri" w:cstheme="minorBidi"/>
                                  <w:b/>
                                  <w:bCs/>
                                  <w:color w:val="00B0F0"/>
                                  <w:kern w:val="24"/>
                                  <w:sz w:val="32"/>
                                  <w:szCs w:val="32"/>
                                </w:rPr>
                                <w:t>Out of Specification</w:t>
                              </w:r>
                            </w:p>
                          </w:txbxContent>
                        </wps:txbx>
                        <wps:bodyPr wrap="square" rtlCol="0">
                          <a:noAutofit/>
                        </wps:bodyPr>
                      </wps:wsp>
                      <wps:wsp>
                        <wps:cNvPr id="28" name="TextBox 18"/>
                        <wps:cNvSpPr txBox="1"/>
                        <wps:spPr>
                          <a:xfrm>
                            <a:off x="761834" y="1804265"/>
                            <a:ext cx="1897379" cy="1236846"/>
                          </a:xfrm>
                          <a:prstGeom prst="rect">
                            <a:avLst/>
                          </a:prstGeom>
                          <a:noFill/>
                        </wps:spPr>
                        <wps:txbx>
                          <w:txbxContent>
                            <w:p w:rsidR="00B94C32" w:rsidRDefault="00B94C32" w:rsidP="00F5153E">
                              <w:pPr>
                                <w:pStyle w:val="NormalWeb"/>
                                <w:spacing w:before="0" w:beforeAutospacing="0" w:after="0" w:afterAutospacing="0"/>
                              </w:pPr>
                              <w:r>
                                <w:rPr>
                                  <w:rFonts w:asciiTheme="minorHAnsi" w:hAnsi="Calibri" w:cstheme="minorBidi"/>
                                  <w:b/>
                                  <w:bCs/>
                                  <w:color w:val="00B0F0"/>
                                  <w:kern w:val="24"/>
                                  <w:sz w:val="32"/>
                                  <w:szCs w:val="32"/>
                                </w:rPr>
                                <w:t>Clear Air Mode</w:t>
                              </w:r>
                            </w:p>
                            <w:p w:rsidR="00B94C32" w:rsidRDefault="00B94C32" w:rsidP="00F5153E">
                              <w:pPr>
                                <w:pStyle w:val="NormalWeb"/>
                                <w:spacing w:before="0" w:beforeAutospacing="0" w:after="0" w:afterAutospacing="0"/>
                              </w:pPr>
                              <w:r>
                                <w:rPr>
                                  <w:rFonts w:asciiTheme="minorHAnsi" w:hAnsi="Calibri" w:cstheme="minorBidi"/>
                                  <w:b/>
                                  <w:bCs/>
                                  <w:color w:val="00B0F0"/>
                                  <w:kern w:val="24"/>
                                  <w:sz w:val="32"/>
                                  <w:szCs w:val="32"/>
                                </w:rPr>
                                <w:t>Including Long Pulse</w:t>
                              </w:r>
                            </w:p>
                          </w:txbxContent>
                        </wps:txbx>
                        <wps:bodyPr wrap="square" rtlCol="0">
                          <a:noAutofit/>
                        </wps:bodyPr>
                      </wps:wsp>
                      <wpg:grpSp>
                        <wpg:cNvPr id="29" name="Group 29"/>
                        <wpg:cNvGrpSpPr/>
                        <wpg:grpSpPr>
                          <a:xfrm>
                            <a:off x="3687130" y="241020"/>
                            <a:ext cx="1574956" cy="3625301"/>
                            <a:chOff x="3687130" y="241020"/>
                            <a:chExt cx="1574956" cy="3625301"/>
                          </a:xfrm>
                        </wpg:grpSpPr>
                        <wps:wsp>
                          <wps:cNvPr id="30" name="Rectangle 30"/>
                          <wps:cNvSpPr/>
                          <wps:spPr>
                            <a:xfrm>
                              <a:off x="3687130" y="241020"/>
                              <a:ext cx="398137" cy="3625301"/>
                            </a:xfrm>
                            <a:prstGeom prst="rect">
                              <a:avLst/>
                            </a:prstGeom>
                            <a:solidFill>
                              <a:srgbClr val="C6D9F1">
                                <a:alpha val="49020"/>
                              </a:srgbClr>
                            </a:solidFill>
                            <a:ln w="25400" cap="flat" cmpd="sng" algn="ctr">
                              <a:solidFill>
                                <a:srgbClr val="4F81BD">
                                  <a:shade val="50000"/>
                                </a:srgbClr>
                              </a:solidFill>
                              <a:prstDash val="solid"/>
                            </a:ln>
                            <a:effectLst/>
                          </wps:spPr>
                          <wps:bodyPr rtlCol="0" anchor="ctr"/>
                        </wps:wsp>
                        <wpg:grpSp>
                          <wpg:cNvPr id="31" name="Group 31"/>
                          <wpg:cNvGrpSpPr/>
                          <wpg:grpSpPr>
                            <a:xfrm>
                              <a:off x="4136135" y="265311"/>
                              <a:ext cx="1125951" cy="452660"/>
                              <a:chOff x="4136135" y="265311"/>
                              <a:chExt cx="1125951" cy="452660"/>
                            </a:xfrm>
                          </wpg:grpSpPr>
                          <wps:wsp>
                            <wps:cNvPr id="188416" name="TextBox 3"/>
                            <wps:cNvSpPr txBox="1"/>
                            <wps:spPr>
                              <a:xfrm>
                                <a:off x="4506436" y="265311"/>
                                <a:ext cx="755650" cy="452660"/>
                              </a:xfrm>
                              <a:prstGeom prst="rect">
                                <a:avLst/>
                              </a:prstGeom>
                              <a:noFill/>
                            </wps:spPr>
                            <wps:txbx>
                              <w:txbxContent>
                                <w:p w:rsidR="00B94C32" w:rsidRDefault="00B94C32" w:rsidP="00F5153E">
                                  <w:pPr>
                                    <w:pStyle w:val="NormalWeb"/>
                                    <w:spacing w:before="0" w:beforeAutospacing="0" w:after="0" w:afterAutospacing="0"/>
                                  </w:pPr>
                                  <w:r>
                                    <w:rPr>
                                      <w:rFonts w:asciiTheme="minorHAnsi" w:hAnsi="Calibri" w:cstheme="minorBidi"/>
                                      <w:color w:val="00B0F0"/>
                                      <w:kern w:val="24"/>
                                      <w:sz w:val="28"/>
                                      <w:szCs w:val="28"/>
                                    </w:rPr>
                                    <w:t>+/- 1 dB</w:t>
                                  </w:r>
                                </w:p>
                              </w:txbxContent>
                            </wps:txbx>
                            <wps:bodyPr wrap="square" rtlCol="0">
                              <a:noAutofit/>
                            </wps:bodyPr>
                          </wps:wsp>
                          <wps:wsp>
                            <wps:cNvPr id="188417" name="Straight Arrow Connector 188417"/>
                            <wps:cNvCnPr/>
                            <wps:spPr>
                              <a:xfrm flipH="1">
                                <a:off x="4136135" y="403846"/>
                                <a:ext cx="370459" cy="0"/>
                              </a:xfrm>
                              <a:prstGeom prst="straightConnector1">
                                <a:avLst/>
                              </a:prstGeom>
                              <a:noFill/>
                              <a:ln w="28575" cap="flat" cmpd="sng" algn="ctr">
                                <a:solidFill>
                                  <a:srgbClr val="4F81BD">
                                    <a:shade val="95000"/>
                                    <a:satMod val="105000"/>
                                  </a:srgbClr>
                                </a:solidFill>
                                <a:prstDash val="solid"/>
                                <a:tailEnd type="arrow"/>
                              </a:ln>
                              <a:effectLst/>
                            </wps:spPr>
                            <wps:bodyPr/>
                          </wps:wsp>
                        </wpg:grpSp>
                      </wpg:grpSp>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6pt;margin-top:.5pt;width:409.55pt;height:258.6pt;z-index:251659264;mso-width-relative:margin;mso-height-relative:margin" coordorigin="-873,-2268" coordsize="67707,50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">
                <v:group id="Group 19" o:spid="_x0000_s1027" style="position:absolute;left:-873;top:120;width:65799;height:48582" coordorigin="-815,205" coordsize="61435,46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20" o:spid="_x0000_s1028" type="#_x0000_t75" style="position:absolute;left:1524;top:4894;width:53969;height:373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VTNbAAAAA2wAAAA8AAABkcnMvZG93bnJldi54bWxET0trwkAQvgv+h2UEb7oxSJHUVYoPkNJL&#10;feB1yI5J2uxszI4a/333UPD48b3ny87V6k5tqDwbmIwTUMS5txUXBo6H7WgGKgiyxdozGXhSgOWi&#10;35tjZv2Dv+m+l0LFEA4ZGihFmkzrkJfkMIx9Qxy5i28dSoRtoW2Ljxjuap0myZt2WHFsKLGhVUn5&#10;7/7mDHxepm59Tr/C5nS4rmUj5/r5w8YMB93HOyihTl7if/fOGkjj+vgl/gC9+A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VM1sAAAADbAAAADwAAAAAAAAAAAAAAAACfAgAA&#10;ZHJzL2Rvd25yZXYueG1sUEsFBgAAAAAEAAQA9wAAAIwDAAAAAA==&#10;" fillcolor="#4f81bd [3204]">
                    <v:imagedata r:id="rId48" o:title="" croptop="1277f" cropbottom="1280f" cropleft="971f" cropright="9894f"/>
                    <v:shadow color="#eeece1 [3214]"/>
                  </v:shape>
                  <v:shapetype id="_x0000_t202" coordsize="21600,21600" o:spt="202" path="m,l,21600r21600,l21600,xe">
                    <v:stroke joinstyle="miter"/>
                    <v:path gradientshapeok="t" o:connecttype="rect"/>
                  </v:shapetype>
                  <v:shape id="TextBox 5" o:spid="_x0000_s1029" type="#_x0000_t202" style="position:absolute;left:13687;top:40938;width:46932;height:5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rsidR="00B94C32" w:rsidRPr="002162CE" w:rsidRDefault="00B94C32" w:rsidP="00F5153E">
                          <w:pPr>
                            <w:pStyle w:val="NormalWeb"/>
                            <w:spacing w:before="0" w:beforeAutospacing="0" w:after="0" w:afterAutospacing="0"/>
                            <w:rPr>
                              <w:sz w:val="40"/>
                              <w:szCs w:val="40"/>
                            </w:rPr>
                          </w:pPr>
                          <w:r>
                            <w:rPr>
                              <w:rFonts w:asciiTheme="minorHAnsi" w:hAnsi="Calibri" w:cstheme="minorBidi"/>
                              <w:color w:val="000000"/>
                              <w:kern w:val="24"/>
                              <w:sz w:val="40"/>
                              <w:szCs w:val="40"/>
                            </w:rPr>
                            <w:t>Detection Capability</w:t>
                          </w:r>
                          <w:r w:rsidRPr="002162CE">
                            <w:rPr>
                              <w:rFonts w:asciiTheme="minorHAnsi" w:hAnsi="Calibri" w:cstheme="minorBidi"/>
                              <w:color w:val="000000"/>
                              <w:kern w:val="24"/>
                              <w:sz w:val="40"/>
                              <w:szCs w:val="40"/>
                            </w:rPr>
                            <w:t xml:space="preserve"> (dBZ at 50 km)</w:t>
                          </w:r>
                        </w:p>
                      </w:txbxContent>
                    </v:textbox>
                  </v:shape>
                  <v:shape id="TextBox 6" o:spid="_x0000_s1030" type="#_x0000_t202" style="position:absolute;left:-815;top:205;width:12234;height:5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rsidR="00B94C32" w:rsidRDefault="00B94C32" w:rsidP="00F5153E">
                          <w:pPr>
                            <w:pStyle w:val="NormalWeb"/>
                            <w:spacing w:before="0" w:beforeAutospacing="0" w:after="0" w:afterAutospacing="0"/>
                          </w:pPr>
                          <w:r>
                            <w:rPr>
                              <w:rFonts w:asciiTheme="minorHAnsi" w:hAnsi="Calibri" w:cstheme="minorBidi"/>
                              <w:color w:val="000000"/>
                              <w:kern w:val="24"/>
                              <w:sz w:val="36"/>
                              <w:szCs w:val="36"/>
                            </w:rPr>
                            <w:t>Radars</w:t>
                          </w:r>
                        </w:p>
                      </w:txbxContent>
                    </v:textbox>
                  </v:shape>
                </v:group>
                <v:group id="Group 23" o:spid="_x0000_s1031" style="position:absolute;left:29473;top:-2268;width:19778;height:42678" coordorigin="29473,-2268" coordsize="19778,42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24" o:spid="_x0000_s1032" style="position:absolute;visibility:visible;mso-wrap-style:square" from="38862,3788" to="38862,404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mPo8AAAADbAAAADwAAAGRycy9kb3ducmV2LnhtbESPUUsDMRCE3wX/Q1jBN5uzyCFn0yKl&#10;gj726g9YLusl7WVzJmsb/70RBB+HmfmGWW1KmNSZUvaRDdwvGlDEQ7SeRwPvh5e7R1BZkC1OkcnA&#10;N2XYrK+vVtjZeOE9nXsZVYVw7tCAE5k7rfPgKGBexJm4eh8xBZQq06htwkuFh0kvm6bVAT3XBYcz&#10;bR0Np/4rGGjbz11K/u2wE/HHcR9Lv3XFmNub8vwESqjIf/iv/WoNLB/g90v9AXr9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AZj6PAAAAA2wAAAA8AAAAAAAAAAAAAAAAA&#10;oQIAAGRycy9kb3ducmV2LnhtbFBLBQYAAAAABAAEAPkAAACOAwAAAAA=&#10;" strokecolor="#00b0f0" strokeweight="2.25pt">
                    <v:stroke dashstyle="dash"/>
                  </v:line>
                  <v:shape id="TextBox 10" o:spid="_x0000_s1033" type="#_x0000_t202" style="position:absolute;left:29473;top:-2268;width:19778;height:4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B94C32" w:rsidRDefault="00B94C32" w:rsidP="00F5153E">
                          <w:pPr>
                            <w:pStyle w:val="NormalWeb"/>
                            <w:spacing w:before="0" w:beforeAutospacing="0" w:after="0" w:afterAutospacing="0"/>
                          </w:pPr>
                          <w:r>
                            <w:rPr>
                              <w:rFonts w:asciiTheme="minorHAnsi" w:hAnsi="Calibri" w:cstheme="minorBidi"/>
                              <w:b/>
                              <w:bCs/>
                              <w:color w:val="00B0F0"/>
                              <w:kern w:val="24"/>
                              <w:sz w:val="36"/>
                              <w:szCs w:val="36"/>
                            </w:rPr>
                            <w:t>Specification</w:t>
                          </w:r>
                        </w:p>
                      </w:txbxContent>
                    </v:textbox>
                  </v:shape>
                </v:group>
                <v:shape id="TextBox 13" o:spid="_x0000_s1034" type="#_x0000_t202" style="position:absolute;left:7618;top:6657;width:27800;height:57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B94C32" w:rsidRDefault="00B94C32" w:rsidP="00F5153E">
                        <w:pPr>
                          <w:pStyle w:val="NormalWeb"/>
                          <w:spacing w:before="0" w:beforeAutospacing="0" w:after="0" w:afterAutospacing="0"/>
                        </w:pPr>
                        <w:r>
                          <w:rPr>
                            <w:rFonts w:asciiTheme="minorHAnsi" w:hAnsi="Calibri" w:cstheme="minorBidi"/>
                            <w:b/>
                            <w:bCs/>
                            <w:color w:val="00B0F0"/>
                            <w:kern w:val="24"/>
                            <w:sz w:val="32"/>
                            <w:szCs w:val="32"/>
                          </w:rPr>
                          <w:t>Meets or Exceeds Specification</w:t>
                        </w:r>
                      </w:p>
                    </w:txbxContent>
                  </v:textbox>
                </v:shape>
                <v:shape id="TextBox 15" o:spid="_x0000_s1035" type="#_x0000_t202" style="position:absolute;left:41133;top:6655;width:25700;height:5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B94C32" w:rsidRDefault="00B94C32" w:rsidP="00F5153E">
                        <w:pPr>
                          <w:pStyle w:val="NormalWeb"/>
                          <w:spacing w:before="0" w:beforeAutospacing="0" w:after="0" w:afterAutospacing="0"/>
                        </w:pPr>
                        <w:r>
                          <w:rPr>
                            <w:rFonts w:asciiTheme="minorHAnsi" w:hAnsi="Calibri" w:cstheme="minorBidi"/>
                            <w:b/>
                            <w:bCs/>
                            <w:color w:val="00B0F0"/>
                            <w:kern w:val="24"/>
                            <w:sz w:val="32"/>
                            <w:szCs w:val="32"/>
                          </w:rPr>
                          <w:t>Out of Specification</w:t>
                        </w:r>
                      </w:p>
                    </w:txbxContent>
                  </v:textbox>
                </v:shape>
                <v:shape id="TextBox 18" o:spid="_x0000_s1036" type="#_x0000_t202" style="position:absolute;left:7618;top:18042;width:18974;height:123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B94C32" w:rsidRDefault="00B94C32" w:rsidP="00F5153E">
                        <w:pPr>
                          <w:pStyle w:val="NormalWeb"/>
                          <w:spacing w:before="0" w:beforeAutospacing="0" w:after="0" w:afterAutospacing="0"/>
                        </w:pPr>
                        <w:r>
                          <w:rPr>
                            <w:rFonts w:asciiTheme="minorHAnsi" w:hAnsi="Calibri" w:cstheme="minorBidi"/>
                            <w:b/>
                            <w:bCs/>
                            <w:color w:val="00B0F0"/>
                            <w:kern w:val="24"/>
                            <w:sz w:val="32"/>
                            <w:szCs w:val="32"/>
                          </w:rPr>
                          <w:t>Clear Air Mode</w:t>
                        </w:r>
                      </w:p>
                      <w:p w:rsidR="00B94C32" w:rsidRDefault="00B94C32" w:rsidP="00F5153E">
                        <w:pPr>
                          <w:pStyle w:val="NormalWeb"/>
                          <w:spacing w:before="0" w:beforeAutospacing="0" w:after="0" w:afterAutospacing="0"/>
                        </w:pPr>
                        <w:r>
                          <w:rPr>
                            <w:rFonts w:asciiTheme="minorHAnsi" w:hAnsi="Calibri" w:cstheme="minorBidi"/>
                            <w:b/>
                            <w:bCs/>
                            <w:color w:val="00B0F0"/>
                            <w:kern w:val="24"/>
                            <w:sz w:val="32"/>
                            <w:szCs w:val="32"/>
                          </w:rPr>
                          <w:t>Including Long Pulse</w:t>
                        </w:r>
                      </w:p>
                    </w:txbxContent>
                  </v:textbox>
                </v:shape>
                <v:group id="Group 29" o:spid="_x0000_s1037" style="position:absolute;left:36871;top:2410;width:15749;height:36253" coordorigin="36871,2410" coordsize="15749,36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rect id="Rectangle 30" o:spid="_x0000_s1038" style="position:absolute;left:36871;top:2410;width:3981;height:362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yu8EA&#10;AADbAAAADwAAAGRycy9kb3ducmV2LnhtbERPTYvCMBC9C/sfwgjebKpCka5RRFaQBVHrHnZvQzO2&#10;xWZSmmxb/705CB4f73u1GUwtOmpdZVnBLIpBEOdWV1wo+Lnup0sQziNrrC2Tggc52Kw/RitMte35&#10;Ql3mCxFC2KWooPS+SaV0eUkGXWQb4sDdbGvQB9gWUrfYh3BTy3kcJ9JgxaGhxIZ2JeX37N8o8Nm8&#10;6+/HXTf0f1+/p/PlO7nNEqUm42H7CcLT4N/il/ugFSzC+vAl/AC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b8rvBAAAA2wAAAA8AAAAAAAAAAAAAAAAAmAIAAGRycy9kb3du&#10;cmV2LnhtbFBLBQYAAAAABAAEAPUAAACGAwAAAAA=&#10;" fillcolor="#c6d9f1" strokecolor="#385d8a" strokeweight="2pt">
                    <v:fill opacity="32125f"/>
                  </v:rect>
                  <v:group id="Group 31" o:spid="_x0000_s1039" style="position:absolute;left:41361;top:2653;width:11259;height:4526" coordorigin="41361,2653" coordsize="11259,45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TextBox 3" o:spid="_x0000_s1040" type="#_x0000_t202" style="position:absolute;left:45064;top:2653;width:7556;height:45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w74cMA&#10;AADfAAAADwAAAGRycy9kb3ducmV2LnhtbERPXWvCMBR9H+w/hDvwbU06OqnVKGND8GlDNwXfLs21&#10;LTY3pYm2+/fLQPDxcL4Xq9G24kq9bxxrSBMFgrh0puFKw8/3+jkH4QOywdYxafglD6vl48MCC+MG&#10;3tJ1FyoRQ9gXqKEOoSuk9GVNFn3iOuLInVxvMUTYV9L0OMRw28oXpabSYsOxocaO3msqz7uL1bD/&#10;PB0PmfqqPuxrN7hRSbYzqfXkaXybgwg0hrv45t6YOD/Ps3QK/38i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w74cMAAADfAAAADwAAAAAAAAAAAAAAAACYAgAAZHJzL2Rv&#10;d25yZXYueG1sUEsFBgAAAAAEAAQA9QAAAIgDAAAAAA==&#10;" filled="f" stroked="f">
                      <v:textbox>
                        <w:txbxContent>
                          <w:p w:rsidR="00B94C32" w:rsidRDefault="00B94C32" w:rsidP="00F5153E">
                            <w:pPr>
                              <w:pStyle w:val="NormalWeb"/>
                              <w:spacing w:before="0" w:beforeAutospacing="0" w:after="0" w:afterAutospacing="0"/>
                            </w:pPr>
                            <w:r>
                              <w:rPr>
                                <w:rFonts w:asciiTheme="minorHAnsi" w:hAnsi="Calibri" w:cstheme="minorBidi"/>
                                <w:color w:val="00B0F0"/>
                                <w:kern w:val="24"/>
                                <w:sz w:val="28"/>
                                <w:szCs w:val="28"/>
                              </w:rPr>
                              <w:t>+/- 1 dB</w:t>
                            </w:r>
                          </w:p>
                        </w:txbxContent>
                      </v:textbox>
                    </v:shape>
                    <v:shapetype id="_x0000_t32" coordsize="21600,21600" o:spt="32" o:oned="t" path="m,l21600,21600e" filled="f">
                      <v:path arrowok="t" fillok="f" o:connecttype="none"/>
                      <o:lock v:ext="edit" shapetype="t"/>
                    </v:shapetype>
                    <v:shape id="Straight Arrow Connector 188417" o:spid="_x0000_s1041" type="#_x0000_t32" style="position:absolute;left:41361;top:4038;width:3704;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XEC8UAAADfAAAADwAAAGRycy9kb3ducmV2LnhtbERPz2vCMBS+C/4P4Qm7iKYdm9bOKLIx&#10;EOYOUw8en81bU2xeShNr/e+XwWDHj+/3ct3bWnTU+sqxgnSagCAunK64VHA8vE8yED4ga6wdk4I7&#10;eVivhoMl5trd+Iu6fShFDGGfowITQpNL6QtDFv3UNcSR+3atxRBhW0rd4i2G21o+JslMWqw4Nhhs&#10;6NVQcdlfbZxhTtnzTs92p+tHMv5cvHXn1EulHkb95gVEoD78i//cWx19WfaUzuH3TwQgV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3XEC8UAAADfAAAADwAAAAAAAAAA&#10;AAAAAAChAgAAZHJzL2Rvd25yZXYueG1sUEsFBgAAAAAEAAQA+QAAAJMDAAAAAA==&#10;" strokecolor="#4a7ebb" strokeweight="2.25pt">
                      <v:stroke endarrow="open"/>
                    </v:shape>
                  </v:group>
                </v:group>
              </v:group>
            </w:pict>
          </mc:Fallback>
        </mc:AlternateContent>
      </w:r>
    </w:p>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Default="00F5153E" w:rsidP="00F5153E"/>
    <w:p w:rsidR="00F5153E" w:rsidRPr="002162CE" w:rsidRDefault="00F5153E" w:rsidP="00F5153E"/>
    <w:p w:rsidR="00F5153E" w:rsidRDefault="00F5153E" w:rsidP="00F5153E"/>
    <w:p w:rsidR="00F5153E" w:rsidRDefault="00F5153E" w:rsidP="00F5153E"/>
    <w:p w:rsidR="00F5153E" w:rsidRDefault="00F5153E" w:rsidP="00F5153E">
      <w:r>
        <w:t>Fig. 2  Histogram of the detection capability of the WSR-88D radars.  The number of radars is listed on the ordinate</w:t>
      </w:r>
      <w:r w:rsidR="00A5263D">
        <w:t xml:space="preserve"> (Figure courtesy of R.</w:t>
      </w:r>
      <w:r w:rsidR="002B1D39">
        <w:t xml:space="preserve"> </w:t>
      </w:r>
      <w:r w:rsidR="00A5263D">
        <w:t>Ice, Radar Operation Center)</w:t>
      </w:r>
      <w:r>
        <w:t xml:space="preserve">.   </w:t>
      </w:r>
    </w:p>
    <w:p w:rsidR="00F5153E" w:rsidRDefault="00F5153E" w:rsidP="00A248BF"/>
    <w:p w:rsidR="00F5153E" w:rsidRDefault="00F5153E" w:rsidP="00A248BF"/>
    <w:p w:rsidR="00EB7F64" w:rsidRDefault="00E20D7B" w:rsidP="005E2558">
      <w:pPr>
        <w:ind w:firstLine="720"/>
      </w:pPr>
      <w:r>
        <w:t>An explanation of the technical details about the WSR-88D is included as Append</w:t>
      </w:r>
      <w:r w:rsidR="00207AE6">
        <w:t>ix B.  It is a reprint of the</w:t>
      </w:r>
      <w:r>
        <w:t xml:space="preserve"> </w:t>
      </w:r>
      <w:r w:rsidR="00207AE6">
        <w:t xml:space="preserve">chapter by Zrnic (2012) in an open access book by InTech </w:t>
      </w:r>
      <w:r w:rsidR="00370F5F">
        <w:t>and</w:t>
      </w:r>
      <w:r>
        <w:t xml:space="preserve"> describes the status prior to the upgrade to dual polarization.  The detect</w:t>
      </w:r>
      <w:r w:rsidR="00370F5F">
        <w:t>ion capability listed in</w:t>
      </w:r>
      <w:r>
        <w:t xml:space="preserve"> that chapter </w:t>
      </w:r>
      <w:r w:rsidR="00EB7F64">
        <w:t>is</w:t>
      </w:r>
    </w:p>
    <w:p w:rsidR="00EB7F64" w:rsidRDefault="00EB7F64" w:rsidP="00EB7F64">
      <w:r>
        <w:t>-</w:t>
      </w:r>
      <w:r w:rsidR="00E20D7B">
        <w:t xml:space="preserve">8 dBZ at 50 km </w:t>
      </w:r>
      <w:r w:rsidR="00370F5F">
        <w:t>and represents the specification</w:t>
      </w:r>
      <w:r w:rsidR="00E20D7B">
        <w:t>.  Non</w:t>
      </w:r>
      <w:r w:rsidR="00370F5F">
        <w:t>etheless</w:t>
      </w:r>
      <w:r w:rsidR="00C91380">
        <w:t>,</w:t>
      </w:r>
      <w:r w:rsidR="00370F5F">
        <w:t xml:space="preserve"> the actual performance </w:t>
      </w:r>
      <w:r w:rsidR="00E20D7B">
        <w:t>exceeded by abo</w:t>
      </w:r>
      <w:r w:rsidR="00673243">
        <w:t>ut 5</w:t>
      </w:r>
      <w:r w:rsidR="00E20D7B">
        <w:t xml:space="preserve"> dB the specification.  With the upgrade to dual polarization the detection performance per cha</w:t>
      </w:r>
      <w:r w:rsidR="00C91380">
        <w:t>nnel dropped by 3 dB</w:t>
      </w:r>
      <w:r w:rsidR="00E20D7B">
        <w:t xml:space="preserve"> because the transmitted power per channel is half of the total power whereas the noise power remains unchanged.  </w:t>
      </w:r>
      <w:r>
        <w:t>The histogram in Fig. 2 is for</w:t>
      </w:r>
      <w:r w:rsidR="00370F5F">
        <w:t xml:space="preserve"> the single channel </w:t>
      </w:r>
      <w:r w:rsidR="00673243">
        <w:t>detection capability</w:t>
      </w:r>
      <w:r w:rsidR="00370F5F">
        <w:t xml:space="preserve">. </w:t>
      </w:r>
      <w:r w:rsidR="00C91380">
        <w:t>Clearly</w:t>
      </w:r>
      <w:r w:rsidR="005E2558">
        <w:t>,</w:t>
      </w:r>
      <w:r w:rsidR="00C91380">
        <w:t xml:space="preserve"> most </w:t>
      </w:r>
      <w:r w:rsidR="00370F5F">
        <w:t>radar</w:t>
      </w:r>
      <w:r w:rsidR="00C91380">
        <w:t>s</w:t>
      </w:r>
      <w:r w:rsidR="00370F5F">
        <w:t xml:space="preserve"> exceed the specification and in the sequel we will take the representative value</w:t>
      </w:r>
      <w:r w:rsidR="00C91380">
        <w:t xml:space="preserve"> of -24 dBZ </w:t>
      </w:r>
      <w:r w:rsidR="00523609">
        <w:t>as the detection capability for the</w:t>
      </w:r>
      <w:r w:rsidR="00C91380">
        <w:t xml:space="preserve"> short pulse at 10 km</w:t>
      </w:r>
      <w:r w:rsidR="00370F5F">
        <w:t xml:space="preserve"> </w:t>
      </w:r>
      <w:r w:rsidR="00C91380">
        <w:t>a</w:t>
      </w:r>
      <w:r w:rsidR="00523609">
        <w:t xml:space="preserve">nd </w:t>
      </w:r>
    </w:p>
    <w:p w:rsidR="00C91380" w:rsidRDefault="00523609" w:rsidP="00EB7F64">
      <w:r>
        <w:t xml:space="preserve">-34 dBZ as the </w:t>
      </w:r>
      <w:r w:rsidR="00673243">
        <w:t xml:space="preserve">detection </w:t>
      </w:r>
      <w:r>
        <w:t>capability for the</w:t>
      </w:r>
      <w:r w:rsidR="00C91380">
        <w:t xml:space="preserve"> long pulse. </w:t>
      </w:r>
    </w:p>
    <w:p w:rsidR="00C91380" w:rsidRDefault="00C91380" w:rsidP="00A248BF"/>
    <w:p w:rsidR="00161DB1" w:rsidRDefault="00C91380" w:rsidP="00A248BF">
      <w:r w:rsidRPr="00A928CC">
        <w:rPr>
          <w:b/>
        </w:rPr>
        <w:t>3. Wavelength dependence of the Detection Capability</w:t>
      </w:r>
      <w:r>
        <w:t xml:space="preserve"> </w:t>
      </w:r>
      <w:r w:rsidR="009867F5">
        <w:t xml:space="preserve"> </w:t>
      </w:r>
    </w:p>
    <w:p w:rsidR="00C91380" w:rsidRPr="00173448" w:rsidRDefault="00A928CC" w:rsidP="00A248BF">
      <w:r>
        <w:tab/>
      </w:r>
      <w:r w:rsidR="00C91380">
        <w:t xml:space="preserve">The weather radar equation (Doviak and Zrnic 2006, eq. </w:t>
      </w:r>
      <w:r w:rsidR="000B5A37">
        <w:t xml:space="preserve">4.34) can be used to compare the detection capabilities of radars with different wavelengths.  The assumption is that the radar resolution volume is uniformly filled with Rayleigh scatterers which would be the case for most plumes once the large debris has settled down.  </w:t>
      </w:r>
      <w:r w:rsidR="006D2282">
        <w:t>For simplicity we write the</w:t>
      </w:r>
      <w:r w:rsidR="00173448">
        <w:t xml:space="preserve"> equation then isolate the</w:t>
      </w:r>
      <w:r w:rsidR="006D2282">
        <w:t xml:space="preserve"> pertinent terms to which the returned power is proportional</w:t>
      </w:r>
      <w:r w:rsidR="00173448">
        <w:t xml:space="preserve"> while the rest of the terms are lumped in the constant </w:t>
      </w:r>
      <w:r w:rsidR="00173448">
        <w:rPr>
          <w:i/>
        </w:rPr>
        <w:t>C</w:t>
      </w:r>
      <w:r w:rsidR="00173448">
        <w:t>.</w:t>
      </w:r>
    </w:p>
    <w:p w:rsidR="006D2282" w:rsidRDefault="006D2282" w:rsidP="00A248BF"/>
    <w:p w:rsidR="006D2282" w:rsidRDefault="00BB2454" w:rsidP="009D013F">
      <w:pPr>
        <w:ind w:left="1440" w:firstLine="720"/>
      </w:pPr>
      <w:r>
        <w:t xml:space="preserve"> </w:t>
      </w:r>
      <w:r w:rsidR="00523609" w:rsidRPr="00BB2454">
        <w:rPr>
          <w:position w:val="-30"/>
        </w:rPr>
        <w:object w:dxaOrig="2900" w:dyaOrig="760">
          <v:shape id="_x0000_i1047" type="#_x0000_t75" style="width:144.6pt;height:37.8pt" o:ole="">
            <v:imagedata r:id="rId49" o:title=""/>
          </v:shape>
          <o:OLEObject Type="Embed" ProgID="Equation.DSMT4" ShapeID="_x0000_i1047" DrawAspect="Content" ObjectID="_1606737842" r:id="rId50"/>
        </w:object>
      </w:r>
      <w:r>
        <w:t xml:space="preserve">      (1</w:t>
      </w:r>
      <w:r w:rsidR="00523609">
        <w:t>a</w:t>
      </w:r>
      <w:r>
        <w:t>)</w:t>
      </w:r>
    </w:p>
    <w:p w:rsidR="00523609" w:rsidRDefault="00523609" w:rsidP="00A248BF">
      <w:r>
        <w:t xml:space="preserve">or </w:t>
      </w:r>
    </w:p>
    <w:p w:rsidR="00523609" w:rsidRDefault="00523609" w:rsidP="009D013F">
      <w:pPr>
        <w:ind w:left="1440" w:firstLine="720"/>
      </w:pPr>
      <w:r w:rsidRPr="00BB2454">
        <w:rPr>
          <w:position w:val="-30"/>
        </w:rPr>
        <w:object w:dxaOrig="1920" w:dyaOrig="720">
          <v:shape id="_x0000_i1048" type="#_x0000_t75" style="width:96pt;height:36pt" o:ole="">
            <v:imagedata r:id="rId51" o:title=""/>
          </v:shape>
          <o:OLEObject Type="Embed" ProgID="Equation.DSMT4" ShapeID="_x0000_i1048" DrawAspect="Content" ObjectID="_1606737843" r:id="rId52"/>
        </w:object>
      </w:r>
      <w:r>
        <w:t xml:space="preserve">                       (1b)</w:t>
      </w:r>
    </w:p>
    <w:p w:rsidR="00523609" w:rsidRDefault="00523609" w:rsidP="00A248BF"/>
    <w:p w:rsidR="00173448" w:rsidRDefault="00173448" w:rsidP="00A248BF">
      <w:r>
        <w:t>In (1</w:t>
      </w:r>
      <w:r w:rsidR="00523609">
        <w:t>a</w:t>
      </w:r>
      <w:r>
        <w:t>) the received power is o</w:t>
      </w:r>
      <w:r w:rsidR="009D013F">
        <w:t>n the left</w:t>
      </w:r>
      <w:r>
        <w:t xml:space="preserve"> side</w:t>
      </w:r>
      <w:r w:rsidR="00523609">
        <w:t>,</w:t>
      </w:r>
      <w:r>
        <w:t xml:space="preserve"> the transmitted power is </w:t>
      </w:r>
      <w:r>
        <w:rPr>
          <w:i/>
        </w:rPr>
        <w:t>P</w:t>
      </w:r>
      <w:r>
        <w:rPr>
          <w:i/>
          <w:vertAlign w:val="subscript"/>
        </w:rPr>
        <w:t>t</w:t>
      </w:r>
      <w:r w:rsidR="00523609">
        <w:t xml:space="preserve">, </w:t>
      </w:r>
      <w:r>
        <w:t xml:space="preserve">the antenna gain is </w:t>
      </w:r>
      <w:r>
        <w:rPr>
          <w:i/>
        </w:rPr>
        <w:t>g, g</w:t>
      </w:r>
      <w:r>
        <w:rPr>
          <w:i/>
          <w:vertAlign w:val="subscript"/>
        </w:rPr>
        <w:t>s</w:t>
      </w:r>
      <w:r>
        <w:rPr>
          <w:i/>
        </w:rPr>
        <w:t xml:space="preserve"> </w:t>
      </w:r>
      <w:r>
        <w:t>is a calibration factor</w:t>
      </w:r>
      <w:r w:rsidR="00523609">
        <w:t>,</w:t>
      </w:r>
      <w:r>
        <w:t xml:space="preserve"> </w:t>
      </w:r>
      <w:r>
        <w:rPr>
          <w:i/>
        </w:rPr>
        <w:t>θ</w:t>
      </w:r>
      <w:r>
        <w:rPr>
          <w:vertAlign w:val="subscript"/>
        </w:rPr>
        <w:t>1</w:t>
      </w:r>
      <w:r>
        <w:t xml:space="preserve"> is the 3 dB width of the one way antenna power pattern. The speed of light is </w:t>
      </w:r>
      <w:r>
        <w:rPr>
          <w:i/>
        </w:rPr>
        <w:t xml:space="preserve">c, </w:t>
      </w:r>
      <w:r>
        <w:t xml:space="preserve">the pulse width is </w:t>
      </w:r>
      <w:r w:rsidRPr="00173448">
        <w:rPr>
          <w:i/>
        </w:rPr>
        <w:t>τ</w:t>
      </w:r>
      <w:r>
        <w:rPr>
          <w:i/>
        </w:rPr>
        <w:t xml:space="preserve">, </w:t>
      </w:r>
      <w:r>
        <w:t xml:space="preserve">the dielectric factor for water is </w:t>
      </w:r>
      <w:r>
        <w:rPr>
          <w:i/>
        </w:rPr>
        <w:t>K</w:t>
      </w:r>
      <w:r w:rsidRPr="00173448">
        <w:rPr>
          <w:i/>
          <w:vertAlign w:val="subscript"/>
        </w:rPr>
        <w:t>w</w:t>
      </w:r>
      <w:r w:rsidRPr="00173448">
        <w:rPr>
          <w:i/>
        </w:rPr>
        <w:t xml:space="preserve"> </w:t>
      </w:r>
      <w:r>
        <w:t xml:space="preserve">and </w:t>
      </w:r>
      <w:r>
        <w:rPr>
          <w:i/>
        </w:rPr>
        <w:t>Z</w:t>
      </w:r>
      <w:r>
        <w:rPr>
          <w:i/>
          <w:vertAlign w:val="subscript"/>
        </w:rPr>
        <w:t>e</w:t>
      </w:r>
      <w:r>
        <w:t xml:space="preserve"> is the equivalent reflectivity factor.  The variables in the denominator are, wavelength</w:t>
      </w:r>
      <w:r w:rsidRPr="00173448">
        <w:rPr>
          <w:i/>
        </w:rPr>
        <w:t xml:space="preserve"> λ</w:t>
      </w:r>
      <w:r>
        <w:rPr>
          <w:i/>
        </w:rPr>
        <w:t xml:space="preserve">, </w:t>
      </w:r>
      <w:r>
        <w:t xml:space="preserve">range </w:t>
      </w:r>
      <w:r>
        <w:rPr>
          <w:i/>
        </w:rPr>
        <w:t>r</w:t>
      </w:r>
      <w:r>
        <w:rPr>
          <w:vertAlign w:val="subscript"/>
        </w:rPr>
        <w:t>0</w:t>
      </w:r>
      <w:r>
        <w:t>,</w:t>
      </w:r>
      <w:r w:rsidR="00523609">
        <w:t xml:space="preserve"> one </w:t>
      </w:r>
      <w:r w:rsidR="00321447">
        <w:t>way propagation</w:t>
      </w:r>
      <w:r>
        <w:t xml:space="preserve"> loss </w:t>
      </w:r>
      <w:r>
        <w:rPr>
          <w:i/>
        </w:rPr>
        <w:t>l</w:t>
      </w:r>
      <w:r>
        <w:t xml:space="preserve">, and the loss by the matched filter is </w:t>
      </w:r>
      <w:r>
        <w:rPr>
          <w:i/>
        </w:rPr>
        <w:t>l</w:t>
      </w:r>
      <w:r>
        <w:rPr>
          <w:i/>
          <w:vertAlign w:val="subscript"/>
        </w:rPr>
        <w:t>r</w:t>
      </w:r>
      <w:r>
        <w:rPr>
          <w:i/>
        </w:rPr>
        <w:t xml:space="preserve">. </w:t>
      </w:r>
      <w:r>
        <w:t xml:space="preserve"> We consider the same range (say 10 km) and the same equivalent reflectivity factor</w:t>
      </w:r>
      <w:r w:rsidR="00BD42FB">
        <w:t xml:space="preserve"> and the same beamwidth (lateral resolution) as well as range resolution. Thus the return power </w:t>
      </w:r>
      <w:r w:rsidR="00BD42FB">
        <w:rPr>
          <w:i/>
        </w:rPr>
        <w:t xml:space="preserve">P </w:t>
      </w:r>
      <w:r w:rsidR="00BD42FB">
        <w:t>scales with the transmitted power, gain, beamwidth, and wavelength as</w:t>
      </w:r>
    </w:p>
    <w:p w:rsidR="00BD42FB" w:rsidRDefault="00BD42FB" w:rsidP="00A248BF"/>
    <w:p w:rsidR="00BD42FB" w:rsidRDefault="00523609" w:rsidP="009D013F">
      <w:pPr>
        <w:ind w:left="2160" w:firstLine="720"/>
      </w:pPr>
      <w:r w:rsidRPr="00BD42FB">
        <w:rPr>
          <w:position w:val="-24"/>
        </w:rPr>
        <w:object w:dxaOrig="1180" w:dyaOrig="660">
          <v:shape id="_x0000_i1049" type="#_x0000_t75" style="width:58.8pt;height:33pt" o:ole="">
            <v:imagedata r:id="rId53" o:title=""/>
          </v:shape>
          <o:OLEObject Type="Embed" ProgID="Equation.DSMT4" ShapeID="_x0000_i1049" DrawAspect="Content" ObjectID="_1606737844" r:id="rId54"/>
        </w:object>
      </w:r>
      <w:r w:rsidR="00CF08F1">
        <w:t>.     (2)</w:t>
      </w:r>
    </w:p>
    <w:p w:rsidR="00BD42FB" w:rsidRDefault="00BD42FB" w:rsidP="00A248BF">
      <w:r>
        <w:t>To proceed further we write the gain in terms of effective collection area of the antenna (Doviak and Zrnic 2006, eq. 3.21)</w:t>
      </w:r>
      <w:r w:rsidRPr="00BD42FB">
        <w:rPr>
          <w:position w:val="-12"/>
        </w:rPr>
        <w:object w:dxaOrig="1420" w:dyaOrig="380">
          <v:shape id="_x0000_i1050" type="#_x0000_t75" style="width:70.8pt;height:19.2pt" o:ole="">
            <v:imagedata r:id="rId55" o:title=""/>
          </v:shape>
          <o:OLEObject Type="Embed" ProgID="Equation.DSMT4" ShapeID="_x0000_i1050" DrawAspect="Content" ObjectID="_1606737845" r:id="rId56"/>
        </w:object>
      </w:r>
      <w:r>
        <w:t xml:space="preserve">. Moreover, </w:t>
      </w:r>
      <w:r>
        <w:rPr>
          <w:i/>
        </w:rPr>
        <w:t>A</w:t>
      </w:r>
      <w:r>
        <w:rPr>
          <w:i/>
          <w:vertAlign w:val="subscript"/>
        </w:rPr>
        <w:t>e</w:t>
      </w:r>
      <w:r>
        <w:t xml:space="preserve"> is proportional to the antenna diameter </w:t>
      </w:r>
      <w:r>
        <w:rPr>
          <w:i/>
        </w:rPr>
        <w:t xml:space="preserve">D </w:t>
      </w:r>
      <w:r w:rsidR="00523609">
        <w:t>squared. And the beamwidth</w:t>
      </w:r>
      <w:r>
        <w:t xml:space="preserve"> </w:t>
      </w:r>
      <w:r>
        <w:rPr>
          <w:i/>
        </w:rPr>
        <w:t>θ</w:t>
      </w:r>
      <w:r>
        <w:rPr>
          <w:i/>
          <w:vertAlign w:val="subscript"/>
        </w:rPr>
        <w:t>1</w:t>
      </w:r>
      <w:r>
        <w:rPr>
          <w:i/>
        </w:rPr>
        <w:t xml:space="preserve"> </w:t>
      </w:r>
      <w:r>
        <w:t xml:space="preserve">is proportional to the ratio </w:t>
      </w:r>
      <w:r w:rsidRPr="00BD42FB">
        <w:rPr>
          <w:i/>
        </w:rPr>
        <w:t>λ</w:t>
      </w:r>
      <w:r>
        <w:t xml:space="preserve"> /</w:t>
      </w:r>
      <w:r>
        <w:rPr>
          <w:i/>
        </w:rPr>
        <w:t>D</w:t>
      </w:r>
      <w:r>
        <w:t xml:space="preserve">.  </w:t>
      </w:r>
      <w:r w:rsidR="00060DAA">
        <w:t xml:space="preserve">Including these substitutions into (2) produces </w:t>
      </w:r>
    </w:p>
    <w:p w:rsidR="00060DAA" w:rsidRPr="00BD42FB" w:rsidRDefault="00060DAA" w:rsidP="00A248BF"/>
    <w:p w:rsidR="00BD42FB" w:rsidRDefault="00523609" w:rsidP="009D013F">
      <w:pPr>
        <w:ind w:left="1440" w:firstLine="720"/>
      </w:pPr>
      <w:r w:rsidRPr="00523609">
        <w:rPr>
          <w:position w:val="-30"/>
        </w:rPr>
        <w:object w:dxaOrig="3220" w:dyaOrig="740">
          <v:shape id="_x0000_i1051" type="#_x0000_t75" style="width:160.8pt;height:37.2pt" o:ole="">
            <v:imagedata r:id="rId57" o:title=""/>
          </v:shape>
          <o:OLEObject Type="Embed" ProgID="Equation.DSMT4" ShapeID="_x0000_i1051" DrawAspect="Content" ObjectID="_1606737846" r:id="rId58"/>
        </w:object>
      </w:r>
      <w:r w:rsidR="00274BAF">
        <w:t>.</w:t>
      </w:r>
      <w:r w:rsidR="00060DAA">
        <w:t xml:space="preserve">    (3)</w:t>
      </w:r>
    </w:p>
    <w:p w:rsidR="0098123B" w:rsidRDefault="0098123B" w:rsidP="00A248BF"/>
    <w:p w:rsidR="00274BAF" w:rsidRDefault="00274BAF" w:rsidP="00A248BF">
      <w:r>
        <w:t>This equation succinctly presents the practical essence of wavelength dependence.  The product of transmitted power and diameter squared is commonly referred to as “power aperture p</w:t>
      </w:r>
      <w:r w:rsidR="009D013F">
        <w:t>roduct” and in practice is constrained</w:t>
      </w:r>
      <w:r>
        <w:t>.  At shorter wavelength the peak power is smaller to prevent arcing in waveguides.  For a fair comparison assume that the beamwidth (</w:t>
      </w:r>
      <w:r w:rsidR="00285E46">
        <w:t xml:space="preserve">lateral </w:t>
      </w:r>
      <w:r>
        <w:t xml:space="preserve">resolution) is the same. Then </w:t>
      </w:r>
      <w:r w:rsidR="004723BD">
        <w:t>the dependence is inversely proportional</w:t>
      </w:r>
      <w:r>
        <w:t xml:space="preserve"> to the square of wavelength and square of one way loss.  </w:t>
      </w:r>
    </w:p>
    <w:p w:rsidR="00F5153E" w:rsidRDefault="00F9766A" w:rsidP="00A248BF">
      <w:r>
        <w:tab/>
        <w:t>Table 2 summarizes the parameters and detection capabilities of</w:t>
      </w:r>
      <w:r w:rsidR="008048AD">
        <w:t xml:space="preserve"> three weather surveillance radars.</w:t>
      </w:r>
      <w:r>
        <w:t xml:space="preserve">  </w:t>
      </w:r>
      <w:r w:rsidR="00321447">
        <w:t xml:space="preserve">Note that two pulse lengths are included in the WSR-88D row because these </w:t>
      </w:r>
    </w:p>
    <w:p w:rsidR="00F5153E" w:rsidRDefault="00F5153E" w:rsidP="00F5153E"/>
    <w:p w:rsidR="00F5153E" w:rsidRDefault="00F5153E" w:rsidP="00F5153E">
      <w:r>
        <w:t>Table 2. Characteristics of three radar types.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28"/>
        <w:gridCol w:w="636"/>
        <w:gridCol w:w="716"/>
        <w:gridCol w:w="563"/>
        <w:gridCol w:w="537"/>
        <w:gridCol w:w="720"/>
        <w:gridCol w:w="900"/>
        <w:gridCol w:w="776"/>
        <w:gridCol w:w="720"/>
        <w:gridCol w:w="720"/>
        <w:gridCol w:w="900"/>
      </w:tblGrid>
      <w:tr w:rsidR="00F5153E" w:rsidTr="00F65A36">
        <w:tc>
          <w:tcPr>
            <w:tcW w:w="1328" w:type="dxa"/>
            <w:shd w:val="clear" w:color="auto" w:fill="auto"/>
          </w:tcPr>
          <w:p w:rsidR="00F5153E" w:rsidRDefault="00F5153E" w:rsidP="00F65A36">
            <w:r>
              <w:t xml:space="preserve">Radar </w:t>
            </w:r>
          </w:p>
        </w:tc>
        <w:tc>
          <w:tcPr>
            <w:tcW w:w="636" w:type="dxa"/>
            <w:shd w:val="clear" w:color="auto" w:fill="auto"/>
          </w:tcPr>
          <w:p w:rsidR="00F5153E" w:rsidRPr="00721C53" w:rsidRDefault="00F5153E" w:rsidP="00F65A36">
            <w:pPr>
              <w:rPr>
                <w:i/>
              </w:rPr>
            </w:pPr>
            <w:r>
              <w:t xml:space="preserve"> </w:t>
            </w:r>
            <w:r w:rsidRPr="00721C53">
              <w:rPr>
                <w:i/>
              </w:rPr>
              <w:t xml:space="preserve"> λ</w:t>
            </w:r>
          </w:p>
          <w:p w:rsidR="00F5153E" w:rsidRPr="00CE3468" w:rsidRDefault="00F5153E" w:rsidP="00F65A36">
            <w:r>
              <w:t xml:space="preserve"> cm</w:t>
            </w:r>
          </w:p>
        </w:tc>
        <w:tc>
          <w:tcPr>
            <w:tcW w:w="716" w:type="dxa"/>
            <w:shd w:val="clear" w:color="auto" w:fill="auto"/>
          </w:tcPr>
          <w:p w:rsidR="00F5153E" w:rsidRDefault="00F5153E" w:rsidP="00F65A36">
            <w:r w:rsidRPr="00721C53">
              <w:rPr>
                <w:i/>
              </w:rPr>
              <w:t xml:space="preserve">  P</w:t>
            </w:r>
            <w:r w:rsidRPr="00721C53">
              <w:rPr>
                <w:i/>
                <w:vertAlign w:val="subscript"/>
              </w:rPr>
              <w:t>t</w:t>
            </w:r>
            <w:r>
              <w:t xml:space="preserve">   </w:t>
            </w:r>
          </w:p>
          <w:p w:rsidR="00F5153E" w:rsidRPr="00A168AA" w:rsidRDefault="00F5153E" w:rsidP="00F65A36">
            <w:r>
              <w:t xml:space="preserve"> kW </w:t>
            </w:r>
          </w:p>
        </w:tc>
        <w:tc>
          <w:tcPr>
            <w:tcW w:w="563" w:type="dxa"/>
            <w:shd w:val="clear" w:color="auto" w:fill="auto"/>
          </w:tcPr>
          <w:p w:rsidR="00F5153E" w:rsidRPr="00721C53" w:rsidRDefault="00F5153E" w:rsidP="00F65A36">
            <w:pPr>
              <w:rPr>
                <w:vertAlign w:val="subscript"/>
              </w:rPr>
            </w:pPr>
            <w:r w:rsidRPr="00721C53">
              <w:rPr>
                <w:i/>
              </w:rPr>
              <w:t xml:space="preserve">  θ</w:t>
            </w:r>
            <w:r w:rsidRPr="00721C53">
              <w:rPr>
                <w:vertAlign w:val="subscript"/>
              </w:rPr>
              <w:t xml:space="preserve">1 </w:t>
            </w:r>
          </w:p>
          <w:p w:rsidR="00F5153E" w:rsidRPr="00CE3468" w:rsidRDefault="00F5153E" w:rsidP="00F65A36">
            <w:r>
              <w:t xml:space="preserve">deg </w:t>
            </w:r>
          </w:p>
        </w:tc>
        <w:tc>
          <w:tcPr>
            <w:tcW w:w="537" w:type="dxa"/>
            <w:shd w:val="clear" w:color="auto" w:fill="auto"/>
          </w:tcPr>
          <w:p w:rsidR="00F5153E" w:rsidRDefault="00F5153E" w:rsidP="00F65A36">
            <w:r w:rsidRPr="00721C53">
              <w:rPr>
                <w:i/>
              </w:rPr>
              <w:t>D</w:t>
            </w:r>
            <w:r w:rsidRPr="00721C53">
              <w:rPr>
                <w:i/>
                <w:vertAlign w:val="subscript"/>
              </w:rPr>
              <w:t>a</w:t>
            </w:r>
          </w:p>
          <w:p w:rsidR="00F5153E" w:rsidRPr="00042B9A" w:rsidRDefault="00F5153E" w:rsidP="00F65A36">
            <w:r>
              <w:t xml:space="preserve"> m</w:t>
            </w:r>
          </w:p>
        </w:tc>
        <w:tc>
          <w:tcPr>
            <w:tcW w:w="720" w:type="dxa"/>
            <w:shd w:val="clear" w:color="auto" w:fill="auto"/>
          </w:tcPr>
          <w:p w:rsidR="00F5153E" w:rsidRPr="00721C53" w:rsidRDefault="00F5153E" w:rsidP="00F65A36">
            <w:pPr>
              <w:rPr>
                <w:i/>
              </w:rPr>
            </w:pPr>
            <w:r>
              <w:t xml:space="preserve">  </w:t>
            </w:r>
            <w:r w:rsidRPr="00721C53">
              <w:rPr>
                <w:i/>
              </w:rPr>
              <w:t>g</w:t>
            </w:r>
          </w:p>
          <w:p w:rsidR="00F5153E" w:rsidRPr="00CE3468" w:rsidRDefault="00F5153E" w:rsidP="00F65A36">
            <w:r>
              <w:t xml:space="preserve"> dB</w:t>
            </w:r>
          </w:p>
        </w:tc>
        <w:tc>
          <w:tcPr>
            <w:tcW w:w="900" w:type="dxa"/>
            <w:shd w:val="clear" w:color="auto" w:fill="auto"/>
          </w:tcPr>
          <w:p w:rsidR="00F5153E" w:rsidRPr="00721C53" w:rsidRDefault="00F5153E" w:rsidP="00F65A36">
            <w:pPr>
              <w:rPr>
                <w:i/>
              </w:rPr>
            </w:pPr>
            <w:r w:rsidRPr="00721C53">
              <w:rPr>
                <w:i/>
              </w:rPr>
              <w:t xml:space="preserve">  τ </w:t>
            </w:r>
          </w:p>
          <w:p w:rsidR="00F5153E" w:rsidRPr="00721C53" w:rsidRDefault="00F5153E" w:rsidP="00F65A36">
            <w:pPr>
              <w:rPr>
                <w:i/>
              </w:rPr>
            </w:pPr>
            <w:r w:rsidRPr="00721C53">
              <w:rPr>
                <w:i/>
              </w:rPr>
              <w:t xml:space="preserve">  μ</w:t>
            </w:r>
            <w:r>
              <w:t>s</w:t>
            </w:r>
            <w:r w:rsidRPr="00721C53">
              <w:rPr>
                <w:i/>
              </w:rPr>
              <w:t xml:space="preserve"> </w:t>
            </w:r>
          </w:p>
        </w:tc>
        <w:tc>
          <w:tcPr>
            <w:tcW w:w="776" w:type="dxa"/>
            <w:shd w:val="clear" w:color="auto" w:fill="auto"/>
          </w:tcPr>
          <w:p w:rsidR="00F5153E" w:rsidRDefault="00F5153E" w:rsidP="00F65A36">
            <w:r>
              <w:t>Noise</w:t>
            </w:r>
          </w:p>
          <w:p w:rsidR="00F5153E" w:rsidRPr="00CE3468" w:rsidRDefault="00F5153E" w:rsidP="00F65A36">
            <w:r>
              <w:t xml:space="preserve"> dBm</w:t>
            </w:r>
          </w:p>
        </w:tc>
        <w:tc>
          <w:tcPr>
            <w:tcW w:w="720" w:type="dxa"/>
            <w:shd w:val="clear" w:color="auto" w:fill="auto"/>
          </w:tcPr>
          <w:p w:rsidR="00F5153E" w:rsidRPr="00721C53" w:rsidRDefault="00F5153E" w:rsidP="00F65A36">
            <w:pPr>
              <w:rPr>
                <w:i/>
                <w:vertAlign w:val="subscript"/>
              </w:rPr>
            </w:pPr>
            <w:r w:rsidRPr="00721C53">
              <w:rPr>
                <w:i/>
              </w:rPr>
              <w:t xml:space="preserve"> 2L</w:t>
            </w:r>
            <w:r w:rsidRPr="00721C53">
              <w:rPr>
                <w:i/>
                <w:vertAlign w:val="subscript"/>
              </w:rPr>
              <w:t xml:space="preserve">a </w:t>
            </w:r>
          </w:p>
          <w:p w:rsidR="00F5153E" w:rsidRPr="00CE3468" w:rsidRDefault="00F5153E" w:rsidP="00F65A36">
            <w:r>
              <w:t xml:space="preserve"> dB</w:t>
            </w:r>
          </w:p>
        </w:tc>
        <w:tc>
          <w:tcPr>
            <w:tcW w:w="720" w:type="dxa"/>
            <w:shd w:val="clear" w:color="auto" w:fill="auto"/>
          </w:tcPr>
          <w:p w:rsidR="00F5153E" w:rsidRDefault="00F5153E" w:rsidP="00F65A36">
            <w:r>
              <w:rPr>
                <w:i/>
              </w:rPr>
              <w:t xml:space="preserve"> Z</w:t>
            </w:r>
            <w:r>
              <w:rPr>
                <w:vertAlign w:val="subscript"/>
              </w:rPr>
              <w:t>10</w:t>
            </w:r>
            <w:r>
              <w:t xml:space="preserve"> </w:t>
            </w:r>
          </w:p>
          <w:p w:rsidR="00F5153E" w:rsidRDefault="00F5153E" w:rsidP="00F65A36">
            <w:r>
              <w:t xml:space="preserve"> dBZ</w:t>
            </w:r>
          </w:p>
        </w:tc>
        <w:tc>
          <w:tcPr>
            <w:tcW w:w="900" w:type="dxa"/>
            <w:shd w:val="clear" w:color="auto" w:fill="auto"/>
          </w:tcPr>
          <w:p w:rsidR="00F5153E" w:rsidRPr="00F9766A" w:rsidRDefault="00F5153E" w:rsidP="00F65A36">
            <w:pPr>
              <w:rPr>
                <w:vertAlign w:val="subscript"/>
              </w:rPr>
            </w:pPr>
            <w:r w:rsidRPr="00721C53">
              <w:rPr>
                <w:i/>
              </w:rPr>
              <w:t xml:space="preserve"> r</w:t>
            </w:r>
            <w:r>
              <w:rPr>
                <w:vertAlign w:val="subscript"/>
              </w:rPr>
              <w:t>0</w:t>
            </w:r>
          </w:p>
          <w:p w:rsidR="00F5153E" w:rsidRPr="00DD4EC1" w:rsidRDefault="00F5153E" w:rsidP="00F65A36">
            <w:r>
              <w:t>km</w:t>
            </w:r>
          </w:p>
        </w:tc>
      </w:tr>
      <w:tr w:rsidR="00F5153E" w:rsidTr="00F65A36">
        <w:tc>
          <w:tcPr>
            <w:tcW w:w="1328" w:type="dxa"/>
            <w:shd w:val="clear" w:color="auto" w:fill="auto"/>
          </w:tcPr>
          <w:p w:rsidR="00F5153E" w:rsidRDefault="00F5153E" w:rsidP="00F65A36">
            <w:pPr>
              <w:rPr>
                <w:vertAlign w:val="superscript"/>
              </w:rPr>
            </w:pPr>
            <w:r>
              <w:t>WSR-88D</w:t>
            </w:r>
            <w:r>
              <w:rPr>
                <w:vertAlign w:val="superscript"/>
              </w:rPr>
              <w:t>1</w:t>
            </w:r>
          </w:p>
          <w:p w:rsidR="00F5153E" w:rsidRPr="00F9766A" w:rsidRDefault="00F5153E" w:rsidP="00F65A36">
            <w:pPr>
              <w:rPr>
                <w:vertAlign w:val="superscript"/>
              </w:rPr>
            </w:pPr>
          </w:p>
        </w:tc>
        <w:tc>
          <w:tcPr>
            <w:tcW w:w="636" w:type="dxa"/>
            <w:shd w:val="clear" w:color="auto" w:fill="auto"/>
          </w:tcPr>
          <w:p w:rsidR="00F5153E" w:rsidRDefault="00F5153E" w:rsidP="00F65A36">
            <w:r>
              <w:t>10.7</w:t>
            </w:r>
          </w:p>
        </w:tc>
        <w:tc>
          <w:tcPr>
            <w:tcW w:w="716" w:type="dxa"/>
            <w:shd w:val="clear" w:color="auto" w:fill="auto"/>
          </w:tcPr>
          <w:p w:rsidR="00F5153E" w:rsidRPr="00F9766A" w:rsidRDefault="00F5153E" w:rsidP="00F65A36">
            <w:pPr>
              <w:rPr>
                <w:vertAlign w:val="superscript"/>
              </w:rPr>
            </w:pPr>
            <w:r>
              <w:t>237</w:t>
            </w:r>
            <w:r>
              <w:rPr>
                <w:vertAlign w:val="superscript"/>
              </w:rPr>
              <w:t>1</w:t>
            </w:r>
          </w:p>
        </w:tc>
        <w:tc>
          <w:tcPr>
            <w:tcW w:w="563" w:type="dxa"/>
            <w:shd w:val="clear" w:color="auto" w:fill="auto"/>
          </w:tcPr>
          <w:p w:rsidR="00F5153E" w:rsidRDefault="00F5153E" w:rsidP="00F65A36">
            <w:r>
              <w:t xml:space="preserve"> 1</w:t>
            </w:r>
          </w:p>
        </w:tc>
        <w:tc>
          <w:tcPr>
            <w:tcW w:w="537" w:type="dxa"/>
            <w:shd w:val="clear" w:color="auto" w:fill="auto"/>
          </w:tcPr>
          <w:p w:rsidR="00F5153E" w:rsidRDefault="00F5153E" w:rsidP="00F65A36">
            <w:r>
              <w:t>8.4</w:t>
            </w:r>
          </w:p>
        </w:tc>
        <w:tc>
          <w:tcPr>
            <w:tcW w:w="720" w:type="dxa"/>
            <w:shd w:val="clear" w:color="auto" w:fill="auto"/>
          </w:tcPr>
          <w:p w:rsidR="00F5153E" w:rsidRDefault="00F5153E" w:rsidP="00F65A36">
            <w:r>
              <w:t xml:space="preserve"> 46</w:t>
            </w:r>
          </w:p>
        </w:tc>
        <w:tc>
          <w:tcPr>
            <w:tcW w:w="900" w:type="dxa"/>
            <w:shd w:val="clear" w:color="auto" w:fill="auto"/>
          </w:tcPr>
          <w:p w:rsidR="00F5153E" w:rsidRDefault="00F5153E" w:rsidP="00F65A36">
            <w:r>
              <w:t>1.57</w:t>
            </w:r>
            <w:r w:rsidRPr="007240AC">
              <w:rPr>
                <w:vertAlign w:val="superscript"/>
              </w:rPr>
              <w:t>2</w:t>
            </w:r>
            <w:r>
              <w:t xml:space="preserve"> 4.71</w:t>
            </w:r>
          </w:p>
        </w:tc>
        <w:tc>
          <w:tcPr>
            <w:tcW w:w="776" w:type="dxa"/>
            <w:shd w:val="clear" w:color="auto" w:fill="auto"/>
          </w:tcPr>
          <w:p w:rsidR="00F5153E" w:rsidRDefault="00F5153E" w:rsidP="00F65A36">
            <w:r>
              <w:t>-114</w:t>
            </w:r>
          </w:p>
        </w:tc>
        <w:tc>
          <w:tcPr>
            <w:tcW w:w="720" w:type="dxa"/>
            <w:shd w:val="clear" w:color="auto" w:fill="auto"/>
          </w:tcPr>
          <w:p w:rsidR="00F5153E" w:rsidRDefault="00F5153E" w:rsidP="00F65A36">
            <w:r>
              <w:t xml:space="preserve"> 0.8</w:t>
            </w:r>
          </w:p>
        </w:tc>
        <w:tc>
          <w:tcPr>
            <w:tcW w:w="720" w:type="dxa"/>
            <w:shd w:val="clear" w:color="auto" w:fill="auto"/>
          </w:tcPr>
          <w:p w:rsidR="00F5153E" w:rsidRDefault="00F5153E" w:rsidP="00F65A36">
            <w:r>
              <w:t>-24</w:t>
            </w:r>
          </w:p>
          <w:p w:rsidR="00F5153E" w:rsidRDefault="00F5153E" w:rsidP="00F65A36">
            <w:r>
              <w:t>-34</w:t>
            </w:r>
          </w:p>
        </w:tc>
        <w:tc>
          <w:tcPr>
            <w:tcW w:w="900" w:type="dxa"/>
            <w:shd w:val="clear" w:color="auto" w:fill="auto"/>
          </w:tcPr>
          <w:p w:rsidR="00F5153E" w:rsidRDefault="00F5153E" w:rsidP="00F65A36">
            <w:r>
              <w:t>10</w:t>
            </w:r>
          </w:p>
        </w:tc>
      </w:tr>
      <w:tr w:rsidR="00F5153E" w:rsidTr="00F65A36">
        <w:tc>
          <w:tcPr>
            <w:tcW w:w="1328" w:type="dxa"/>
            <w:shd w:val="clear" w:color="auto" w:fill="auto"/>
          </w:tcPr>
          <w:p w:rsidR="00F5153E" w:rsidRDefault="00F5153E" w:rsidP="00F65A36">
            <w:r>
              <w:t>TDWR</w:t>
            </w:r>
          </w:p>
        </w:tc>
        <w:tc>
          <w:tcPr>
            <w:tcW w:w="636" w:type="dxa"/>
            <w:shd w:val="clear" w:color="auto" w:fill="auto"/>
          </w:tcPr>
          <w:p w:rsidR="00F5153E" w:rsidRDefault="00F5153E" w:rsidP="00F65A36">
            <w:r>
              <w:t>5.45</w:t>
            </w:r>
          </w:p>
        </w:tc>
        <w:tc>
          <w:tcPr>
            <w:tcW w:w="716" w:type="dxa"/>
            <w:shd w:val="clear" w:color="auto" w:fill="auto"/>
          </w:tcPr>
          <w:p w:rsidR="00F5153E" w:rsidRDefault="00F5153E" w:rsidP="00F65A36">
            <w:r>
              <w:t>250</w:t>
            </w:r>
          </w:p>
        </w:tc>
        <w:tc>
          <w:tcPr>
            <w:tcW w:w="563" w:type="dxa"/>
            <w:shd w:val="clear" w:color="auto" w:fill="auto"/>
          </w:tcPr>
          <w:p w:rsidR="00F5153E" w:rsidRDefault="00F5153E" w:rsidP="00F65A36">
            <w:r>
              <w:t xml:space="preserve"> 1</w:t>
            </w:r>
          </w:p>
        </w:tc>
        <w:tc>
          <w:tcPr>
            <w:tcW w:w="537" w:type="dxa"/>
            <w:shd w:val="clear" w:color="auto" w:fill="auto"/>
          </w:tcPr>
          <w:p w:rsidR="00F5153E" w:rsidRDefault="00F5153E" w:rsidP="00F65A36">
            <w:r>
              <w:t>8.4</w:t>
            </w:r>
          </w:p>
        </w:tc>
        <w:tc>
          <w:tcPr>
            <w:tcW w:w="720" w:type="dxa"/>
            <w:shd w:val="clear" w:color="auto" w:fill="auto"/>
          </w:tcPr>
          <w:p w:rsidR="00F5153E" w:rsidRDefault="00F5153E" w:rsidP="00F65A36">
            <w:r>
              <w:t xml:space="preserve"> 50</w:t>
            </w:r>
          </w:p>
        </w:tc>
        <w:tc>
          <w:tcPr>
            <w:tcW w:w="900" w:type="dxa"/>
            <w:shd w:val="clear" w:color="auto" w:fill="auto"/>
          </w:tcPr>
          <w:p w:rsidR="00F5153E" w:rsidRDefault="00F5153E" w:rsidP="00F65A36">
            <w:r>
              <w:t>1.1</w:t>
            </w:r>
          </w:p>
        </w:tc>
        <w:tc>
          <w:tcPr>
            <w:tcW w:w="776" w:type="dxa"/>
            <w:shd w:val="clear" w:color="auto" w:fill="auto"/>
          </w:tcPr>
          <w:p w:rsidR="00F5153E" w:rsidRDefault="00F5153E" w:rsidP="00F65A36"/>
        </w:tc>
        <w:tc>
          <w:tcPr>
            <w:tcW w:w="720" w:type="dxa"/>
            <w:shd w:val="clear" w:color="auto" w:fill="auto"/>
          </w:tcPr>
          <w:p w:rsidR="00F5153E" w:rsidRDefault="00F5153E" w:rsidP="00F65A36">
            <w:r>
              <w:t xml:space="preserve"> 1</w:t>
            </w:r>
          </w:p>
        </w:tc>
        <w:tc>
          <w:tcPr>
            <w:tcW w:w="720" w:type="dxa"/>
            <w:shd w:val="clear" w:color="auto" w:fill="auto"/>
          </w:tcPr>
          <w:p w:rsidR="00F5153E" w:rsidRDefault="00F5153E" w:rsidP="00F65A36">
            <w:r>
              <w:t>-25.6</w:t>
            </w:r>
          </w:p>
        </w:tc>
        <w:tc>
          <w:tcPr>
            <w:tcW w:w="900" w:type="dxa"/>
            <w:shd w:val="clear" w:color="auto" w:fill="auto"/>
          </w:tcPr>
          <w:p w:rsidR="00F5153E" w:rsidRDefault="00F5153E" w:rsidP="00F65A36">
            <w:r>
              <w:t>10</w:t>
            </w:r>
          </w:p>
        </w:tc>
      </w:tr>
      <w:tr w:rsidR="00F5153E" w:rsidTr="00F65A36">
        <w:tc>
          <w:tcPr>
            <w:tcW w:w="1328" w:type="dxa"/>
            <w:shd w:val="clear" w:color="auto" w:fill="auto"/>
          </w:tcPr>
          <w:p w:rsidR="00F5153E" w:rsidRPr="00F9766A" w:rsidRDefault="00F5153E" w:rsidP="00F65A36">
            <w:pPr>
              <w:rPr>
                <w:vertAlign w:val="superscript"/>
              </w:rPr>
            </w:pPr>
            <w:r>
              <w:t>XERES</w:t>
            </w:r>
            <w:r>
              <w:rPr>
                <w:vertAlign w:val="superscript"/>
              </w:rPr>
              <w:t>1</w:t>
            </w:r>
          </w:p>
        </w:tc>
        <w:tc>
          <w:tcPr>
            <w:tcW w:w="636" w:type="dxa"/>
            <w:shd w:val="clear" w:color="auto" w:fill="auto"/>
          </w:tcPr>
          <w:p w:rsidR="00F5153E" w:rsidRDefault="00F5153E" w:rsidP="00F65A36">
            <w:r>
              <w:t xml:space="preserve"> 3.2</w:t>
            </w:r>
          </w:p>
        </w:tc>
        <w:tc>
          <w:tcPr>
            <w:tcW w:w="716" w:type="dxa"/>
            <w:shd w:val="clear" w:color="auto" w:fill="auto"/>
          </w:tcPr>
          <w:p w:rsidR="00F5153E" w:rsidRPr="00F9766A" w:rsidRDefault="00F5153E" w:rsidP="00F65A36">
            <w:pPr>
              <w:rPr>
                <w:vertAlign w:val="superscript"/>
              </w:rPr>
            </w:pPr>
            <w:r>
              <w:t>100</w:t>
            </w:r>
            <w:r>
              <w:rPr>
                <w:vertAlign w:val="superscript"/>
              </w:rPr>
              <w:t>1</w:t>
            </w:r>
          </w:p>
        </w:tc>
        <w:tc>
          <w:tcPr>
            <w:tcW w:w="563" w:type="dxa"/>
            <w:shd w:val="clear" w:color="auto" w:fill="auto"/>
          </w:tcPr>
          <w:p w:rsidR="00F5153E" w:rsidRDefault="00F5153E" w:rsidP="00F65A36">
            <w:r>
              <w:t xml:space="preserve"> 1</w:t>
            </w:r>
          </w:p>
        </w:tc>
        <w:tc>
          <w:tcPr>
            <w:tcW w:w="537" w:type="dxa"/>
            <w:shd w:val="clear" w:color="auto" w:fill="auto"/>
          </w:tcPr>
          <w:p w:rsidR="00F5153E" w:rsidRDefault="00F5153E" w:rsidP="00F65A36">
            <w:r>
              <w:t>2.5</w:t>
            </w:r>
          </w:p>
        </w:tc>
        <w:tc>
          <w:tcPr>
            <w:tcW w:w="720" w:type="dxa"/>
            <w:shd w:val="clear" w:color="auto" w:fill="auto"/>
          </w:tcPr>
          <w:p w:rsidR="00F5153E" w:rsidRDefault="00F5153E" w:rsidP="00F65A36">
            <w:r>
              <w:t xml:space="preserve"> 46</w:t>
            </w:r>
          </w:p>
        </w:tc>
        <w:tc>
          <w:tcPr>
            <w:tcW w:w="900" w:type="dxa"/>
            <w:shd w:val="clear" w:color="auto" w:fill="auto"/>
          </w:tcPr>
          <w:p w:rsidR="00F5153E" w:rsidRDefault="00F5153E" w:rsidP="00F65A36">
            <w:r>
              <w:t>1</w:t>
            </w:r>
          </w:p>
        </w:tc>
        <w:tc>
          <w:tcPr>
            <w:tcW w:w="776" w:type="dxa"/>
            <w:shd w:val="clear" w:color="auto" w:fill="auto"/>
          </w:tcPr>
          <w:p w:rsidR="00F5153E" w:rsidRDefault="00F5153E" w:rsidP="00F65A36">
            <w:r>
              <w:t>-112</w:t>
            </w:r>
          </w:p>
        </w:tc>
        <w:tc>
          <w:tcPr>
            <w:tcW w:w="720" w:type="dxa"/>
            <w:shd w:val="clear" w:color="auto" w:fill="auto"/>
          </w:tcPr>
          <w:p w:rsidR="00F5153E" w:rsidRDefault="00F5153E" w:rsidP="00F65A36">
            <w:r>
              <w:t xml:space="preserve"> 1.2</w:t>
            </w:r>
          </w:p>
        </w:tc>
        <w:tc>
          <w:tcPr>
            <w:tcW w:w="720" w:type="dxa"/>
            <w:shd w:val="clear" w:color="auto" w:fill="auto"/>
          </w:tcPr>
          <w:p w:rsidR="00F5153E" w:rsidRDefault="00F5153E" w:rsidP="00F65A36">
            <w:r>
              <w:t>-19.7</w:t>
            </w:r>
          </w:p>
        </w:tc>
        <w:tc>
          <w:tcPr>
            <w:tcW w:w="900" w:type="dxa"/>
            <w:shd w:val="clear" w:color="auto" w:fill="auto"/>
          </w:tcPr>
          <w:p w:rsidR="00F5153E" w:rsidRPr="00721C53" w:rsidRDefault="00F5153E" w:rsidP="00F65A36">
            <w:pPr>
              <w:rPr>
                <w:i/>
              </w:rPr>
            </w:pPr>
            <w:r>
              <w:t>10</w:t>
            </w:r>
          </w:p>
        </w:tc>
      </w:tr>
    </w:tbl>
    <w:p w:rsidR="00F5153E" w:rsidRPr="00F9766A" w:rsidRDefault="00F5153E" w:rsidP="00F5153E">
      <w:r>
        <w:rPr>
          <w:vertAlign w:val="superscript"/>
        </w:rPr>
        <w:t>1)</w:t>
      </w:r>
      <w:r>
        <w:t xml:space="preserve"> Both the WSR-88D and XERES have dual polarization hence the powers and the detection capabilities are per channel. </w:t>
      </w:r>
    </w:p>
    <w:p w:rsidR="00F5153E" w:rsidRPr="00695A98" w:rsidRDefault="00F5153E" w:rsidP="00F5153E">
      <w:r>
        <w:rPr>
          <w:vertAlign w:val="superscript"/>
        </w:rPr>
        <w:t xml:space="preserve">2) </w:t>
      </w:r>
      <w:r>
        <w:t>The pulse widths are measured between the -6 dB points with respect to the pulse peak.</w:t>
      </w:r>
    </w:p>
    <w:p w:rsidR="00F5153E" w:rsidRDefault="00F5153E" w:rsidP="00A248BF"/>
    <w:p w:rsidR="00F5153E" w:rsidRDefault="00321447" w:rsidP="00A248BF">
      <w:r>
        <w:t xml:space="preserve">two are available. </w:t>
      </w:r>
      <w:r w:rsidR="00B50058">
        <w:t xml:space="preserve">The XERES (X-band Experimental Radar for Environmental Studies) is the NSSL’s dual polarization mobile radar (Fig. 3). The peak power is about 250 kW which is a </w:t>
      </w:r>
    </w:p>
    <w:p w:rsidR="00F5153E" w:rsidRPr="00D179E5" w:rsidRDefault="00F5153E" w:rsidP="00F5153E">
      <w:r w:rsidRPr="00D179E5">
        <w:rPr>
          <w:noProof/>
        </w:rPr>
        <w:drawing>
          <wp:inline distT="0" distB="0" distL="0" distR="0" wp14:anchorId="74607EBE" wp14:editId="34EB40E0">
            <wp:extent cx="4857226" cy="3240178"/>
            <wp:effectExtent l="0" t="0" r="635" b="0"/>
            <wp:docPr id="2" name="Picture 2" descr="http://www.nssl.noaa.gov/tools/radar/mobile/img/NO-XP_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ssl.noaa.gov/tools/radar/mobile/img/NO-XP_back.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60058" cy="3242067"/>
                    </a:xfrm>
                    <a:prstGeom prst="rect">
                      <a:avLst/>
                    </a:prstGeom>
                    <a:noFill/>
                    <a:ln>
                      <a:noFill/>
                    </a:ln>
                  </pic:spPr>
                </pic:pic>
              </a:graphicData>
            </a:graphic>
          </wp:inline>
        </w:drawing>
      </w:r>
    </w:p>
    <w:p w:rsidR="00F5153E" w:rsidRDefault="00F5153E" w:rsidP="00F5153E"/>
    <w:p w:rsidR="00F5153E" w:rsidRDefault="00F5153E" w:rsidP="00F5153E">
      <w:r>
        <w:t xml:space="preserve">Fig. 3 The X-band Experimental Radar for Environmental Studies is a mobile 3 cm wavelength radar. The radar was made by NOAA/NSSL.   </w:t>
      </w:r>
    </w:p>
    <w:p w:rsidR="00F5153E" w:rsidRDefault="00F5153E" w:rsidP="00A248BF"/>
    <w:p w:rsidR="00F5153E" w:rsidRDefault="00B50058" w:rsidP="00A248BF">
      <w:r>
        <w:t xml:space="preserve">practical upper limit at a reasonable cost (about $ 200 k). </w:t>
      </w:r>
      <w:r w:rsidR="00285E46">
        <w:t xml:space="preserve"> Its</w:t>
      </w:r>
      <w:r w:rsidR="000A41E0">
        <w:t xml:space="preserve"> detection capability has been </w:t>
      </w:r>
    </w:p>
    <w:p w:rsidR="008048AD" w:rsidRDefault="000A41E0" w:rsidP="00A248BF">
      <w:r>
        <w:t>obtained from computations but has not been measured.  We plan to make the measurements in the Fall</w:t>
      </w:r>
      <w:r w:rsidR="008048AD">
        <w:t xml:space="preserve"> 2017</w:t>
      </w:r>
      <w:r>
        <w:t xml:space="preserve"> after the radar comes back from the sch</w:t>
      </w:r>
      <w:r w:rsidR="009D013F">
        <w:t>eduled field experiments.  Q</w:t>
      </w:r>
      <w:r>
        <w:t>uick computation indicates that the wavelength dependence increases the detection capability by 10.5 dB compared to the WS</w:t>
      </w:r>
      <w:r w:rsidR="000F0747">
        <w:t xml:space="preserve">R-88D.  The </w:t>
      </w:r>
      <w:r w:rsidR="00321447">
        <w:t>1</w:t>
      </w:r>
      <w:r w:rsidR="000F0747">
        <w:t xml:space="preserve"> μs pulse length on the XERES compared to the 1.57 μs on the WSR-88D</w:t>
      </w:r>
      <w:r>
        <w:t xml:space="preserve"> causes a -3.1 dB reduction, the noise level further reduces</w:t>
      </w:r>
      <w:r w:rsidR="000F0747">
        <w:t xml:space="preserve"> detection (</w:t>
      </w:r>
      <w:r>
        <w:t xml:space="preserve"> </w:t>
      </w:r>
      <w:r w:rsidR="008048AD">
        <w:t>-</w:t>
      </w:r>
      <w:r>
        <w:t>2 dB</w:t>
      </w:r>
      <w:r w:rsidR="000F0747">
        <w:t>)</w:t>
      </w:r>
      <w:r>
        <w:t xml:space="preserve">, and the </w:t>
      </w:r>
      <w:r w:rsidR="008C590B">
        <w:t xml:space="preserve">lower </w:t>
      </w:r>
      <w:r>
        <w:t>power causes anoth</w:t>
      </w:r>
      <w:r w:rsidR="00285E46">
        <w:t>er -3.7 dB reduction.  With these parameters,</w:t>
      </w:r>
      <w:r>
        <w:t xml:space="preserve"> the detection </w:t>
      </w:r>
      <w:r w:rsidR="00285E46">
        <w:t xml:space="preserve">capability </w:t>
      </w:r>
      <w:r>
        <w:t xml:space="preserve">would be about 1.7 dB better than that of the WSR-88D.  However, there are significant losses between the transmitter </w:t>
      </w:r>
      <w:r w:rsidR="009D013F">
        <w:t>and the antenna.  These are in</w:t>
      </w:r>
      <w:r>
        <w:t xml:space="preserve"> the rotary joints and the circulators.  Furthermore</w:t>
      </w:r>
      <w:r w:rsidR="00285E46">
        <w:t xml:space="preserve">, the </w:t>
      </w:r>
      <w:r>
        <w:t>WSR-88D</w:t>
      </w:r>
      <w:r w:rsidR="00285E46">
        <w:t>’s</w:t>
      </w:r>
      <w:r>
        <w:t xml:space="preserve"> receiver is mounted on the antenna whereas on the XERES it is not.  Hence there are no dual rotary joints on the WSR-88D.   Our historical estimat</w:t>
      </w:r>
      <w:r w:rsidR="005A2B28">
        <w:t>e is</w:t>
      </w:r>
      <w:r w:rsidR="008048AD">
        <w:t xml:space="preserve"> that the total power loss (two-way) between the transmitter and antenna on</w:t>
      </w:r>
      <w:r w:rsidR="005A2B28">
        <w:t xml:space="preserve"> the XERES is about 6 dB.  With that guess we estimate its </w:t>
      </w:r>
      <w:r w:rsidR="005A2B28">
        <w:rPr>
          <w:i/>
        </w:rPr>
        <w:t>Z</w:t>
      </w:r>
      <w:r w:rsidR="005A2B28">
        <w:rPr>
          <w:vertAlign w:val="subscript"/>
        </w:rPr>
        <w:t xml:space="preserve">10 </w:t>
      </w:r>
      <w:r w:rsidR="005A2B28">
        <w:t xml:space="preserve">to be about -19.7 dBZ. </w:t>
      </w:r>
      <w:r w:rsidR="000F0747">
        <w:t xml:space="preserve">The XERES radar can operate with four pulse lengths, 0.25, 0.5, 1, and 2 μs.  </w:t>
      </w:r>
      <w:r w:rsidR="005A2B28">
        <w:t xml:space="preserve"> </w:t>
      </w:r>
    </w:p>
    <w:p w:rsidR="00F9766A" w:rsidRPr="004640F0" w:rsidRDefault="005A2B28" w:rsidP="00A248BF">
      <w:r>
        <w:tab/>
      </w:r>
      <w:r w:rsidR="00B50058">
        <w:t>The largest deficiency of short wavelengths is attenuation through precipitation.  The specific attenuation mul</w:t>
      </w:r>
      <w:r w:rsidR="000A41E0">
        <w:t>tiplied by 2 to account for two-</w:t>
      </w:r>
      <w:r w:rsidR="00B50058">
        <w:t xml:space="preserve">way propagation is plotted as function of </w:t>
      </w:r>
      <w:r w:rsidR="00285E46">
        <w:t>reflectivity</w:t>
      </w:r>
      <w:r w:rsidR="00F574B9">
        <w:t xml:space="preserve"> </w:t>
      </w:r>
      <w:r>
        <w:t>in Fig. 4 (see Zrnic 20</w:t>
      </w:r>
      <w:r w:rsidR="00050C2B">
        <w:t>17).  The attenuations in Fig. 4</w:t>
      </w:r>
      <w:r>
        <w:t xml:space="preserve"> are for horizontal and vertical polarizations (except at the 11 cm wavelength </w:t>
      </w:r>
      <w:r w:rsidR="004640F0">
        <w:t>for which it is at H polarization).  For relatively modest reflectivity factor of 45 dBZ (rain rate of about 25 mm h</w:t>
      </w:r>
      <w:r w:rsidR="004640F0">
        <w:rPr>
          <w:vertAlign w:val="superscript"/>
        </w:rPr>
        <w:t>-1</w:t>
      </w:r>
      <w:r w:rsidR="004640F0">
        <w:t xml:space="preserve"> or 1“ h</w:t>
      </w:r>
      <w:r w:rsidR="004640F0">
        <w:rPr>
          <w:vertAlign w:val="superscript"/>
        </w:rPr>
        <w:t>-1</w:t>
      </w:r>
      <w:r w:rsidR="004640F0">
        <w:t>) the attenuation</w:t>
      </w:r>
      <w:r w:rsidR="009D013F">
        <w:t xml:space="preserve"> at the 3 cm wavelength</w:t>
      </w:r>
      <w:r w:rsidR="004640F0">
        <w:t xml:space="preserve"> is 1 dB km</w:t>
      </w:r>
      <w:r w:rsidR="004640F0">
        <w:rPr>
          <w:vertAlign w:val="superscript"/>
        </w:rPr>
        <w:t>-1</w:t>
      </w:r>
      <w:r w:rsidR="008048AD">
        <w:t>.  If</w:t>
      </w:r>
      <w:r w:rsidR="004640F0">
        <w:t xml:space="preserve"> such conditions persist along a radial for 20 or more km, the 3 cm wavelength radar would likely miss detecting distant plumes.   </w:t>
      </w:r>
    </w:p>
    <w:p w:rsidR="00F5153E" w:rsidRDefault="00F5153E" w:rsidP="00F5153E">
      <w:r>
        <w:rPr>
          <w:noProof/>
        </w:rPr>
        <w:drawing>
          <wp:inline distT="0" distB="0" distL="0" distR="0" wp14:anchorId="1F2CDFA1" wp14:editId="178BE461">
            <wp:extent cx="4340837" cy="37498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341050" cy="3750063"/>
                    </a:xfrm>
                    <a:prstGeom prst="rect">
                      <a:avLst/>
                    </a:prstGeom>
                    <a:noFill/>
                    <a:ln>
                      <a:noFill/>
                    </a:ln>
                  </pic:spPr>
                </pic:pic>
              </a:graphicData>
            </a:graphic>
          </wp:inline>
        </w:drawing>
      </w:r>
    </w:p>
    <w:p w:rsidR="00F5153E" w:rsidRDefault="00F5153E" w:rsidP="00F5153E">
      <w:r>
        <w:t xml:space="preserve">Fig. 4 Specific attenuations multiplied by 2 versus </w:t>
      </w:r>
      <w:r>
        <w:rPr>
          <w:i/>
        </w:rPr>
        <w:t>Z</w:t>
      </w:r>
      <w:r>
        <w:rPr>
          <w:i/>
          <w:vertAlign w:val="subscript"/>
        </w:rPr>
        <w:t>h</w:t>
      </w:r>
      <w:r>
        <w:rPr>
          <w:i/>
        </w:rPr>
        <w:t xml:space="preserve"> </w:t>
      </w:r>
      <w:r>
        <w:t>in rain at temperature 20</w:t>
      </w:r>
      <w:r>
        <w:rPr>
          <w:vertAlign w:val="superscript"/>
        </w:rPr>
        <w:t>o</w:t>
      </w:r>
      <w:r>
        <w:t xml:space="preserve"> C. The wavelengths are indicated.  From Zrnic 2016. </w:t>
      </w:r>
    </w:p>
    <w:p w:rsidR="00F5153E" w:rsidRDefault="00F5153E" w:rsidP="004723BD"/>
    <w:p w:rsidR="004723BD" w:rsidRDefault="00173448" w:rsidP="004723BD">
      <w:r>
        <w:t xml:space="preserve"> </w:t>
      </w:r>
    </w:p>
    <w:p w:rsidR="00F574B9" w:rsidRDefault="00F574B9" w:rsidP="00A248BF"/>
    <w:p w:rsidR="002A488E" w:rsidRPr="00A928CC" w:rsidRDefault="009D013F" w:rsidP="00A248BF">
      <w:pPr>
        <w:rPr>
          <w:b/>
        </w:rPr>
      </w:pPr>
      <w:r>
        <w:rPr>
          <w:b/>
        </w:rPr>
        <w:t>4. R</w:t>
      </w:r>
      <w:r w:rsidR="00A928CC">
        <w:rPr>
          <w:b/>
        </w:rPr>
        <w:t>adar</w:t>
      </w:r>
      <w:r w:rsidR="002A488E" w:rsidRPr="00A928CC">
        <w:rPr>
          <w:b/>
        </w:rPr>
        <w:t xml:space="preserve"> characteristics</w:t>
      </w:r>
    </w:p>
    <w:p w:rsidR="002A488E" w:rsidRDefault="00A928CC" w:rsidP="00A248BF">
      <w:r>
        <w:t xml:space="preserve">            The critical features of the WSR-88D are presented</w:t>
      </w:r>
      <w:r w:rsidR="00BA2606">
        <w:t xml:space="preserve"> in section 4.1 </w:t>
      </w:r>
      <w:r>
        <w:t>having in mind that the goal is to detect weakly reflecting plumes.</w:t>
      </w:r>
      <w:r w:rsidR="00FD6B30">
        <w:t xml:space="preserve">  </w:t>
      </w:r>
      <w:r w:rsidR="00BA2606">
        <w:t>NSSL personnel are very</w:t>
      </w:r>
      <w:r w:rsidR="00FD6B30">
        <w:t xml:space="preserve"> familiar</w:t>
      </w:r>
      <w:r w:rsidR="009D013F">
        <w:t xml:space="preserve"> with that radar because NSSL owns </w:t>
      </w:r>
      <w:r w:rsidR="00285E46">
        <w:t xml:space="preserve">it </w:t>
      </w:r>
      <w:r w:rsidR="009D013F">
        <w:t xml:space="preserve">and </w:t>
      </w:r>
      <w:r w:rsidR="00285E46">
        <w:t xml:space="preserve">also because the personnel </w:t>
      </w:r>
      <w:r w:rsidR="009D013F">
        <w:t>have</w:t>
      </w:r>
      <w:r w:rsidR="00FD6B30">
        <w:t xml:space="preserve"> contributed </w:t>
      </w:r>
      <w:r w:rsidR="00673243">
        <w:t>to several</w:t>
      </w:r>
      <w:r w:rsidR="009D013F">
        <w:t xml:space="preserve"> developments on</w:t>
      </w:r>
      <w:r w:rsidR="00FD6B30">
        <w:t xml:space="preserve"> the network.  Brief introduc</w:t>
      </w:r>
      <w:r w:rsidR="00BA2606">
        <w:t>tion to</w:t>
      </w:r>
      <w:r w:rsidR="009D013F">
        <w:t xml:space="preserve"> the TDWR is also given in </w:t>
      </w:r>
      <w:r w:rsidR="00BA2606">
        <w:t>section</w:t>
      </w:r>
      <w:r w:rsidR="009D013F">
        <w:t xml:space="preserve"> 4.1</w:t>
      </w:r>
      <w:r w:rsidR="00BA2606">
        <w:t>.  The volume coverage patterns of both radars are in section 4.2 and the detection capabilities with current opera</w:t>
      </w:r>
      <w:r w:rsidR="00B96014">
        <w:t>tional processing are quantified</w:t>
      </w:r>
      <w:r w:rsidR="00BA2606">
        <w:t xml:space="preserve">.  </w:t>
      </w:r>
      <w:r w:rsidR="00004077">
        <w:t>S</w:t>
      </w:r>
      <w:r w:rsidR="000010F7">
        <w:t>ection 4.3 quantifies enhancement</w:t>
      </w:r>
      <w:r w:rsidR="00004077">
        <w:t xml:space="preserve"> in detectability if more sophisticated processing were to be applied.  </w:t>
      </w:r>
      <w:r w:rsidR="00FD6B30">
        <w:t xml:space="preserve"> </w:t>
      </w:r>
    </w:p>
    <w:p w:rsidR="00A928CC" w:rsidRDefault="00A928CC" w:rsidP="00A248BF"/>
    <w:p w:rsidR="00A928CC" w:rsidRDefault="00A928CC" w:rsidP="00A248BF">
      <w:r w:rsidRPr="00D74430">
        <w:rPr>
          <w:b/>
        </w:rPr>
        <w:t>4.1</w:t>
      </w:r>
      <w:r>
        <w:t xml:space="preserve"> </w:t>
      </w:r>
      <w:r w:rsidRPr="00D74430">
        <w:rPr>
          <w:i/>
        </w:rPr>
        <w:t>Basic Radar</w:t>
      </w:r>
    </w:p>
    <w:p w:rsidR="00F5153E" w:rsidRDefault="002A488E" w:rsidP="00A248BF">
      <w:r>
        <w:tab/>
      </w:r>
      <w:r w:rsidR="00255D80">
        <w:t>Succinct</w:t>
      </w:r>
      <w:r>
        <w:t xml:space="preserve"> description of the WSR-88D can be </w:t>
      </w:r>
      <w:r w:rsidR="000010F7">
        <w:t xml:space="preserve">found in Zrnic (2012) included here for </w:t>
      </w:r>
      <w:r>
        <w:t>conve</w:t>
      </w:r>
      <w:r w:rsidR="000010F7">
        <w:t xml:space="preserve">nience </w:t>
      </w:r>
      <w:r w:rsidR="001E21BE">
        <w:t>as appendix B</w:t>
      </w:r>
      <w:r>
        <w:t>. The dual polarization upgrade to the WSR-88D was accomplished by mid-2013.  The polarimetric mode of this upgrade is often referred to as Simultaneous Horizontal and Vertical (SHV) polarization</w:t>
      </w:r>
      <w:r w:rsidR="001E21BE">
        <w:t xml:space="preserve"> (Doviak and Zrnic 1998)</w:t>
      </w:r>
      <w:r>
        <w:t>.  It is accomplished by splitting the transmitted power into an H and V component which are fed to the antenna via waveguides</w:t>
      </w:r>
      <w:r w:rsidR="007547F1">
        <w:t xml:space="preserve"> (Fig. 5)</w:t>
      </w:r>
      <w:r>
        <w:t xml:space="preserve">.  At the antenna the two components are combined so that the transmitted polarization is elliptical but with equal H and V amplitudes.  The returned wave to the antenna is also elliptically </w:t>
      </w:r>
      <w:r w:rsidR="007547F1">
        <w:t xml:space="preserve">polarized but </w:t>
      </w:r>
      <w:r>
        <w:t>due to reflection and propagation the two components differ in amplitude and phase.  A comparison of these two components reveals characteristics of the scatterers that can’t be obtained with the single polarization ra</w:t>
      </w:r>
      <w:r w:rsidR="007547F1">
        <w:t>dar.  We defer discussion of polarization and</w:t>
      </w:r>
      <w:r>
        <w:t xml:space="preserve"> polarimetric properties of plumes to the subsequent report.  It is important here to note that the WSR-88D looks like two radars in which the transmitted power is one half of what it was in the single polarization variant.  Other than that and the antenna everything else is symmetric.  </w:t>
      </w:r>
    </w:p>
    <w:p w:rsidR="00F5153E" w:rsidRDefault="00F5153E" w:rsidP="00A248BF"/>
    <w:p w:rsidR="00F5153E" w:rsidRDefault="00F5153E" w:rsidP="00F5153E">
      <w:r>
        <w:rPr>
          <w:noProof/>
        </w:rPr>
        <mc:AlternateContent>
          <mc:Choice Requires="wpg">
            <w:drawing>
              <wp:inline distT="0" distB="0" distL="0" distR="0" wp14:anchorId="4D1C7FAB" wp14:editId="595A952B">
                <wp:extent cx="5382586" cy="2921635"/>
                <wp:effectExtent l="0" t="0" r="8890" b="12065"/>
                <wp:docPr id="188545" name="Group 63"/>
                <wp:cNvGraphicFramePr/>
                <a:graphic xmlns:a="http://schemas.openxmlformats.org/drawingml/2006/main">
                  <a:graphicData uri="http://schemas.microsoft.com/office/word/2010/wordprocessingGroup">
                    <wpg:wgp>
                      <wpg:cNvGrpSpPr/>
                      <wpg:grpSpPr>
                        <a:xfrm>
                          <a:off x="0" y="0"/>
                          <a:ext cx="5382586" cy="2921635"/>
                          <a:chOff x="0" y="0"/>
                          <a:chExt cx="5382586" cy="2921635"/>
                        </a:xfrm>
                      </wpg:grpSpPr>
                      <wpg:grpSp>
                        <wpg:cNvPr id="188546" name="Group 188546"/>
                        <wpg:cNvGrpSpPr/>
                        <wpg:grpSpPr bwMode="auto">
                          <a:xfrm>
                            <a:off x="86051" y="0"/>
                            <a:ext cx="5296535" cy="2921635"/>
                            <a:chOff x="86051" y="0"/>
                            <a:chExt cx="3966" cy="2400"/>
                          </a:xfrm>
                        </wpg:grpSpPr>
                        <wps:wsp>
                          <wps:cNvPr id="188547" name="Rectangle 188547"/>
                          <wps:cNvSpPr>
                            <a:spLocks noChangeArrowheads="1"/>
                          </wps:cNvSpPr>
                          <wps:spPr bwMode="auto">
                            <a:xfrm>
                              <a:off x="86202" y="106"/>
                              <a:ext cx="3815" cy="21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bodyPr/>
                        </wps:wsp>
                        <wps:wsp>
                          <wps:cNvPr id="188548" name="Freeform 188548"/>
                          <wps:cNvSpPr>
                            <a:spLocks/>
                          </wps:cNvSpPr>
                          <wps:spPr bwMode="auto">
                            <a:xfrm>
                              <a:off x="88010" y="522"/>
                              <a:ext cx="323" cy="313"/>
                            </a:xfrm>
                            <a:custGeom>
                              <a:avLst/>
                              <a:gdLst>
                                <a:gd name="T0" fmla="*/ 268 w 292"/>
                                <a:gd name="T1" fmla="*/ 0 h 292"/>
                                <a:gd name="T2" fmla="*/ 217 w 292"/>
                                <a:gd name="T3" fmla="*/ 2 h 292"/>
                                <a:gd name="T4" fmla="*/ 166 w 292"/>
                                <a:gd name="T5" fmla="*/ 18 h 292"/>
                                <a:gd name="T6" fmla="*/ 169 w 292"/>
                                <a:gd name="T7" fmla="*/ 16 h 292"/>
                                <a:gd name="T8" fmla="*/ 123 w 292"/>
                                <a:gd name="T9" fmla="*/ 36 h 292"/>
                                <a:gd name="T10" fmla="*/ 81 w 292"/>
                                <a:gd name="T11" fmla="*/ 63 h 292"/>
                                <a:gd name="T12" fmla="*/ 48 w 292"/>
                                <a:gd name="T13" fmla="*/ 98 h 292"/>
                                <a:gd name="T14" fmla="*/ 21 w 292"/>
                                <a:gd name="T15" fmla="*/ 135 h 292"/>
                                <a:gd name="T16" fmla="*/ 21 w 292"/>
                                <a:gd name="T17" fmla="*/ 133 h 292"/>
                                <a:gd name="T18" fmla="*/ 4 w 292"/>
                                <a:gd name="T19" fmla="*/ 176 h 292"/>
                                <a:gd name="T20" fmla="*/ 0 w 292"/>
                                <a:gd name="T21" fmla="*/ 222 h 292"/>
                                <a:gd name="T22" fmla="*/ 4 w 292"/>
                                <a:gd name="T23" fmla="*/ 263 h 292"/>
                                <a:gd name="T24" fmla="*/ 21 w 292"/>
                                <a:gd name="T25" fmla="*/ 308 h 292"/>
                                <a:gd name="T26" fmla="*/ 21 w 292"/>
                                <a:gd name="T27" fmla="*/ 302 h 292"/>
                                <a:gd name="T28" fmla="*/ 45 w 292"/>
                                <a:gd name="T29" fmla="*/ 342 h 292"/>
                                <a:gd name="T30" fmla="*/ 81 w 292"/>
                                <a:gd name="T31" fmla="*/ 376 h 292"/>
                                <a:gd name="T32" fmla="*/ 123 w 292"/>
                                <a:gd name="T33" fmla="*/ 403 h 292"/>
                                <a:gd name="T34" fmla="*/ 166 w 292"/>
                                <a:gd name="T35" fmla="*/ 426 h 292"/>
                                <a:gd name="T36" fmla="*/ 166 w 292"/>
                                <a:gd name="T37" fmla="*/ 426 h 292"/>
                                <a:gd name="T38" fmla="*/ 217 w 292"/>
                                <a:gd name="T39" fmla="*/ 437 h 292"/>
                                <a:gd name="T40" fmla="*/ 268 w 292"/>
                                <a:gd name="T41" fmla="*/ 444 h 292"/>
                                <a:gd name="T42" fmla="*/ 319 w 292"/>
                                <a:gd name="T43" fmla="*/ 437 h 292"/>
                                <a:gd name="T44" fmla="*/ 369 w 292"/>
                                <a:gd name="T45" fmla="*/ 426 h 292"/>
                                <a:gd name="T46" fmla="*/ 366 w 292"/>
                                <a:gd name="T47" fmla="*/ 426 h 292"/>
                                <a:gd name="T48" fmla="*/ 414 w 292"/>
                                <a:gd name="T49" fmla="*/ 406 h 292"/>
                                <a:gd name="T50" fmla="*/ 458 w 292"/>
                                <a:gd name="T51" fmla="*/ 376 h 292"/>
                                <a:gd name="T52" fmla="*/ 489 w 292"/>
                                <a:gd name="T53" fmla="*/ 342 h 292"/>
                                <a:gd name="T54" fmla="*/ 512 w 292"/>
                                <a:gd name="T55" fmla="*/ 308 h 292"/>
                                <a:gd name="T56" fmla="*/ 512 w 292"/>
                                <a:gd name="T57" fmla="*/ 308 h 292"/>
                                <a:gd name="T58" fmla="*/ 528 w 292"/>
                                <a:gd name="T59" fmla="*/ 263 h 292"/>
                                <a:gd name="T60" fmla="*/ 534 w 292"/>
                                <a:gd name="T61" fmla="*/ 222 h 292"/>
                                <a:gd name="T62" fmla="*/ 528 w 292"/>
                                <a:gd name="T63" fmla="*/ 178 h 292"/>
                                <a:gd name="T64" fmla="*/ 512 w 292"/>
                                <a:gd name="T65" fmla="*/ 135 h 292"/>
                                <a:gd name="T66" fmla="*/ 518 w 292"/>
                                <a:gd name="T67" fmla="*/ 140 h 292"/>
                                <a:gd name="T68" fmla="*/ 489 w 292"/>
                                <a:gd name="T69" fmla="*/ 100 h 292"/>
                                <a:gd name="T70" fmla="*/ 458 w 292"/>
                                <a:gd name="T71" fmla="*/ 63 h 292"/>
                                <a:gd name="T72" fmla="*/ 418 w 292"/>
                                <a:gd name="T73" fmla="*/ 36 h 292"/>
                                <a:gd name="T74" fmla="*/ 369 w 292"/>
                                <a:gd name="T75" fmla="*/ 18 h 292"/>
                                <a:gd name="T76" fmla="*/ 374 w 292"/>
                                <a:gd name="T77" fmla="*/ 18 h 292"/>
                                <a:gd name="T78" fmla="*/ 323 w 292"/>
                                <a:gd name="T79" fmla="*/ 4 h 292"/>
                                <a:gd name="T80" fmla="*/ 268 w 292"/>
                                <a:gd name="T81" fmla="*/ 0 h 292"/>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92" h="292">
                                  <a:moveTo>
                                    <a:pt x="146" y="0"/>
                                  </a:moveTo>
                                  <a:lnTo>
                                    <a:pt x="118" y="2"/>
                                  </a:lnTo>
                                  <a:lnTo>
                                    <a:pt x="90" y="12"/>
                                  </a:lnTo>
                                  <a:lnTo>
                                    <a:pt x="92" y="10"/>
                                  </a:lnTo>
                                  <a:lnTo>
                                    <a:pt x="66" y="24"/>
                                  </a:lnTo>
                                  <a:lnTo>
                                    <a:pt x="44" y="42"/>
                                  </a:lnTo>
                                  <a:lnTo>
                                    <a:pt x="26" y="64"/>
                                  </a:lnTo>
                                  <a:lnTo>
                                    <a:pt x="12" y="90"/>
                                  </a:lnTo>
                                  <a:lnTo>
                                    <a:pt x="12" y="88"/>
                                  </a:lnTo>
                                  <a:lnTo>
                                    <a:pt x="4" y="116"/>
                                  </a:lnTo>
                                  <a:lnTo>
                                    <a:pt x="0" y="146"/>
                                  </a:lnTo>
                                  <a:lnTo>
                                    <a:pt x="4" y="174"/>
                                  </a:lnTo>
                                  <a:lnTo>
                                    <a:pt x="12" y="202"/>
                                  </a:lnTo>
                                  <a:lnTo>
                                    <a:pt x="12" y="200"/>
                                  </a:lnTo>
                                  <a:lnTo>
                                    <a:pt x="24" y="226"/>
                                  </a:lnTo>
                                  <a:lnTo>
                                    <a:pt x="44" y="248"/>
                                  </a:lnTo>
                                  <a:lnTo>
                                    <a:pt x="66" y="266"/>
                                  </a:lnTo>
                                  <a:lnTo>
                                    <a:pt x="90" y="280"/>
                                  </a:lnTo>
                                  <a:lnTo>
                                    <a:pt x="118" y="288"/>
                                  </a:lnTo>
                                  <a:lnTo>
                                    <a:pt x="146" y="292"/>
                                  </a:lnTo>
                                  <a:lnTo>
                                    <a:pt x="174" y="288"/>
                                  </a:lnTo>
                                  <a:lnTo>
                                    <a:pt x="202" y="280"/>
                                  </a:lnTo>
                                  <a:lnTo>
                                    <a:pt x="200" y="280"/>
                                  </a:lnTo>
                                  <a:lnTo>
                                    <a:pt x="226" y="268"/>
                                  </a:lnTo>
                                  <a:lnTo>
                                    <a:pt x="250" y="248"/>
                                  </a:lnTo>
                                  <a:lnTo>
                                    <a:pt x="268" y="226"/>
                                  </a:lnTo>
                                  <a:lnTo>
                                    <a:pt x="280" y="202"/>
                                  </a:lnTo>
                                  <a:lnTo>
                                    <a:pt x="288" y="174"/>
                                  </a:lnTo>
                                  <a:lnTo>
                                    <a:pt x="292" y="146"/>
                                  </a:lnTo>
                                  <a:lnTo>
                                    <a:pt x="288" y="118"/>
                                  </a:lnTo>
                                  <a:lnTo>
                                    <a:pt x="280" y="90"/>
                                  </a:lnTo>
                                  <a:lnTo>
                                    <a:pt x="282" y="92"/>
                                  </a:lnTo>
                                  <a:lnTo>
                                    <a:pt x="268" y="66"/>
                                  </a:lnTo>
                                  <a:lnTo>
                                    <a:pt x="250" y="42"/>
                                  </a:lnTo>
                                  <a:lnTo>
                                    <a:pt x="228" y="24"/>
                                  </a:lnTo>
                                  <a:lnTo>
                                    <a:pt x="202" y="12"/>
                                  </a:lnTo>
                                  <a:lnTo>
                                    <a:pt x="204" y="12"/>
                                  </a:lnTo>
                                  <a:lnTo>
                                    <a:pt x="176" y="4"/>
                                  </a:lnTo>
                                  <a:lnTo>
                                    <a:pt x="146"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49" name="Rectangle 188549"/>
                          <wps:cNvSpPr>
                            <a:spLocks noChangeArrowheads="1"/>
                          </wps:cNvSpPr>
                          <wps:spPr bwMode="auto">
                            <a:xfrm>
                              <a:off x="89768" y="1107"/>
                              <a:ext cx="240" cy="15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wps:wsp>
                        <wps:wsp>
                          <wps:cNvPr id="188550" name="Freeform 188550"/>
                          <wps:cNvSpPr>
                            <a:spLocks/>
                          </wps:cNvSpPr>
                          <wps:spPr bwMode="auto">
                            <a:xfrm>
                              <a:off x="89646" y="1107"/>
                              <a:ext cx="122" cy="157"/>
                            </a:xfrm>
                            <a:custGeom>
                              <a:avLst/>
                              <a:gdLst>
                                <a:gd name="T0" fmla="*/ 204 w 110"/>
                                <a:gd name="T1" fmla="*/ 111 h 146"/>
                                <a:gd name="T2" fmla="*/ 0 w 110"/>
                                <a:gd name="T3" fmla="*/ 0 h 146"/>
                                <a:gd name="T4" fmla="*/ 0 w 110"/>
                                <a:gd name="T5" fmla="*/ 227 h 146"/>
                                <a:gd name="T6" fmla="*/ 204 w 110"/>
                                <a:gd name="T7" fmla="*/ 111 h 14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110" h="146">
                                  <a:moveTo>
                                    <a:pt x="110" y="72"/>
                                  </a:moveTo>
                                  <a:lnTo>
                                    <a:pt x="0" y="0"/>
                                  </a:lnTo>
                                  <a:lnTo>
                                    <a:pt x="0" y="146"/>
                                  </a:lnTo>
                                  <a:lnTo>
                                    <a:pt x="110" y="72"/>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51" name="Freeform 188551"/>
                          <wps:cNvSpPr>
                            <a:spLocks/>
                          </wps:cNvSpPr>
                          <wps:spPr bwMode="auto">
                            <a:xfrm>
                              <a:off x="89224" y="689"/>
                              <a:ext cx="665" cy="418"/>
                            </a:xfrm>
                            <a:custGeom>
                              <a:avLst/>
                              <a:gdLst>
                                <a:gd name="T0" fmla="*/ 0 w 602"/>
                                <a:gd name="T1" fmla="*/ 0 h 390"/>
                                <a:gd name="T2" fmla="*/ 1095 w 602"/>
                                <a:gd name="T3" fmla="*/ 535 h 390"/>
                                <a:gd name="T4" fmla="*/ 1095 w 602"/>
                                <a:gd name="T5" fmla="*/ 591 h 390"/>
                                <a:gd name="T6" fmla="*/ 0 60000 65536"/>
                                <a:gd name="T7" fmla="*/ 0 60000 65536"/>
                                <a:gd name="T8" fmla="*/ 0 60000 65536"/>
                              </a:gdLst>
                              <a:ahLst/>
                              <a:cxnLst>
                                <a:cxn ang="T6">
                                  <a:pos x="T0" y="T1"/>
                                </a:cxn>
                                <a:cxn ang="T7">
                                  <a:pos x="T2" y="T3"/>
                                </a:cxn>
                                <a:cxn ang="T8">
                                  <a:pos x="T4" y="T5"/>
                                </a:cxn>
                              </a:cxnLst>
                              <a:rect l="0" t="0" r="r" b="b"/>
                              <a:pathLst>
                                <a:path w="602" h="390">
                                  <a:moveTo>
                                    <a:pt x="0" y="0"/>
                                  </a:moveTo>
                                  <a:lnTo>
                                    <a:pt x="602" y="354"/>
                                  </a:lnTo>
                                  <a:lnTo>
                                    <a:pt x="602" y="39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52" name="Freeform 188552"/>
                          <wps:cNvSpPr>
                            <a:spLocks/>
                          </wps:cNvSpPr>
                          <wps:spPr bwMode="auto">
                            <a:xfrm>
                              <a:off x="89224" y="1264"/>
                              <a:ext cx="665" cy="418"/>
                            </a:xfrm>
                            <a:custGeom>
                              <a:avLst/>
                              <a:gdLst>
                                <a:gd name="T0" fmla="*/ 1095 w 602"/>
                                <a:gd name="T1" fmla="*/ 0 h 390"/>
                                <a:gd name="T2" fmla="*/ 1095 w 602"/>
                                <a:gd name="T3" fmla="*/ 55 h 390"/>
                                <a:gd name="T4" fmla="*/ 0 w 602"/>
                                <a:gd name="T5" fmla="*/ 591 h 390"/>
                                <a:gd name="T6" fmla="*/ 0 60000 65536"/>
                                <a:gd name="T7" fmla="*/ 0 60000 65536"/>
                                <a:gd name="T8" fmla="*/ 0 60000 65536"/>
                              </a:gdLst>
                              <a:ahLst/>
                              <a:cxnLst>
                                <a:cxn ang="T6">
                                  <a:pos x="T0" y="T1"/>
                                </a:cxn>
                                <a:cxn ang="T7">
                                  <a:pos x="T2" y="T3"/>
                                </a:cxn>
                                <a:cxn ang="T8">
                                  <a:pos x="T4" y="T5"/>
                                </a:cxn>
                              </a:cxnLst>
                              <a:rect l="0" t="0" r="r" b="b"/>
                              <a:pathLst>
                                <a:path w="602" h="390">
                                  <a:moveTo>
                                    <a:pt x="602" y="0"/>
                                  </a:moveTo>
                                  <a:lnTo>
                                    <a:pt x="602" y="36"/>
                                  </a:lnTo>
                                  <a:lnTo>
                                    <a:pt x="0" y="39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53" name="Freeform 188553"/>
                          <wps:cNvSpPr>
                            <a:spLocks/>
                          </wps:cNvSpPr>
                          <wps:spPr bwMode="auto">
                            <a:xfrm>
                              <a:off x="89045" y="578"/>
                              <a:ext cx="244" cy="1202"/>
                            </a:xfrm>
                            <a:custGeom>
                              <a:avLst/>
                              <a:gdLst>
                                <a:gd name="T0" fmla="*/ 410 w 220"/>
                                <a:gd name="T1" fmla="*/ 30 h 1122"/>
                                <a:gd name="T2" fmla="*/ 308 w 220"/>
                                <a:gd name="T3" fmla="*/ 154 h 1122"/>
                                <a:gd name="T4" fmla="*/ 224 w 220"/>
                                <a:gd name="T5" fmla="*/ 289 h 1122"/>
                                <a:gd name="T6" fmla="*/ 155 w 220"/>
                                <a:gd name="T7" fmla="*/ 423 h 1122"/>
                                <a:gd name="T8" fmla="*/ 109 w 220"/>
                                <a:gd name="T9" fmla="*/ 567 h 1122"/>
                                <a:gd name="T10" fmla="*/ 82 w 220"/>
                                <a:gd name="T11" fmla="*/ 707 h 1122"/>
                                <a:gd name="T12" fmla="*/ 71 w 220"/>
                                <a:gd name="T13" fmla="*/ 852 h 1122"/>
                                <a:gd name="T14" fmla="*/ 82 w 220"/>
                                <a:gd name="T15" fmla="*/ 997 h 1122"/>
                                <a:gd name="T16" fmla="*/ 109 w 220"/>
                                <a:gd name="T17" fmla="*/ 1143 h 1122"/>
                                <a:gd name="T18" fmla="*/ 155 w 220"/>
                                <a:gd name="T19" fmla="*/ 1287 h 1122"/>
                                <a:gd name="T20" fmla="*/ 221 w 220"/>
                                <a:gd name="T21" fmla="*/ 1421 h 1122"/>
                                <a:gd name="T22" fmla="*/ 305 w 220"/>
                                <a:gd name="T23" fmla="*/ 1554 h 1122"/>
                                <a:gd name="T24" fmla="*/ 410 w 220"/>
                                <a:gd name="T25" fmla="*/ 1680 h 1122"/>
                                <a:gd name="T26" fmla="*/ 410 w 220"/>
                                <a:gd name="T27" fmla="*/ 1680 h 1122"/>
                                <a:gd name="T28" fmla="*/ 338 w 220"/>
                                <a:gd name="T29" fmla="*/ 1696 h 1122"/>
                                <a:gd name="T30" fmla="*/ 235 w 220"/>
                                <a:gd name="T31" fmla="*/ 1566 h 1122"/>
                                <a:gd name="T32" fmla="*/ 150 w 220"/>
                                <a:gd name="T33" fmla="*/ 1427 h 1122"/>
                                <a:gd name="T34" fmla="*/ 82 w 220"/>
                                <a:gd name="T35" fmla="*/ 1287 h 1122"/>
                                <a:gd name="T36" fmla="*/ 33 w 220"/>
                                <a:gd name="T37" fmla="*/ 1138 h 1122"/>
                                <a:gd name="T38" fmla="*/ 4 w 220"/>
                                <a:gd name="T39" fmla="*/ 989 h 1122"/>
                                <a:gd name="T40" fmla="*/ 0 w 220"/>
                                <a:gd name="T41" fmla="*/ 840 h 1122"/>
                                <a:gd name="T42" fmla="*/ 12 w 220"/>
                                <a:gd name="T43" fmla="*/ 690 h 1122"/>
                                <a:gd name="T44" fmla="*/ 41 w 220"/>
                                <a:gd name="T45" fmla="*/ 546 h 1122"/>
                                <a:gd name="T46" fmla="*/ 89 w 220"/>
                                <a:gd name="T47" fmla="*/ 400 h 1122"/>
                                <a:gd name="T48" fmla="*/ 159 w 220"/>
                                <a:gd name="T49" fmla="*/ 259 h 1122"/>
                                <a:gd name="T50" fmla="*/ 246 w 220"/>
                                <a:gd name="T51" fmla="*/ 126 h 1122"/>
                                <a:gd name="T52" fmla="*/ 354 w 220"/>
                                <a:gd name="T53" fmla="*/ 0 h 1122"/>
                                <a:gd name="T54" fmla="*/ 354 w 220"/>
                                <a:gd name="T55" fmla="*/ 0 h 1122"/>
                                <a:gd name="T56" fmla="*/ 410 w 220"/>
                                <a:gd name="T57" fmla="*/ 30 h 1122"/>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Lst>
                              <a:ahLst/>
                              <a:cxnLst>
                                <a:cxn ang="T58">
                                  <a:pos x="T0" y="T1"/>
                                </a:cxn>
                                <a:cxn ang="T59">
                                  <a:pos x="T2" y="T3"/>
                                </a:cxn>
                                <a:cxn ang="T60">
                                  <a:pos x="T4" y="T5"/>
                                </a:cxn>
                                <a:cxn ang="T61">
                                  <a:pos x="T6" y="T7"/>
                                </a:cxn>
                                <a:cxn ang="T62">
                                  <a:pos x="T8" y="T9"/>
                                </a:cxn>
                                <a:cxn ang="T63">
                                  <a:pos x="T10" y="T11"/>
                                </a:cxn>
                                <a:cxn ang="T64">
                                  <a:pos x="T12" y="T13"/>
                                </a:cxn>
                                <a:cxn ang="T65">
                                  <a:pos x="T14" y="T15"/>
                                </a:cxn>
                                <a:cxn ang="T66">
                                  <a:pos x="T16" y="T17"/>
                                </a:cxn>
                                <a:cxn ang="T67">
                                  <a:pos x="T18" y="T19"/>
                                </a:cxn>
                                <a:cxn ang="T68">
                                  <a:pos x="T20" y="T21"/>
                                </a:cxn>
                                <a:cxn ang="T69">
                                  <a:pos x="T22" y="T23"/>
                                </a:cxn>
                                <a:cxn ang="T70">
                                  <a:pos x="T24" y="T25"/>
                                </a:cxn>
                                <a:cxn ang="T71">
                                  <a:pos x="T26" y="T27"/>
                                </a:cxn>
                                <a:cxn ang="T72">
                                  <a:pos x="T28" y="T29"/>
                                </a:cxn>
                                <a:cxn ang="T73">
                                  <a:pos x="T30" y="T31"/>
                                </a:cxn>
                                <a:cxn ang="T74">
                                  <a:pos x="T32" y="T33"/>
                                </a:cxn>
                                <a:cxn ang="T75">
                                  <a:pos x="T34" y="T35"/>
                                </a:cxn>
                                <a:cxn ang="T76">
                                  <a:pos x="T36" y="T37"/>
                                </a:cxn>
                                <a:cxn ang="T77">
                                  <a:pos x="T38" y="T39"/>
                                </a:cxn>
                                <a:cxn ang="T78">
                                  <a:pos x="T40" y="T41"/>
                                </a:cxn>
                                <a:cxn ang="T79">
                                  <a:pos x="T42" y="T43"/>
                                </a:cxn>
                                <a:cxn ang="T80">
                                  <a:pos x="T44" y="T45"/>
                                </a:cxn>
                                <a:cxn ang="T81">
                                  <a:pos x="T46" y="T47"/>
                                </a:cxn>
                                <a:cxn ang="T82">
                                  <a:pos x="T48" y="T49"/>
                                </a:cxn>
                                <a:cxn ang="T83">
                                  <a:pos x="T50" y="T51"/>
                                </a:cxn>
                                <a:cxn ang="T84">
                                  <a:pos x="T52" y="T53"/>
                                </a:cxn>
                                <a:cxn ang="T85">
                                  <a:pos x="T54" y="T55"/>
                                </a:cxn>
                                <a:cxn ang="T86">
                                  <a:pos x="T56" y="T57"/>
                                </a:cxn>
                              </a:cxnLst>
                              <a:rect l="0" t="0" r="r" b="b"/>
                              <a:pathLst>
                                <a:path w="220" h="1122">
                                  <a:moveTo>
                                    <a:pt x="220" y="20"/>
                                  </a:moveTo>
                                  <a:lnTo>
                                    <a:pt x="166" y="102"/>
                                  </a:lnTo>
                                  <a:lnTo>
                                    <a:pt x="120" y="190"/>
                                  </a:lnTo>
                                  <a:lnTo>
                                    <a:pt x="84" y="280"/>
                                  </a:lnTo>
                                  <a:lnTo>
                                    <a:pt x="58" y="374"/>
                                  </a:lnTo>
                                  <a:lnTo>
                                    <a:pt x="44" y="468"/>
                                  </a:lnTo>
                                  <a:lnTo>
                                    <a:pt x="38" y="564"/>
                                  </a:lnTo>
                                  <a:lnTo>
                                    <a:pt x="44" y="660"/>
                                  </a:lnTo>
                                  <a:lnTo>
                                    <a:pt x="58" y="756"/>
                                  </a:lnTo>
                                  <a:lnTo>
                                    <a:pt x="84" y="850"/>
                                  </a:lnTo>
                                  <a:lnTo>
                                    <a:pt x="118" y="940"/>
                                  </a:lnTo>
                                  <a:lnTo>
                                    <a:pt x="164" y="1028"/>
                                  </a:lnTo>
                                  <a:lnTo>
                                    <a:pt x="220" y="1112"/>
                                  </a:lnTo>
                                  <a:lnTo>
                                    <a:pt x="182" y="1122"/>
                                  </a:lnTo>
                                  <a:lnTo>
                                    <a:pt x="126" y="1036"/>
                                  </a:lnTo>
                                  <a:lnTo>
                                    <a:pt x="80" y="944"/>
                                  </a:lnTo>
                                  <a:lnTo>
                                    <a:pt x="44" y="850"/>
                                  </a:lnTo>
                                  <a:lnTo>
                                    <a:pt x="18" y="752"/>
                                  </a:lnTo>
                                  <a:lnTo>
                                    <a:pt x="4" y="654"/>
                                  </a:lnTo>
                                  <a:lnTo>
                                    <a:pt x="0" y="556"/>
                                  </a:lnTo>
                                  <a:lnTo>
                                    <a:pt x="6" y="456"/>
                                  </a:lnTo>
                                  <a:lnTo>
                                    <a:pt x="22" y="360"/>
                                  </a:lnTo>
                                  <a:lnTo>
                                    <a:pt x="48" y="264"/>
                                  </a:lnTo>
                                  <a:lnTo>
                                    <a:pt x="86" y="172"/>
                                  </a:lnTo>
                                  <a:lnTo>
                                    <a:pt x="132" y="84"/>
                                  </a:lnTo>
                                  <a:lnTo>
                                    <a:pt x="190" y="0"/>
                                  </a:lnTo>
                                  <a:lnTo>
                                    <a:pt x="220" y="2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54" name="Freeform 188554"/>
                          <wps:cNvSpPr>
                            <a:spLocks/>
                          </wps:cNvSpPr>
                          <wps:spPr bwMode="auto">
                            <a:xfrm>
                              <a:off x="88061" y="657"/>
                              <a:ext cx="221" cy="129"/>
                            </a:xfrm>
                            <a:custGeom>
                              <a:avLst/>
                              <a:gdLst>
                                <a:gd name="T0" fmla="*/ 2 w 200"/>
                                <a:gd name="T1" fmla="*/ 0 h 120"/>
                                <a:gd name="T2" fmla="*/ 2 w 200"/>
                                <a:gd name="T3" fmla="*/ 16 h 120"/>
                                <a:gd name="T4" fmla="*/ 0 w 200"/>
                                <a:gd name="T5" fmla="*/ 32 h 120"/>
                                <a:gd name="T6" fmla="*/ 0 w 200"/>
                                <a:gd name="T7" fmla="*/ 32 h 120"/>
                                <a:gd name="T8" fmla="*/ 2 w 200"/>
                                <a:gd name="T9" fmla="*/ 61 h 120"/>
                                <a:gd name="T10" fmla="*/ 14 w 200"/>
                                <a:gd name="T11" fmla="*/ 89 h 120"/>
                                <a:gd name="T12" fmla="*/ 14 w 200"/>
                                <a:gd name="T13" fmla="*/ 89 h 120"/>
                                <a:gd name="T14" fmla="*/ 33 w 200"/>
                                <a:gd name="T15" fmla="*/ 114 h 120"/>
                                <a:gd name="T16" fmla="*/ 54 w 200"/>
                                <a:gd name="T17" fmla="*/ 139 h 120"/>
                                <a:gd name="T18" fmla="*/ 84 w 200"/>
                                <a:gd name="T19" fmla="*/ 158 h 120"/>
                                <a:gd name="T20" fmla="*/ 114 w 200"/>
                                <a:gd name="T21" fmla="*/ 172 h 120"/>
                                <a:gd name="T22" fmla="*/ 114 w 200"/>
                                <a:gd name="T23" fmla="*/ 172 h 120"/>
                                <a:gd name="T24" fmla="*/ 144 w 200"/>
                                <a:gd name="T25" fmla="*/ 183 h 120"/>
                                <a:gd name="T26" fmla="*/ 183 w 200"/>
                                <a:gd name="T27" fmla="*/ 185 h 120"/>
                                <a:gd name="T28" fmla="*/ 219 w 200"/>
                                <a:gd name="T29" fmla="*/ 183 h 120"/>
                                <a:gd name="T30" fmla="*/ 252 w 200"/>
                                <a:gd name="T31" fmla="*/ 172 h 120"/>
                                <a:gd name="T32" fmla="*/ 252 w 200"/>
                                <a:gd name="T33" fmla="*/ 172 h 120"/>
                                <a:gd name="T34" fmla="*/ 283 w 200"/>
                                <a:gd name="T35" fmla="*/ 160 h 120"/>
                                <a:gd name="T36" fmla="*/ 313 w 200"/>
                                <a:gd name="T37" fmla="*/ 139 h 120"/>
                                <a:gd name="T38" fmla="*/ 313 w 200"/>
                                <a:gd name="T39" fmla="*/ 139 h 120"/>
                                <a:gd name="T40" fmla="*/ 335 w 200"/>
                                <a:gd name="T41" fmla="*/ 118 h 120"/>
                                <a:gd name="T42" fmla="*/ 351 w 200"/>
                                <a:gd name="T43" fmla="*/ 89 h 120"/>
                                <a:gd name="T44" fmla="*/ 349 w 200"/>
                                <a:gd name="T45" fmla="*/ 89 h 120"/>
                                <a:gd name="T46" fmla="*/ 360 w 200"/>
                                <a:gd name="T47" fmla="*/ 61 h 120"/>
                                <a:gd name="T48" fmla="*/ 364 w 200"/>
                                <a:gd name="T49" fmla="*/ 32 h 120"/>
                                <a:gd name="T50" fmla="*/ 364 w 200"/>
                                <a:gd name="T51" fmla="*/ 16 h 120"/>
                                <a:gd name="T52" fmla="*/ 360 w 200"/>
                                <a:gd name="T53" fmla="*/ 2 h 120"/>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Lst>
                              <a:ahLst/>
                              <a:cxnLst>
                                <a:cxn ang="T54">
                                  <a:pos x="T0" y="T1"/>
                                </a:cxn>
                                <a:cxn ang="T55">
                                  <a:pos x="T2" y="T3"/>
                                </a:cxn>
                                <a:cxn ang="T56">
                                  <a:pos x="T4" y="T5"/>
                                </a:cxn>
                                <a:cxn ang="T57">
                                  <a:pos x="T6" y="T7"/>
                                </a:cxn>
                                <a:cxn ang="T58">
                                  <a:pos x="T8" y="T9"/>
                                </a:cxn>
                                <a:cxn ang="T59">
                                  <a:pos x="T10" y="T11"/>
                                </a:cxn>
                                <a:cxn ang="T60">
                                  <a:pos x="T12" y="T13"/>
                                </a:cxn>
                                <a:cxn ang="T61">
                                  <a:pos x="T14" y="T15"/>
                                </a:cxn>
                                <a:cxn ang="T62">
                                  <a:pos x="T16" y="T17"/>
                                </a:cxn>
                                <a:cxn ang="T63">
                                  <a:pos x="T18" y="T19"/>
                                </a:cxn>
                                <a:cxn ang="T64">
                                  <a:pos x="T20" y="T21"/>
                                </a:cxn>
                                <a:cxn ang="T65">
                                  <a:pos x="T22" y="T23"/>
                                </a:cxn>
                                <a:cxn ang="T66">
                                  <a:pos x="T24" y="T25"/>
                                </a:cxn>
                                <a:cxn ang="T67">
                                  <a:pos x="T26" y="T27"/>
                                </a:cxn>
                                <a:cxn ang="T68">
                                  <a:pos x="T28" y="T29"/>
                                </a:cxn>
                                <a:cxn ang="T69">
                                  <a:pos x="T30" y="T31"/>
                                </a:cxn>
                                <a:cxn ang="T70">
                                  <a:pos x="T32" y="T33"/>
                                </a:cxn>
                                <a:cxn ang="T71">
                                  <a:pos x="T34" y="T35"/>
                                </a:cxn>
                                <a:cxn ang="T72">
                                  <a:pos x="T36" y="T37"/>
                                </a:cxn>
                                <a:cxn ang="T73">
                                  <a:pos x="T38" y="T39"/>
                                </a:cxn>
                                <a:cxn ang="T74">
                                  <a:pos x="T40" y="T41"/>
                                </a:cxn>
                                <a:cxn ang="T75">
                                  <a:pos x="T42" y="T43"/>
                                </a:cxn>
                                <a:cxn ang="T76">
                                  <a:pos x="T44" y="T45"/>
                                </a:cxn>
                                <a:cxn ang="T77">
                                  <a:pos x="T46" y="T47"/>
                                </a:cxn>
                                <a:cxn ang="T78">
                                  <a:pos x="T48" y="T49"/>
                                </a:cxn>
                                <a:cxn ang="T79">
                                  <a:pos x="T50" y="T51"/>
                                </a:cxn>
                                <a:cxn ang="T80">
                                  <a:pos x="T52" y="T53"/>
                                </a:cxn>
                              </a:cxnLst>
                              <a:rect l="0" t="0" r="r" b="b"/>
                              <a:pathLst>
                                <a:path w="200" h="120">
                                  <a:moveTo>
                                    <a:pt x="2" y="0"/>
                                  </a:moveTo>
                                  <a:lnTo>
                                    <a:pt x="2" y="10"/>
                                  </a:lnTo>
                                  <a:lnTo>
                                    <a:pt x="0" y="20"/>
                                  </a:lnTo>
                                  <a:lnTo>
                                    <a:pt x="2" y="40"/>
                                  </a:lnTo>
                                  <a:lnTo>
                                    <a:pt x="8" y="58"/>
                                  </a:lnTo>
                                  <a:lnTo>
                                    <a:pt x="18" y="74"/>
                                  </a:lnTo>
                                  <a:lnTo>
                                    <a:pt x="30" y="90"/>
                                  </a:lnTo>
                                  <a:lnTo>
                                    <a:pt x="46" y="102"/>
                                  </a:lnTo>
                                  <a:lnTo>
                                    <a:pt x="62" y="112"/>
                                  </a:lnTo>
                                  <a:lnTo>
                                    <a:pt x="80" y="118"/>
                                  </a:lnTo>
                                  <a:lnTo>
                                    <a:pt x="100" y="120"/>
                                  </a:lnTo>
                                  <a:lnTo>
                                    <a:pt x="120" y="118"/>
                                  </a:lnTo>
                                  <a:lnTo>
                                    <a:pt x="138" y="112"/>
                                  </a:lnTo>
                                  <a:lnTo>
                                    <a:pt x="156" y="104"/>
                                  </a:lnTo>
                                  <a:lnTo>
                                    <a:pt x="172" y="90"/>
                                  </a:lnTo>
                                  <a:lnTo>
                                    <a:pt x="184" y="76"/>
                                  </a:lnTo>
                                  <a:lnTo>
                                    <a:pt x="194" y="58"/>
                                  </a:lnTo>
                                  <a:lnTo>
                                    <a:pt x="192" y="58"/>
                                  </a:lnTo>
                                  <a:lnTo>
                                    <a:pt x="198" y="40"/>
                                  </a:lnTo>
                                  <a:lnTo>
                                    <a:pt x="200" y="20"/>
                                  </a:lnTo>
                                  <a:lnTo>
                                    <a:pt x="200" y="10"/>
                                  </a:lnTo>
                                  <a:lnTo>
                                    <a:pt x="198" y="2"/>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55" name="Freeform 188555"/>
                          <wps:cNvSpPr>
                            <a:spLocks/>
                          </wps:cNvSpPr>
                          <wps:spPr bwMode="auto">
                            <a:xfrm>
                              <a:off x="87639" y="909"/>
                              <a:ext cx="531" cy="190"/>
                            </a:xfrm>
                            <a:custGeom>
                              <a:avLst/>
                              <a:gdLst>
                                <a:gd name="T0" fmla="*/ 0 w 482"/>
                                <a:gd name="T1" fmla="*/ 17 h 310"/>
                                <a:gd name="T2" fmla="*/ 0 w 482"/>
                                <a:gd name="T3" fmla="*/ 7 h 310"/>
                                <a:gd name="T4" fmla="*/ 0 w 482"/>
                                <a:gd name="T5" fmla="*/ 4 h 310"/>
                                <a:gd name="T6" fmla="*/ 860 w 482"/>
                                <a:gd name="T7" fmla="*/ 4 h 310"/>
                                <a:gd name="T8" fmla="*/ 860 w 482"/>
                                <a:gd name="T9" fmla="*/ 0 h 31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2" h="310">
                                  <a:moveTo>
                                    <a:pt x="0" y="310"/>
                                  </a:moveTo>
                                  <a:lnTo>
                                    <a:pt x="0" y="128"/>
                                  </a:lnTo>
                                  <a:lnTo>
                                    <a:pt x="0" y="74"/>
                                  </a:lnTo>
                                  <a:lnTo>
                                    <a:pt x="482" y="74"/>
                                  </a:lnTo>
                                  <a:lnTo>
                                    <a:pt x="482"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56" name="Line 14"/>
                          <wps:cNvCnPr/>
                          <wps:spPr bwMode="auto">
                            <a:xfrm>
                              <a:off x="88363" y="679"/>
                              <a:ext cx="82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557" name="Freeform 188557"/>
                          <wps:cNvSpPr>
                            <a:spLocks/>
                          </wps:cNvSpPr>
                          <wps:spPr bwMode="auto">
                            <a:xfrm>
                              <a:off x="88282" y="640"/>
                              <a:ext cx="27" cy="62"/>
                            </a:xfrm>
                            <a:custGeom>
                              <a:avLst/>
                              <a:gdLst>
                                <a:gd name="T0" fmla="*/ 0 w 24"/>
                                <a:gd name="T1" fmla="*/ 72 h 58"/>
                                <a:gd name="T2" fmla="*/ 0 w 24"/>
                                <a:gd name="T3" fmla="*/ 0 h 58"/>
                                <a:gd name="T4" fmla="*/ 48 w 24"/>
                                <a:gd name="T5" fmla="*/ 87 h 58"/>
                                <a:gd name="T6" fmla="*/ 0 w 24"/>
                                <a:gd name="T7" fmla="*/ 72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 h="58">
                                  <a:moveTo>
                                    <a:pt x="0" y="48"/>
                                  </a:moveTo>
                                  <a:lnTo>
                                    <a:pt x="0" y="0"/>
                                  </a:lnTo>
                                  <a:lnTo>
                                    <a:pt x="24" y="58"/>
                                  </a:lnTo>
                                  <a:lnTo>
                                    <a:pt x="0" y="48"/>
                                  </a:lnTo>
                                  <a:close/>
                                </a:path>
                              </a:pathLst>
                            </a:custGeom>
                            <a:solidFill>
                              <a:srgbClr val="000000"/>
                            </a:solidFill>
                            <a:ln w="0">
                              <a:solidFill>
                                <a:srgbClr val="000000"/>
                              </a:solidFill>
                              <a:prstDash val="solid"/>
                              <a:round/>
                              <a:headEnd/>
                              <a:tailEnd/>
                            </a:ln>
                          </wps:spPr>
                          <wps:bodyPr/>
                        </wps:wsp>
                        <wps:wsp>
                          <wps:cNvPr id="188558" name="Freeform 188558"/>
                          <wps:cNvSpPr>
                            <a:spLocks/>
                          </wps:cNvSpPr>
                          <wps:spPr bwMode="auto">
                            <a:xfrm>
                              <a:off x="88253" y="640"/>
                              <a:ext cx="29" cy="62"/>
                            </a:xfrm>
                            <a:custGeom>
                              <a:avLst/>
                              <a:gdLst>
                                <a:gd name="T0" fmla="*/ 0 w 26"/>
                                <a:gd name="T1" fmla="*/ 87 h 58"/>
                                <a:gd name="T2" fmla="*/ 50 w 26"/>
                                <a:gd name="T3" fmla="*/ 0 h 58"/>
                                <a:gd name="T4" fmla="*/ 50 w 26"/>
                                <a:gd name="T5" fmla="*/ 72 h 58"/>
                                <a:gd name="T6" fmla="*/ 0 w 26"/>
                                <a:gd name="T7" fmla="*/ 87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 h="58">
                                  <a:moveTo>
                                    <a:pt x="0" y="58"/>
                                  </a:moveTo>
                                  <a:lnTo>
                                    <a:pt x="26" y="0"/>
                                  </a:lnTo>
                                  <a:lnTo>
                                    <a:pt x="26" y="48"/>
                                  </a:lnTo>
                                  <a:lnTo>
                                    <a:pt x="0" y="58"/>
                                  </a:lnTo>
                                  <a:close/>
                                </a:path>
                              </a:pathLst>
                            </a:custGeom>
                            <a:solidFill>
                              <a:srgbClr val="000000"/>
                            </a:solidFill>
                            <a:ln w="0">
                              <a:solidFill>
                                <a:srgbClr val="000000"/>
                              </a:solidFill>
                              <a:prstDash val="solid"/>
                              <a:round/>
                              <a:headEnd/>
                              <a:tailEnd/>
                            </a:ln>
                          </wps:spPr>
                          <wps:bodyPr/>
                        </wps:wsp>
                        <wps:wsp>
                          <wps:cNvPr id="188559" name="Freeform 188559"/>
                          <wps:cNvSpPr>
                            <a:spLocks/>
                          </wps:cNvSpPr>
                          <wps:spPr bwMode="auto">
                            <a:xfrm>
                              <a:off x="88255" y="640"/>
                              <a:ext cx="54" cy="62"/>
                            </a:xfrm>
                            <a:custGeom>
                              <a:avLst/>
                              <a:gdLst>
                                <a:gd name="T0" fmla="*/ 0 w 48"/>
                                <a:gd name="T1" fmla="*/ 87 h 58"/>
                                <a:gd name="T2" fmla="*/ 48 w 48"/>
                                <a:gd name="T3" fmla="*/ 0 h 58"/>
                                <a:gd name="T4" fmla="*/ 99 w 48"/>
                                <a:gd name="T5" fmla="*/ 87 h 58"/>
                                <a:gd name="T6" fmla="*/ 48 w 48"/>
                                <a:gd name="T7" fmla="*/ 72 h 58"/>
                                <a:gd name="T8" fmla="*/ 0 w 48"/>
                                <a:gd name="T9" fmla="*/ 87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58">
                                  <a:moveTo>
                                    <a:pt x="0" y="58"/>
                                  </a:moveTo>
                                  <a:lnTo>
                                    <a:pt x="24" y="0"/>
                                  </a:lnTo>
                                  <a:lnTo>
                                    <a:pt x="48" y="58"/>
                                  </a:lnTo>
                                  <a:lnTo>
                                    <a:pt x="24" y="48"/>
                                  </a:lnTo>
                                  <a:lnTo>
                                    <a:pt x="0"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60" name="Line 18"/>
                          <wps:cNvCnPr/>
                          <wps:spPr bwMode="auto">
                            <a:xfrm flipV="1">
                              <a:off x="88171" y="295"/>
                              <a:ext cx="0" cy="227"/>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561" name="Freeform 188561"/>
                          <wps:cNvSpPr>
                            <a:spLocks/>
                          </wps:cNvSpPr>
                          <wps:spPr bwMode="auto">
                            <a:xfrm>
                              <a:off x="88061" y="1585"/>
                              <a:ext cx="221" cy="126"/>
                            </a:xfrm>
                            <a:custGeom>
                              <a:avLst/>
                              <a:gdLst>
                                <a:gd name="T0" fmla="*/ 2 w 200"/>
                                <a:gd name="T1" fmla="*/ 172 h 118"/>
                                <a:gd name="T2" fmla="*/ 0 w 200"/>
                                <a:gd name="T3" fmla="*/ 159 h 118"/>
                                <a:gd name="T4" fmla="*/ 0 w 200"/>
                                <a:gd name="T5" fmla="*/ 148 h 118"/>
                                <a:gd name="T6" fmla="*/ 0 w 200"/>
                                <a:gd name="T7" fmla="*/ 148 h 118"/>
                                <a:gd name="T8" fmla="*/ 2 w 200"/>
                                <a:gd name="T9" fmla="*/ 119 h 118"/>
                                <a:gd name="T10" fmla="*/ 14 w 200"/>
                                <a:gd name="T11" fmla="*/ 91 h 118"/>
                                <a:gd name="T12" fmla="*/ 14 w 200"/>
                                <a:gd name="T13" fmla="*/ 89 h 118"/>
                                <a:gd name="T14" fmla="*/ 25 w 200"/>
                                <a:gd name="T15" fmla="*/ 70 h 118"/>
                                <a:gd name="T16" fmla="*/ 40 w 200"/>
                                <a:gd name="T17" fmla="*/ 57 h 118"/>
                                <a:gd name="T18" fmla="*/ 54 w 200"/>
                                <a:gd name="T19" fmla="*/ 41 h 118"/>
                                <a:gd name="T20" fmla="*/ 84 w 200"/>
                                <a:gd name="T21" fmla="*/ 22 h 118"/>
                                <a:gd name="T22" fmla="*/ 114 w 200"/>
                                <a:gd name="T23" fmla="*/ 6 h 118"/>
                                <a:gd name="T24" fmla="*/ 116 w 200"/>
                                <a:gd name="T25" fmla="*/ 6 h 118"/>
                                <a:gd name="T26" fmla="*/ 151 w 200"/>
                                <a:gd name="T27" fmla="*/ 2 h 118"/>
                                <a:gd name="T28" fmla="*/ 183 w 200"/>
                                <a:gd name="T29" fmla="*/ 0 h 118"/>
                                <a:gd name="T30" fmla="*/ 219 w 200"/>
                                <a:gd name="T31" fmla="*/ 2 h 118"/>
                                <a:gd name="T32" fmla="*/ 252 w 200"/>
                                <a:gd name="T33" fmla="*/ 6 h 118"/>
                                <a:gd name="T34" fmla="*/ 255 w 200"/>
                                <a:gd name="T35" fmla="*/ 14 h 118"/>
                                <a:gd name="T36" fmla="*/ 278 w 200"/>
                                <a:gd name="T37" fmla="*/ 20 h 118"/>
                                <a:gd name="T38" fmla="*/ 295 w 200"/>
                                <a:gd name="T39" fmla="*/ 29 h 118"/>
                                <a:gd name="T40" fmla="*/ 313 w 200"/>
                                <a:gd name="T41" fmla="*/ 41 h 118"/>
                                <a:gd name="T42" fmla="*/ 313 w 200"/>
                                <a:gd name="T43" fmla="*/ 41 h 118"/>
                                <a:gd name="T44" fmla="*/ 335 w 200"/>
                                <a:gd name="T45" fmla="*/ 65 h 118"/>
                                <a:gd name="T46" fmla="*/ 351 w 200"/>
                                <a:gd name="T47" fmla="*/ 91 h 118"/>
                                <a:gd name="T48" fmla="*/ 351 w 200"/>
                                <a:gd name="T49" fmla="*/ 91 h 118"/>
                                <a:gd name="T50" fmla="*/ 360 w 200"/>
                                <a:gd name="T51" fmla="*/ 119 h 118"/>
                                <a:gd name="T52" fmla="*/ 364 w 200"/>
                                <a:gd name="T53" fmla="*/ 148 h 118"/>
                                <a:gd name="T54" fmla="*/ 364 w 200"/>
                                <a:gd name="T55" fmla="*/ 148 h 118"/>
                                <a:gd name="T56" fmla="*/ 364 w 200"/>
                                <a:gd name="T57" fmla="*/ 159 h 118"/>
                                <a:gd name="T58" fmla="*/ 360 w 200"/>
                                <a:gd name="T59" fmla="*/ 175 h 118"/>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200" h="118">
                                  <a:moveTo>
                                    <a:pt x="2" y="116"/>
                                  </a:moveTo>
                                  <a:lnTo>
                                    <a:pt x="0" y="108"/>
                                  </a:lnTo>
                                  <a:lnTo>
                                    <a:pt x="0" y="100"/>
                                  </a:lnTo>
                                  <a:lnTo>
                                    <a:pt x="2" y="80"/>
                                  </a:lnTo>
                                  <a:lnTo>
                                    <a:pt x="8" y="62"/>
                                  </a:lnTo>
                                  <a:lnTo>
                                    <a:pt x="8" y="60"/>
                                  </a:lnTo>
                                  <a:lnTo>
                                    <a:pt x="14" y="48"/>
                                  </a:lnTo>
                                  <a:lnTo>
                                    <a:pt x="22" y="38"/>
                                  </a:lnTo>
                                  <a:lnTo>
                                    <a:pt x="30" y="28"/>
                                  </a:lnTo>
                                  <a:lnTo>
                                    <a:pt x="46" y="16"/>
                                  </a:lnTo>
                                  <a:lnTo>
                                    <a:pt x="62" y="6"/>
                                  </a:lnTo>
                                  <a:lnTo>
                                    <a:pt x="64" y="6"/>
                                  </a:lnTo>
                                  <a:lnTo>
                                    <a:pt x="82" y="2"/>
                                  </a:lnTo>
                                  <a:lnTo>
                                    <a:pt x="100" y="0"/>
                                  </a:lnTo>
                                  <a:lnTo>
                                    <a:pt x="120" y="2"/>
                                  </a:lnTo>
                                  <a:lnTo>
                                    <a:pt x="138" y="6"/>
                                  </a:lnTo>
                                  <a:lnTo>
                                    <a:pt x="140" y="8"/>
                                  </a:lnTo>
                                  <a:lnTo>
                                    <a:pt x="152" y="14"/>
                                  </a:lnTo>
                                  <a:lnTo>
                                    <a:pt x="162" y="20"/>
                                  </a:lnTo>
                                  <a:lnTo>
                                    <a:pt x="172" y="28"/>
                                  </a:lnTo>
                                  <a:lnTo>
                                    <a:pt x="184" y="44"/>
                                  </a:lnTo>
                                  <a:lnTo>
                                    <a:pt x="194" y="62"/>
                                  </a:lnTo>
                                  <a:lnTo>
                                    <a:pt x="198" y="80"/>
                                  </a:lnTo>
                                  <a:lnTo>
                                    <a:pt x="200" y="100"/>
                                  </a:lnTo>
                                  <a:lnTo>
                                    <a:pt x="200" y="108"/>
                                  </a:lnTo>
                                  <a:lnTo>
                                    <a:pt x="198" y="118"/>
                                  </a:lnTo>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62" name="Freeform 188562"/>
                          <wps:cNvSpPr>
                            <a:spLocks/>
                          </wps:cNvSpPr>
                          <wps:spPr bwMode="auto">
                            <a:xfrm>
                              <a:off x="88010" y="1536"/>
                              <a:ext cx="323" cy="311"/>
                            </a:xfrm>
                            <a:custGeom>
                              <a:avLst/>
                              <a:gdLst>
                                <a:gd name="T0" fmla="*/ 268 w 292"/>
                                <a:gd name="T1" fmla="*/ 442 h 290"/>
                                <a:gd name="T2" fmla="*/ 217 w 292"/>
                                <a:gd name="T3" fmla="*/ 439 h 290"/>
                                <a:gd name="T4" fmla="*/ 166 w 292"/>
                                <a:gd name="T5" fmla="*/ 426 h 290"/>
                                <a:gd name="T6" fmla="*/ 166 w 292"/>
                                <a:gd name="T7" fmla="*/ 426 h 290"/>
                                <a:gd name="T8" fmla="*/ 117 w 292"/>
                                <a:gd name="T9" fmla="*/ 404 h 290"/>
                                <a:gd name="T10" fmla="*/ 81 w 292"/>
                                <a:gd name="T11" fmla="*/ 377 h 290"/>
                                <a:gd name="T12" fmla="*/ 48 w 292"/>
                                <a:gd name="T13" fmla="*/ 344 h 290"/>
                                <a:gd name="T14" fmla="*/ 21 w 292"/>
                                <a:gd name="T15" fmla="*/ 308 h 290"/>
                                <a:gd name="T16" fmla="*/ 21 w 292"/>
                                <a:gd name="T17" fmla="*/ 303 h 290"/>
                                <a:gd name="T18" fmla="*/ 4 w 292"/>
                                <a:gd name="T19" fmla="*/ 260 h 290"/>
                                <a:gd name="T20" fmla="*/ 0 w 292"/>
                                <a:gd name="T21" fmla="*/ 222 h 290"/>
                                <a:gd name="T22" fmla="*/ 4 w 292"/>
                                <a:gd name="T23" fmla="*/ 176 h 290"/>
                                <a:gd name="T24" fmla="*/ 21 w 292"/>
                                <a:gd name="T25" fmla="*/ 138 h 290"/>
                                <a:gd name="T26" fmla="*/ 21 w 292"/>
                                <a:gd name="T27" fmla="*/ 133 h 290"/>
                                <a:gd name="T28" fmla="*/ 48 w 292"/>
                                <a:gd name="T29" fmla="*/ 98 h 290"/>
                                <a:gd name="T30" fmla="*/ 81 w 292"/>
                                <a:gd name="T31" fmla="*/ 63 h 290"/>
                                <a:gd name="T32" fmla="*/ 123 w 292"/>
                                <a:gd name="T33" fmla="*/ 36 h 290"/>
                                <a:gd name="T34" fmla="*/ 166 w 292"/>
                                <a:gd name="T35" fmla="*/ 16 h 290"/>
                                <a:gd name="T36" fmla="*/ 169 w 292"/>
                                <a:gd name="T37" fmla="*/ 16 h 290"/>
                                <a:gd name="T38" fmla="*/ 217 w 292"/>
                                <a:gd name="T39" fmla="*/ 2 h 290"/>
                                <a:gd name="T40" fmla="*/ 268 w 292"/>
                                <a:gd name="T41" fmla="*/ 0 h 290"/>
                                <a:gd name="T42" fmla="*/ 319 w 292"/>
                                <a:gd name="T43" fmla="*/ 2 h 290"/>
                                <a:gd name="T44" fmla="*/ 369 w 292"/>
                                <a:gd name="T45" fmla="*/ 16 h 290"/>
                                <a:gd name="T46" fmla="*/ 374 w 292"/>
                                <a:gd name="T47" fmla="*/ 18 h 290"/>
                                <a:gd name="T48" fmla="*/ 418 w 292"/>
                                <a:gd name="T49" fmla="*/ 36 h 290"/>
                                <a:gd name="T50" fmla="*/ 458 w 292"/>
                                <a:gd name="T51" fmla="*/ 63 h 290"/>
                                <a:gd name="T52" fmla="*/ 489 w 292"/>
                                <a:gd name="T53" fmla="*/ 98 h 290"/>
                                <a:gd name="T54" fmla="*/ 512 w 292"/>
                                <a:gd name="T55" fmla="*/ 138 h 290"/>
                                <a:gd name="T56" fmla="*/ 518 w 292"/>
                                <a:gd name="T57" fmla="*/ 138 h 290"/>
                                <a:gd name="T58" fmla="*/ 532 w 292"/>
                                <a:gd name="T59" fmla="*/ 180 h 290"/>
                                <a:gd name="T60" fmla="*/ 534 w 292"/>
                                <a:gd name="T61" fmla="*/ 222 h 290"/>
                                <a:gd name="T62" fmla="*/ 528 w 292"/>
                                <a:gd name="T63" fmla="*/ 267 h 290"/>
                                <a:gd name="T64" fmla="*/ 512 w 292"/>
                                <a:gd name="T65" fmla="*/ 308 h 290"/>
                                <a:gd name="T66" fmla="*/ 512 w 292"/>
                                <a:gd name="T67" fmla="*/ 308 h 290"/>
                                <a:gd name="T68" fmla="*/ 487 w 292"/>
                                <a:gd name="T69" fmla="*/ 344 h 290"/>
                                <a:gd name="T70" fmla="*/ 458 w 292"/>
                                <a:gd name="T71" fmla="*/ 377 h 290"/>
                                <a:gd name="T72" fmla="*/ 418 w 292"/>
                                <a:gd name="T73" fmla="*/ 404 h 290"/>
                                <a:gd name="T74" fmla="*/ 369 w 292"/>
                                <a:gd name="T75" fmla="*/ 426 h 290"/>
                                <a:gd name="T76" fmla="*/ 366 w 292"/>
                                <a:gd name="T77" fmla="*/ 426 h 290"/>
                                <a:gd name="T78" fmla="*/ 319 w 292"/>
                                <a:gd name="T79" fmla="*/ 439 h 290"/>
                                <a:gd name="T80" fmla="*/ 268 w 292"/>
                                <a:gd name="T81" fmla="*/ 442 h 290"/>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292" h="290">
                                  <a:moveTo>
                                    <a:pt x="146" y="290"/>
                                  </a:moveTo>
                                  <a:lnTo>
                                    <a:pt x="118" y="288"/>
                                  </a:lnTo>
                                  <a:lnTo>
                                    <a:pt x="90" y="280"/>
                                  </a:lnTo>
                                  <a:lnTo>
                                    <a:pt x="64" y="266"/>
                                  </a:lnTo>
                                  <a:lnTo>
                                    <a:pt x="44" y="248"/>
                                  </a:lnTo>
                                  <a:lnTo>
                                    <a:pt x="26" y="226"/>
                                  </a:lnTo>
                                  <a:lnTo>
                                    <a:pt x="12" y="202"/>
                                  </a:lnTo>
                                  <a:lnTo>
                                    <a:pt x="12" y="200"/>
                                  </a:lnTo>
                                  <a:lnTo>
                                    <a:pt x="4" y="172"/>
                                  </a:lnTo>
                                  <a:lnTo>
                                    <a:pt x="0" y="146"/>
                                  </a:lnTo>
                                  <a:lnTo>
                                    <a:pt x="4" y="116"/>
                                  </a:lnTo>
                                  <a:lnTo>
                                    <a:pt x="12" y="90"/>
                                  </a:lnTo>
                                  <a:lnTo>
                                    <a:pt x="12" y="88"/>
                                  </a:lnTo>
                                  <a:lnTo>
                                    <a:pt x="26" y="64"/>
                                  </a:lnTo>
                                  <a:lnTo>
                                    <a:pt x="44" y="42"/>
                                  </a:lnTo>
                                  <a:lnTo>
                                    <a:pt x="66" y="24"/>
                                  </a:lnTo>
                                  <a:lnTo>
                                    <a:pt x="90" y="10"/>
                                  </a:lnTo>
                                  <a:lnTo>
                                    <a:pt x="92" y="10"/>
                                  </a:lnTo>
                                  <a:lnTo>
                                    <a:pt x="118" y="2"/>
                                  </a:lnTo>
                                  <a:lnTo>
                                    <a:pt x="146" y="0"/>
                                  </a:lnTo>
                                  <a:lnTo>
                                    <a:pt x="174" y="2"/>
                                  </a:lnTo>
                                  <a:lnTo>
                                    <a:pt x="202" y="10"/>
                                  </a:lnTo>
                                  <a:lnTo>
                                    <a:pt x="204" y="12"/>
                                  </a:lnTo>
                                  <a:lnTo>
                                    <a:pt x="228" y="24"/>
                                  </a:lnTo>
                                  <a:lnTo>
                                    <a:pt x="250" y="42"/>
                                  </a:lnTo>
                                  <a:lnTo>
                                    <a:pt x="268" y="64"/>
                                  </a:lnTo>
                                  <a:lnTo>
                                    <a:pt x="280" y="90"/>
                                  </a:lnTo>
                                  <a:lnTo>
                                    <a:pt x="282" y="90"/>
                                  </a:lnTo>
                                  <a:lnTo>
                                    <a:pt x="290" y="118"/>
                                  </a:lnTo>
                                  <a:lnTo>
                                    <a:pt x="292" y="146"/>
                                  </a:lnTo>
                                  <a:lnTo>
                                    <a:pt x="288" y="174"/>
                                  </a:lnTo>
                                  <a:lnTo>
                                    <a:pt x="280" y="202"/>
                                  </a:lnTo>
                                  <a:lnTo>
                                    <a:pt x="266" y="226"/>
                                  </a:lnTo>
                                  <a:lnTo>
                                    <a:pt x="250" y="248"/>
                                  </a:lnTo>
                                  <a:lnTo>
                                    <a:pt x="228" y="266"/>
                                  </a:lnTo>
                                  <a:lnTo>
                                    <a:pt x="202" y="280"/>
                                  </a:lnTo>
                                  <a:lnTo>
                                    <a:pt x="200" y="280"/>
                                  </a:lnTo>
                                  <a:lnTo>
                                    <a:pt x="174" y="288"/>
                                  </a:lnTo>
                                  <a:lnTo>
                                    <a:pt x="146" y="29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63" name="Line 21"/>
                          <wps:cNvCnPr/>
                          <wps:spPr bwMode="auto">
                            <a:xfrm>
                              <a:off x="88171" y="1847"/>
                              <a:ext cx="0" cy="228"/>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564" name="Line 22"/>
                          <wps:cNvCnPr/>
                          <wps:spPr bwMode="auto">
                            <a:xfrm>
                              <a:off x="88363" y="1692"/>
                              <a:ext cx="822"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188565" name="Freeform 188565"/>
                          <wps:cNvSpPr>
                            <a:spLocks/>
                          </wps:cNvSpPr>
                          <wps:spPr bwMode="auto">
                            <a:xfrm>
                              <a:off x="88282" y="1669"/>
                              <a:ext cx="27" cy="62"/>
                            </a:xfrm>
                            <a:custGeom>
                              <a:avLst/>
                              <a:gdLst>
                                <a:gd name="T0" fmla="*/ 0 w 24"/>
                                <a:gd name="T1" fmla="*/ 16 h 58"/>
                                <a:gd name="T2" fmla="*/ 0 w 24"/>
                                <a:gd name="T3" fmla="*/ 87 h 58"/>
                                <a:gd name="T4" fmla="*/ 48 w 24"/>
                                <a:gd name="T5" fmla="*/ 0 h 58"/>
                                <a:gd name="T6" fmla="*/ 0 w 24"/>
                                <a:gd name="T7" fmla="*/ 16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 h="58">
                                  <a:moveTo>
                                    <a:pt x="0" y="10"/>
                                  </a:moveTo>
                                  <a:lnTo>
                                    <a:pt x="0" y="58"/>
                                  </a:lnTo>
                                  <a:lnTo>
                                    <a:pt x="24" y="0"/>
                                  </a:lnTo>
                                  <a:lnTo>
                                    <a:pt x="0" y="10"/>
                                  </a:lnTo>
                                  <a:close/>
                                </a:path>
                              </a:pathLst>
                            </a:custGeom>
                            <a:solidFill>
                              <a:srgbClr val="000000"/>
                            </a:solidFill>
                            <a:ln w="0">
                              <a:solidFill>
                                <a:srgbClr val="000000"/>
                              </a:solidFill>
                              <a:prstDash val="solid"/>
                              <a:round/>
                              <a:headEnd/>
                              <a:tailEnd/>
                            </a:ln>
                          </wps:spPr>
                          <wps:bodyPr/>
                        </wps:wsp>
                        <wps:wsp>
                          <wps:cNvPr id="188566" name="Freeform 188566"/>
                          <wps:cNvSpPr>
                            <a:spLocks/>
                          </wps:cNvSpPr>
                          <wps:spPr bwMode="auto">
                            <a:xfrm>
                              <a:off x="88253" y="1669"/>
                              <a:ext cx="29" cy="62"/>
                            </a:xfrm>
                            <a:custGeom>
                              <a:avLst/>
                              <a:gdLst>
                                <a:gd name="T0" fmla="*/ 0 w 26"/>
                                <a:gd name="T1" fmla="*/ 0 h 58"/>
                                <a:gd name="T2" fmla="*/ 50 w 26"/>
                                <a:gd name="T3" fmla="*/ 87 h 58"/>
                                <a:gd name="T4" fmla="*/ 50 w 26"/>
                                <a:gd name="T5" fmla="*/ 16 h 58"/>
                                <a:gd name="T6" fmla="*/ 0 w 26"/>
                                <a:gd name="T7" fmla="*/ 0 h 5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6" h="58">
                                  <a:moveTo>
                                    <a:pt x="0" y="0"/>
                                  </a:moveTo>
                                  <a:lnTo>
                                    <a:pt x="26" y="58"/>
                                  </a:lnTo>
                                  <a:lnTo>
                                    <a:pt x="26" y="10"/>
                                  </a:lnTo>
                                  <a:lnTo>
                                    <a:pt x="0" y="0"/>
                                  </a:lnTo>
                                  <a:close/>
                                </a:path>
                              </a:pathLst>
                            </a:custGeom>
                            <a:solidFill>
                              <a:srgbClr val="000000"/>
                            </a:solidFill>
                            <a:ln w="0">
                              <a:solidFill>
                                <a:srgbClr val="000000"/>
                              </a:solidFill>
                              <a:prstDash val="solid"/>
                              <a:round/>
                              <a:headEnd/>
                              <a:tailEnd/>
                            </a:ln>
                          </wps:spPr>
                          <wps:bodyPr/>
                        </wps:wsp>
                        <wps:wsp>
                          <wps:cNvPr id="188567" name="Freeform 188567"/>
                          <wps:cNvSpPr>
                            <a:spLocks/>
                          </wps:cNvSpPr>
                          <wps:spPr bwMode="auto">
                            <a:xfrm>
                              <a:off x="88255" y="1669"/>
                              <a:ext cx="54" cy="62"/>
                            </a:xfrm>
                            <a:custGeom>
                              <a:avLst/>
                              <a:gdLst>
                                <a:gd name="T0" fmla="*/ 0 w 48"/>
                                <a:gd name="T1" fmla="*/ 0 h 58"/>
                                <a:gd name="T2" fmla="*/ 48 w 48"/>
                                <a:gd name="T3" fmla="*/ 87 h 58"/>
                                <a:gd name="T4" fmla="*/ 99 w 48"/>
                                <a:gd name="T5" fmla="*/ 0 h 58"/>
                                <a:gd name="T6" fmla="*/ 48 w 48"/>
                                <a:gd name="T7" fmla="*/ 16 h 58"/>
                                <a:gd name="T8" fmla="*/ 0 w 48"/>
                                <a:gd name="T9" fmla="*/ 0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 h="58">
                                  <a:moveTo>
                                    <a:pt x="0" y="0"/>
                                  </a:moveTo>
                                  <a:lnTo>
                                    <a:pt x="24" y="58"/>
                                  </a:lnTo>
                                  <a:lnTo>
                                    <a:pt x="48" y="0"/>
                                  </a:lnTo>
                                  <a:lnTo>
                                    <a:pt x="24" y="1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g:grpSp>
                          <wpg:cNvPr id="188568" name="Group 188568"/>
                          <wpg:cNvGrpSpPr>
                            <a:grpSpLocks/>
                          </wpg:cNvGrpSpPr>
                          <wpg:grpSpPr bwMode="auto">
                            <a:xfrm>
                              <a:off x="87269" y="909"/>
                              <a:ext cx="237" cy="158"/>
                              <a:chOff x="87269" y="909"/>
                              <a:chExt cx="237" cy="160"/>
                            </a:xfrm>
                          </wpg:grpSpPr>
                          <wps:wsp>
                            <wps:cNvPr id="188569" name="Freeform 188569"/>
                            <wps:cNvSpPr>
                              <a:spLocks/>
                            </wps:cNvSpPr>
                            <wps:spPr bwMode="auto">
                              <a:xfrm>
                                <a:off x="87431" y="999"/>
                                <a:ext cx="75" cy="70"/>
                              </a:xfrm>
                              <a:custGeom>
                                <a:avLst/>
                                <a:gdLst>
                                  <a:gd name="T0" fmla="*/ 29 w 68"/>
                                  <a:gd name="T1" fmla="*/ 0 h 64"/>
                                  <a:gd name="T2" fmla="*/ 0 w 68"/>
                                  <a:gd name="T3" fmla="*/ 37 h 64"/>
                                  <a:gd name="T4" fmla="*/ 122 w 68"/>
                                  <a:gd name="T5" fmla="*/ 110 h 64"/>
                                  <a:gd name="T6" fmla="*/ 29 w 68"/>
                                  <a:gd name="T7" fmla="*/ 0 h 6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8" h="64">
                                    <a:moveTo>
                                      <a:pt x="16" y="0"/>
                                    </a:moveTo>
                                    <a:lnTo>
                                      <a:pt x="0" y="22"/>
                                    </a:lnTo>
                                    <a:lnTo>
                                      <a:pt x="68" y="64"/>
                                    </a:lnTo>
                                    <a:lnTo>
                                      <a:pt x="16" y="0"/>
                                    </a:lnTo>
                                    <a:close/>
                                  </a:path>
                                </a:pathLst>
                              </a:custGeom>
                              <a:solidFill>
                                <a:srgbClr val="000000"/>
                              </a:solidFill>
                              <a:ln w="0">
                                <a:solidFill>
                                  <a:srgbClr val="000000"/>
                                </a:solidFill>
                                <a:prstDash val="solid"/>
                                <a:round/>
                                <a:headEnd/>
                                <a:tailEnd/>
                              </a:ln>
                            </wps:spPr>
                            <wps:bodyPr/>
                          </wps:wsp>
                          <wps:wsp>
                            <wps:cNvPr id="188570" name="Freeform 188570"/>
                            <wps:cNvSpPr>
                              <a:spLocks/>
                            </wps:cNvSpPr>
                            <wps:spPr bwMode="auto">
                              <a:xfrm>
                                <a:off x="87269" y="909"/>
                                <a:ext cx="171" cy="101"/>
                              </a:xfrm>
                              <a:custGeom>
                                <a:avLst/>
                                <a:gdLst>
                                  <a:gd name="T0" fmla="*/ 271 w 156"/>
                                  <a:gd name="T1" fmla="*/ 161 h 92"/>
                                  <a:gd name="T2" fmla="*/ 94 w 156"/>
                                  <a:gd name="T3" fmla="*/ 0 h 92"/>
                                  <a:gd name="T4" fmla="*/ 0 w 156"/>
                                  <a:gd name="T5" fmla="*/ 0 h 92"/>
                                  <a:gd name="T6" fmla="*/ 0 60000 65536"/>
                                  <a:gd name="T7" fmla="*/ 0 60000 65536"/>
                                  <a:gd name="T8" fmla="*/ 0 60000 65536"/>
                                </a:gdLst>
                                <a:ahLst/>
                                <a:cxnLst>
                                  <a:cxn ang="T6">
                                    <a:pos x="T0" y="T1"/>
                                  </a:cxn>
                                  <a:cxn ang="T7">
                                    <a:pos x="T2" y="T3"/>
                                  </a:cxn>
                                  <a:cxn ang="T8">
                                    <a:pos x="T4" y="T5"/>
                                  </a:cxn>
                                </a:cxnLst>
                                <a:rect l="0" t="0" r="r" b="b"/>
                                <a:pathLst>
                                  <a:path w="156" h="92">
                                    <a:moveTo>
                                      <a:pt x="156" y="92"/>
                                    </a:moveTo>
                                    <a:lnTo>
                                      <a:pt x="54" y="0"/>
                                    </a:lnTo>
                                    <a:lnTo>
                                      <a:pt x="0" y="0"/>
                                    </a:lnTo>
                                  </a:path>
                                </a:pathLst>
                              </a:custGeom>
                              <a:noFill/>
                              <a:ln w="31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g:grpSp>
                        <wps:wsp>
                          <wps:cNvPr id="188571" name="Freeform 188571"/>
                          <wps:cNvSpPr>
                            <a:spLocks/>
                          </wps:cNvSpPr>
                          <wps:spPr bwMode="auto">
                            <a:xfrm>
                              <a:off x="88171" y="271"/>
                              <a:ext cx="31" cy="92"/>
                            </a:xfrm>
                            <a:custGeom>
                              <a:avLst/>
                              <a:gdLst>
                                <a:gd name="T0" fmla="*/ 0 w 28"/>
                                <a:gd name="T1" fmla="*/ 108 h 86"/>
                                <a:gd name="T2" fmla="*/ 0 w 28"/>
                                <a:gd name="T3" fmla="*/ 0 h 86"/>
                                <a:gd name="T4" fmla="*/ 52 w 28"/>
                                <a:gd name="T5" fmla="*/ 128 h 86"/>
                                <a:gd name="T6" fmla="*/ 0 w 28"/>
                                <a:gd name="T7" fmla="*/ 108 h 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 h="86">
                                  <a:moveTo>
                                    <a:pt x="0" y="72"/>
                                  </a:moveTo>
                                  <a:lnTo>
                                    <a:pt x="0" y="0"/>
                                  </a:lnTo>
                                  <a:lnTo>
                                    <a:pt x="28" y="86"/>
                                  </a:lnTo>
                                  <a:lnTo>
                                    <a:pt x="0" y="72"/>
                                  </a:lnTo>
                                  <a:close/>
                                </a:path>
                              </a:pathLst>
                            </a:custGeom>
                            <a:solidFill>
                              <a:srgbClr val="000000"/>
                            </a:solidFill>
                            <a:ln w="0">
                              <a:solidFill>
                                <a:srgbClr val="000000"/>
                              </a:solidFill>
                              <a:prstDash val="solid"/>
                              <a:round/>
                              <a:headEnd/>
                              <a:tailEnd/>
                            </a:ln>
                          </wps:spPr>
                          <wps:bodyPr/>
                        </wps:wsp>
                        <wps:wsp>
                          <wps:cNvPr id="188572" name="Freeform 188572"/>
                          <wps:cNvSpPr>
                            <a:spLocks/>
                          </wps:cNvSpPr>
                          <wps:spPr bwMode="auto">
                            <a:xfrm>
                              <a:off x="88139" y="271"/>
                              <a:ext cx="32" cy="92"/>
                            </a:xfrm>
                            <a:custGeom>
                              <a:avLst/>
                              <a:gdLst>
                                <a:gd name="T0" fmla="*/ 0 w 30"/>
                                <a:gd name="T1" fmla="*/ 128 h 86"/>
                                <a:gd name="T2" fmla="*/ 44 w 30"/>
                                <a:gd name="T3" fmla="*/ 0 h 86"/>
                                <a:gd name="T4" fmla="*/ 44 w 30"/>
                                <a:gd name="T5" fmla="*/ 108 h 86"/>
                                <a:gd name="T6" fmla="*/ 0 w 30"/>
                                <a:gd name="T7" fmla="*/ 128 h 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86">
                                  <a:moveTo>
                                    <a:pt x="0" y="86"/>
                                  </a:moveTo>
                                  <a:lnTo>
                                    <a:pt x="30" y="0"/>
                                  </a:lnTo>
                                  <a:lnTo>
                                    <a:pt x="30" y="72"/>
                                  </a:lnTo>
                                  <a:lnTo>
                                    <a:pt x="0" y="86"/>
                                  </a:lnTo>
                                  <a:close/>
                                </a:path>
                              </a:pathLst>
                            </a:custGeom>
                            <a:solidFill>
                              <a:srgbClr val="000000"/>
                            </a:solidFill>
                            <a:ln w="0">
                              <a:solidFill>
                                <a:srgbClr val="000000"/>
                              </a:solidFill>
                              <a:prstDash val="solid"/>
                              <a:round/>
                              <a:headEnd/>
                              <a:tailEnd/>
                            </a:ln>
                          </wps:spPr>
                          <wps:bodyPr/>
                        </wps:wsp>
                        <wps:wsp>
                          <wps:cNvPr id="188573" name="Freeform 188573"/>
                          <wps:cNvSpPr>
                            <a:spLocks/>
                          </wps:cNvSpPr>
                          <wps:spPr bwMode="auto">
                            <a:xfrm>
                              <a:off x="88141" y="269"/>
                              <a:ext cx="63" cy="92"/>
                            </a:xfrm>
                            <a:custGeom>
                              <a:avLst/>
                              <a:gdLst>
                                <a:gd name="T0" fmla="*/ 0 w 58"/>
                                <a:gd name="T1" fmla="*/ 128 h 86"/>
                                <a:gd name="T2" fmla="*/ 46 w 58"/>
                                <a:gd name="T3" fmla="*/ 0 h 86"/>
                                <a:gd name="T4" fmla="*/ 95 w 58"/>
                                <a:gd name="T5" fmla="*/ 128 h 86"/>
                                <a:gd name="T6" fmla="*/ 46 w 58"/>
                                <a:gd name="T7" fmla="*/ 108 h 86"/>
                                <a:gd name="T8" fmla="*/ 0 w 58"/>
                                <a:gd name="T9" fmla="*/ 128 h 8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86">
                                  <a:moveTo>
                                    <a:pt x="0" y="86"/>
                                  </a:moveTo>
                                  <a:lnTo>
                                    <a:pt x="28" y="0"/>
                                  </a:lnTo>
                                  <a:lnTo>
                                    <a:pt x="58" y="86"/>
                                  </a:lnTo>
                                  <a:lnTo>
                                    <a:pt x="28" y="72"/>
                                  </a:lnTo>
                                  <a:lnTo>
                                    <a:pt x="0" y="86"/>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74" name="Freeform 188574"/>
                          <wps:cNvSpPr>
                            <a:spLocks/>
                          </wps:cNvSpPr>
                          <wps:spPr bwMode="auto">
                            <a:xfrm>
                              <a:off x="88333" y="681"/>
                              <a:ext cx="94" cy="30"/>
                            </a:xfrm>
                            <a:custGeom>
                              <a:avLst/>
                              <a:gdLst>
                                <a:gd name="T0" fmla="*/ 120 w 86"/>
                                <a:gd name="T1" fmla="*/ 0 h 28"/>
                                <a:gd name="T2" fmla="*/ 0 w 86"/>
                                <a:gd name="T3" fmla="*/ 0 h 28"/>
                                <a:gd name="T4" fmla="*/ 149 w 86"/>
                                <a:gd name="T5" fmla="*/ 42 h 28"/>
                                <a:gd name="T6" fmla="*/ 120 w 86"/>
                                <a:gd name="T7" fmla="*/ 0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 h="28">
                                  <a:moveTo>
                                    <a:pt x="70" y="0"/>
                                  </a:moveTo>
                                  <a:lnTo>
                                    <a:pt x="0" y="0"/>
                                  </a:lnTo>
                                  <a:lnTo>
                                    <a:pt x="86" y="28"/>
                                  </a:lnTo>
                                  <a:lnTo>
                                    <a:pt x="70" y="0"/>
                                  </a:lnTo>
                                  <a:close/>
                                </a:path>
                              </a:pathLst>
                            </a:custGeom>
                            <a:solidFill>
                              <a:srgbClr val="000000"/>
                            </a:solidFill>
                            <a:ln w="0">
                              <a:solidFill>
                                <a:srgbClr val="000000"/>
                              </a:solidFill>
                              <a:prstDash val="solid"/>
                              <a:round/>
                              <a:headEnd/>
                              <a:tailEnd/>
                            </a:ln>
                          </wps:spPr>
                          <wps:bodyPr/>
                        </wps:wsp>
                        <wps:wsp>
                          <wps:cNvPr id="188575" name="Freeform 188575"/>
                          <wps:cNvSpPr>
                            <a:spLocks/>
                          </wps:cNvSpPr>
                          <wps:spPr bwMode="auto">
                            <a:xfrm>
                              <a:off x="88333" y="646"/>
                              <a:ext cx="94" cy="35"/>
                            </a:xfrm>
                            <a:custGeom>
                              <a:avLst/>
                              <a:gdLst>
                                <a:gd name="T0" fmla="*/ 149 w 86"/>
                                <a:gd name="T1" fmla="*/ 0 h 32"/>
                                <a:gd name="T2" fmla="*/ 0 w 86"/>
                                <a:gd name="T3" fmla="*/ 55 h 32"/>
                                <a:gd name="T4" fmla="*/ 120 w 86"/>
                                <a:gd name="T5" fmla="*/ 55 h 32"/>
                                <a:gd name="T6" fmla="*/ 149 w 86"/>
                                <a:gd name="T7" fmla="*/ 0 h 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 h="32">
                                  <a:moveTo>
                                    <a:pt x="86" y="0"/>
                                  </a:moveTo>
                                  <a:lnTo>
                                    <a:pt x="0" y="32"/>
                                  </a:lnTo>
                                  <a:lnTo>
                                    <a:pt x="70" y="32"/>
                                  </a:lnTo>
                                  <a:lnTo>
                                    <a:pt x="86" y="0"/>
                                  </a:lnTo>
                                  <a:close/>
                                </a:path>
                              </a:pathLst>
                            </a:custGeom>
                            <a:solidFill>
                              <a:srgbClr val="000000"/>
                            </a:solidFill>
                            <a:ln w="0">
                              <a:solidFill>
                                <a:srgbClr val="000000"/>
                              </a:solidFill>
                              <a:prstDash val="solid"/>
                              <a:round/>
                              <a:headEnd/>
                              <a:tailEnd/>
                            </a:ln>
                          </wps:spPr>
                          <wps:bodyPr/>
                        </wps:wsp>
                        <wps:wsp>
                          <wps:cNvPr id="188576" name="Freeform 188576"/>
                          <wps:cNvSpPr>
                            <a:spLocks/>
                          </wps:cNvSpPr>
                          <wps:spPr bwMode="auto">
                            <a:xfrm>
                              <a:off x="88333" y="646"/>
                              <a:ext cx="96" cy="63"/>
                            </a:xfrm>
                            <a:custGeom>
                              <a:avLst/>
                              <a:gdLst>
                                <a:gd name="T0" fmla="*/ 148 w 88"/>
                                <a:gd name="T1" fmla="*/ 0 h 58"/>
                                <a:gd name="T2" fmla="*/ 0 w 88"/>
                                <a:gd name="T3" fmla="*/ 50 h 58"/>
                                <a:gd name="T4" fmla="*/ 148 w 88"/>
                                <a:gd name="T5" fmla="*/ 95 h 58"/>
                                <a:gd name="T6" fmla="*/ 122 w 88"/>
                                <a:gd name="T7" fmla="*/ 50 h 58"/>
                                <a:gd name="T8" fmla="*/ 148 w 88"/>
                                <a:gd name="T9" fmla="*/ 0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58">
                                  <a:moveTo>
                                    <a:pt x="88" y="0"/>
                                  </a:moveTo>
                                  <a:lnTo>
                                    <a:pt x="0" y="30"/>
                                  </a:lnTo>
                                  <a:lnTo>
                                    <a:pt x="88" y="58"/>
                                  </a:lnTo>
                                  <a:lnTo>
                                    <a:pt x="72" y="30"/>
                                  </a:lnTo>
                                  <a:lnTo>
                                    <a:pt x="8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77" name="Freeform 188577"/>
                          <wps:cNvSpPr>
                            <a:spLocks/>
                          </wps:cNvSpPr>
                          <wps:spPr bwMode="auto">
                            <a:xfrm>
                              <a:off x="88736" y="681"/>
                              <a:ext cx="98" cy="30"/>
                            </a:xfrm>
                            <a:custGeom>
                              <a:avLst/>
                              <a:gdLst>
                                <a:gd name="T0" fmla="*/ 30 w 88"/>
                                <a:gd name="T1" fmla="*/ 0 h 28"/>
                                <a:gd name="T2" fmla="*/ 167 w 88"/>
                                <a:gd name="T3" fmla="*/ 0 h 28"/>
                                <a:gd name="T4" fmla="*/ 0 w 88"/>
                                <a:gd name="T5" fmla="*/ 42 h 28"/>
                                <a:gd name="T6" fmla="*/ 30 w 88"/>
                                <a:gd name="T7" fmla="*/ 0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28">
                                  <a:moveTo>
                                    <a:pt x="16" y="0"/>
                                  </a:moveTo>
                                  <a:lnTo>
                                    <a:pt x="88" y="0"/>
                                  </a:lnTo>
                                  <a:lnTo>
                                    <a:pt x="0" y="28"/>
                                  </a:lnTo>
                                  <a:lnTo>
                                    <a:pt x="16" y="0"/>
                                  </a:lnTo>
                                  <a:close/>
                                </a:path>
                              </a:pathLst>
                            </a:custGeom>
                            <a:solidFill>
                              <a:srgbClr val="000000"/>
                            </a:solidFill>
                            <a:ln w="0">
                              <a:solidFill>
                                <a:srgbClr val="000000"/>
                              </a:solidFill>
                              <a:prstDash val="solid"/>
                              <a:round/>
                              <a:headEnd/>
                              <a:tailEnd/>
                            </a:ln>
                          </wps:spPr>
                          <wps:bodyPr/>
                        </wps:wsp>
                        <wps:wsp>
                          <wps:cNvPr id="188578" name="Freeform 188578"/>
                          <wps:cNvSpPr>
                            <a:spLocks/>
                          </wps:cNvSpPr>
                          <wps:spPr bwMode="auto">
                            <a:xfrm>
                              <a:off x="88736" y="646"/>
                              <a:ext cx="98" cy="35"/>
                            </a:xfrm>
                            <a:custGeom>
                              <a:avLst/>
                              <a:gdLst>
                                <a:gd name="T0" fmla="*/ 0 w 88"/>
                                <a:gd name="T1" fmla="*/ 0 h 32"/>
                                <a:gd name="T2" fmla="*/ 167 w 88"/>
                                <a:gd name="T3" fmla="*/ 55 h 32"/>
                                <a:gd name="T4" fmla="*/ 30 w 88"/>
                                <a:gd name="T5" fmla="*/ 55 h 32"/>
                                <a:gd name="T6" fmla="*/ 0 w 88"/>
                                <a:gd name="T7" fmla="*/ 0 h 3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32">
                                  <a:moveTo>
                                    <a:pt x="0" y="0"/>
                                  </a:moveTo>
                                  <a:lnTo>
                                    <a:pt x="88" y="32"/>
                                  </a:lnTo>
                                  <a:lnTo>
                                    <a:pt x="16" y="32"/>
                                  </a:lnTo>
                                  <a:lnTo>
                                    <a:pt x="0" y="0"/>
                                  </a:lnTo>
                                  <a:close/>
                                </a:path>
                              </a:pathLst>
                            </a:custGeom>
                            <a:solidFill>
                              <a:srgbClr val="000000"/>
                            </a:solidFill>
                            <a:ln w="0">
                              <a:solidFill>
                                <a:srgbClr val="000000"/>
                              </a:solidFill>
                              <a:prstDash val="solid"/>
                              <a:round/>
                              <a:headEnd/>
                              <a:tailEnd/>
                            </a:ln>
                          </wps:spPr>
                          <wps:bodyPr/>
                        </wps:wsp>
                        <wps:wsp>
                          <wps:cNvPr id="188579" name="Freeform 188579"/>
                          <wps:cNvSpPr>
                            <a:spLocks/>
                          </wps:cNvSpPr>
                          <wps:spPr bwMode="auto">
                            <a:xfrm>
                              <a:off x="88738" y="646"/>
                              <a:ext cx="96" cy="63"/>
                            </a:xfrm>
                            <a:custGeom>
                              <a:avLst/>
                              <a:gdLst>
                                <a:gd name="T0" fmla="*/ 0 w 86"/>
                                <a:gd name="T1" fmla="*/ 0 h 58"/>
                                <a:gd name="T2" fmla="*/ 165 w 86"/>
                                <a:gd name="T3" fmla="*/ 50 h 58"/>
                                <a:gd name="T4" fmla="*/ 0 w 86"/>
                                <a:gd name="T5" fmla="*/ 95 h 58"/>
                                <a:gd name="T6" fmla="*/ 28 w 86"/>
                                <a:gd name="T7" fmla="*/ 50 h 58"/>
                                <a:gd name="T8" fmla="*/ 0 w 86"/>
                                <a:gd name="T9" fmla="*/ 0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58">
                                  <a:moveTo>
                                    <a:pt x="0" y="0"/>
                                  </a:moveTo>
                                  <a:lnTo>
                                    <a:pt x="86" y="30"/>
                                  </a:lnTo>
                                  <a:lnTo>
                                    <a:pt x="0" y="58"/>
                                  </a:lnTo>
                                  <a:lnTo>
                                    <a:pt x="14" y="30"/>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80" name="Freeform 188580"/>
                          <wps:cNvSpPr>
                            <a:spLocks/>
                          </wps:cNvSpPr>
                          <wps:spPr bwMode="auto">
                            <a:xfrm>
                              <a:off x="88736" y="1662"/>
                              <a:ext cx="98" cy="30"/>
                            </a:xfrm>
                            <a:custGeom>
                              <a:avLst/>
                              <a:gdLst>
                                <a:gd name="T0" fmla="*/ 30 w 88"/>
                                <a:gd name="T1" fmla="*/ 42 h 28"/>
                                <a:gd name="T2" fmla="*/ 167 w 88"/>
                                <a:gd name="T3" fmla="*/ 42 h 28"/>
                                <a:gd name="T4" fmla="*/ 0 w 88"/>
                                <a:gd name="T5" fmla="*/ 0 h 28"/>
                                <a:gd name="T6" fmla="*/ 30 w 88"/>
                                <a:gd name="T7" fmla="*/ 42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28">
                                  <a:moveTo>
                                    <a:pt x="16" y="28"/>
                                  </a:moveTo>
                                  <a:lnTo>
                                    <a:pt x="88" y="28"/>
                                  </a:lnTo>
                                  <a:lnTo>
                                    <a:pt x="0" y="0"/>
                                  </a:lnTo>
                                  <a:lnTo>
                                    <a:pt x="16" y="28"/>
                                  </a:lnTo>
                                  <a:close/>
                                </a:path>
                              </a:pathLst>
                            </a:custGeom>
                            <a:solidFill>
                              <a:srgbClr val="000000"/>
                            </a:solidFill>
                            <a:ln w="0">
                              <a:solidFill>
                                <a:srgbClr val="000000"/>
                              </a:solidFill>
                              <a:prstDash val="solid"/>
                              <a:round/>
                              <a:headEnd/>
                              <a:tailEnd/>
                            </a:ln>
                          </wps:spPr>
                          <wps:bodyPr/>
                        </wps:wsp>
                        <wps:wsp>
                          <wps:cNvPr id="188581" name="Freeform 188581"/>
                          <wps:cNvSpPr>
                            <a:spLocks/>
                          </wps:cNvSpPr>
                          <wps:spPr bwMode="auto">
                            <a:xfrm>
                              <a:off x="88736" y="1692"/>
                              <a:ext cx="98" cy="30"/>
                            </a:xfrm>
                            <a:custGeom>
                              <a:avLst/>
                              <a:gdLst>
                                <a:gd name="T0" fmla="*/ 0 w 88"/>
                                <a:gd name="T1" fmla="*/ 42 h 28"/>
                                <a:gd name="T2" fmla="*/ 167 w 88"/>
                                <a:gd name="T3" fmla="*/ 0 h 28"/>
                                <a:gd name="T4" fmla="*/ 30 w 88"/>
                                <a:gd name="T5" fmla="*/ 0 h 28"/>
                                <a:gd name="T6" fmla="*/ 0 w 88"/>
                                <a:gd name="T7" fmla="*/ 42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8" h="28">
                                  <a:moveTo>
                                    <a:pt x="0" y="28"/>
                                  </a:moveTo>
                                  <a:lnTo>
                                    <a:pt x="88" y="0"/>
                                  </a:lnTo>
                                  <a:lnTo>
                                    <a:pt x="16" y="0"/>
                                  </a:lnTo>
                                  <a:lnTo>
                                    <a:pt x="0" y="28"/>
                                  </a:lnTo>
                                  <a:close/>
                                </a:path>
                              </a:pathLst>
                            </a:custGeom>
                            <a:solidFill>
                              <a:srgbClr val="000000"/>
                            </a:solidFill>
                            <a:ln w="0">
                              <a:solidFill>
                                <a:srgbClr val="000000"/>
                              </a:solidFill>
                              <a:prstDash val="solid"/>
                              <a:round/>
                              <a:headEnd/>
                              <a:tailEnd/>
                            </a:ln>
                          </wps:spPr>
                          <wps:bodyPr/>
                        </wps:wsp>
                        <wps:wsp>
                          <wps:cNvPr id="188582" name="Freeform 188582"/>
                          <wps:cNvSpPr>
                            <a:spLocks/>
                          </wps:cNvSpPr>
                          <wps:spPr bwMode="auto">
                            <a:xfrm>
                              <a:off x="88738" y="1660"/>
                              <a:ext cx="96" cy="62"/>
                            </a:xfrm>
                            <a:custGeom>
                              <a:avLst/>
                              <a:gdLst>
                                <a:gd name="T0" fmla="*/ 0 w 86"/>
                                <a:gd name="T1" fmla="*/ 87 h 58"/>
                                <a:gd name="T2" fmla="*/ 165 w 86"/>
                                <a:gd name="T3" fmla="*/ 44 h 58"/>
                                <a:gd name="T4" fmla="*/ 0 w 86"/>
                                <a:gd name="T5" fmla="*/ 0 h 58"/>
                                <a:gd name="T6" fmla="*/ 28 w 86"/>
                                <a:gd name="T7" fmla="*/ 44 h 58"/>
                                <a:gd name="T8" fmla="*/ 0 w 86"/>
                                <a:gd name="T9" fmla="*/ 87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6" h="58">
                                  <a:moveTo>
                                    <a:pt x="0" y="58"/>
                                  </a:moveTo>
                                  <a:lnTo>
                                    <a:pt x="86" y="30"/>
                                  </a:lnTo>
                                  <a:lnTo>
                                    <a:pt x="0" y="0"/>
                                  </a:lnTo>
                                  <a:lnTo>
                                    <a:pt x="14" y="30"/>
                                  </a:lnTo>
                                  <a:lnTo>
                                    <a:pt x="0"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83" name="Freeform 188583"/>
                          <wps:cNvSpPr>
                            <a:spLocks/>
                          </wps:cNvSpPr>
                          <wps:spPr bwMode="auto">
                            <a:xfrm>
                              <a:off x="88333" y="1662"/>
                              <a:ext cx="94" cy="30"/>
                            </a:xfrm>
                            <a:custGeom>
                              <a:avLst/>
                              <a:gdLst>
                                <a:gd name="T0" fmla="*/ 120 w 86"/>
                                <a:gd name="T1" fmla="*/ 42 h 28"/>
                                <a:gd name="T2" fmla="*/ 0 w 86"/>
                                <a:gd name="T3" fmla="*/ 42 h 28"/>
                                <a:gd name="T4" fmla="*/ 149 w 86"/>
                                <a:gd name="T5" fmla="*/ 0 h 28"/>
                                <a:gd name="T6" fmla="*/ 120 w 86"/>
                                <a:gd name="T7" fmla="*/ 42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 h="28">
                                  <a:moveTo>
                                    <a:pt x="70" y="28"/>
                                  </a:moveTo>
                                  <a:lnTo>
                                    <a:pt x="0" y="28"/>
                                  </a:lnTo>
                                  <a:lnTo>
                                    <a:pt x="86" y="0"/>
                                  </a:lnTo>
                                  <a:lnTo>
                                    <a:pt x="70" y="28"/>
                                  </a:lnTo>
                                  <a:close/>
                                </a:path>
                              </a:pathLst>
                            </a:custGeom>
                            <a:solidFill>
                              <a:srgbClr val="000000"/>
                            </a:solidFill>
                            <a:ln w="0">
                              <a:solidFill>
                                <a:srgbClr val="000000"/>
                              </a:solidFill>
                              <a:prstDash val="solid"/>
                              <a:round/>
                              <a:headEnd/>
                              <a:tailEnd/>
                            </a:ln>
                          </wps:spPr>
                          <wps:bodyPr/>
                        </wps:wsp>
                        <wps:wsp>
                          <wps:cNvPr id="188584" name="Freeform 188584"/>
                          <wps:cNvSpPr>
                            <a:spLocks/>
                          </wps:cNvSpPr>
                          <wps:spPr bwMode="auto">
                            <a:xfrm>
                              <a:off x="88333" y="1692"/>
                              <a:ext cx="94" cy="30"/>
                            </a:xfrm>
                            <a:custGeom>
                              <a:avLst/>
                              <a:gdLst>
                                <a:gd name="T0" fmla="*/ 149 w 86"/>
                                <a:gd name="T1" fmla="*/ 42 h 28"/>
                                <a:gd name="T2" fmla="*/ 0 w 86"/>
                                <a:gd name="T3" fmla="*/ 0 h 28"/>
                                <a:gd name="T4" fmla="*/ 120 w 86"/>
                                <a:gd name="T5" fmla="*/ 0 h 28"/>
                                <a:gd name="T6" fmla="*/ 149 w 86"/>
                                <a:gd name="T7" fmla="*/ 42 h 2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6" h="28">
                                  <a:moveTo>
                                    <a:pt x="86" y="28"/>
                                  </a:moveTo>
                                  <a:lnTo>
                                    <a:pt x="0" y="0"/>
                                  </a:lnTo>
                                  <a:lnTo>
                                    <a:pt x="70" y="0"/>
                                  </a:lnTo>
                                  <a:lnTo>
                                    <a:pt x="86" y="28"/>
                                  </a:lnTo>
                                  <a:close/>
                                </a:path>
                              </a:pathLst>
                            </a:custGeom>
                            <a:solidFill>
                              <a:srgbClr val="000000"/>
                            </a:solidFill>
                            <a:ln w="0">
                              <a:solidFill>
                                <a:srgbClr val="000000"/>
                              </a:solidFill>
                              <a:prstDash val="solid"/>
                              <a:round/>
                              <a:headEnd/>
                              <a:tailEnd/>
                            </a:ln>
                          </wps:spPr>
                          <wps:bodyPr/>
                        </wps:wsp>
                        <wps:wsp>
                          <wps:cNvPr id="188585" name="Freeform 188585"/>
                          <wps:cNvSpPr>
                            <a:spLocks/>
                          </wps:cNvSpPr>
                          <wps:spPr bwMode="auto">
                            <a:xfrm>
                              <a:off x="88333" y="1660"/>
                              <a:ext cx="96" cy="62"/>
                            </a:xfrm>
                            <a:custGeom>
                              <a:avLst/>
                              <a:gdLst>
                                <a:gd name="T0" fmla="*/ 148 w 88"/>
                                <a:gd name="T1" fmla="*/ 87 h 58"/>
                                <a:gd name="T2" fmla="*/ 0 w 88"/>
                                <a:gd name="T3" fmla="*/ 44 h 58"/>
                                <a:gd name="T4" fmla="*/ 148 w 88"/>
                                <a:gd name="T5" fmla="*/ 0 h 58"/>
                                <a:gd name="T6" fmla="*/ 122 w 88"/>
                                <a:gd name="T7" fmla="*/ 44 h 58"/>
                                <a:gd name="T8" fmla="*/ 148 w 88"/>
                                <a:gd name="T9" fmla="*/ 87 h 5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88" h="58">
                                  <a:moveTo>
                                    <a:pt x="88" y="58"/>
                                  </a:moveTo>
                                  <a:lnTo>
                                    <a:pt x="0" y="30"/>
                                  </a:lnTo>
                                  <a:lnTo>
                                    <a:pt x="88" y="0"/>
                                  </a:lnTo>
                                  <a:lnTo>
                                    <a:pt x="72" y="30"/>
                                  </a:lnTo>
                                  <a:lnTo>
                                    <a:pt x="88" y="58"/>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86" name="Freeform 188586"/>
                          <wps:cNvSpPr>
                            <a:spLocks/>
                          </wps:cNvSpPr>
                          <wps:spPr bwMode="auto">
                            <a:xfrm>
                              <a:off x="88171" y="2009"/>
                              <a:ext cx="31" cy="93"/>
                            </a:xfrm>
                            <a:custGeom>
                              <a:avLst/>
                              <a:gdLst>
                                <a:gd name="T0" fmla="*/ 0 w 28"/>
                                <a:gd name="T1" fmla="*/ 21 h 86"/>
                                <a:gd name="T2" fmla="*/ 0 w 28"/>
                                <a:gd name="T3" fmla="*/ 138 h 86"/>
                                <a:gd name="T4" fmla="*/ 52 w 28"/>
                                <a:gd name="T5" fmla="*/ 0 h 86"/>
                                <a:gd name="T6" fmla="*/ 0 w 28"/>
                                <a:gd name="T7" fmla="*/ 21 h 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 h="86">
                                  <a:moveTo>
                                    <a:pt x="0" y="14"/>
                                  </a:moveTo>
                                  <a:lnTo>
                                    <a:pt x="0" y="86"/>
                                  </a:lnTo>
                                  <a:lnTo>
                                    <a:pt x="28" y="0"/>
                                  </a:lnTo>
                                  <a:lnTo>
                                    <a:pt x="0" y="14"/>
                                  </a:lnTo>
                                  <a:close/>
                                </a:path>
                              </a:pathLst>
                            </a:custGeom>
                            <a:solidFill>
                              <a:srgbClr val="000000"/>
                            </a:solidFill>
                            <a:ln w="0">
                              <a:solidFill>
                                <a:srgbClr val="000000"/>
                              </a:solidFill>
                              <a:prstDash val="solid"/>
                              <a:round/>
                              <a:headEnd/>
                              <a:tailEnd/>
                            </a:ln>
                          </wps:spPr>
                          <wps:bodyPr/>
                        </wps:wsp>
                        <wps:wsp>
                          <wps:cNvPr id="188587" name="Freeform 188587"/>
                          <wps:cNvSpPr>
                            <a:spLocks/>
                          </wps:cNvSpPr>
                          <wps:spPr bwMode="auto">
                            <a:xfrm>
                              <a:off x="88139" y="2009"/>
                              <a:ext cx="32" cy="93"/>
                            </a:xfrm>
                            <a:custGeom>
                              <a:avLst/>
                              <a:gdLst>
                                <a:gd name="T0" fmla="*/ 0 w 30"/>
                                <a:gd name="T1" fmla="*/ 0 h 86"/>
                                <a:gd name="T2" fmla="*/ 44 w 30"/>
                                <a:gd name="T3" fmla="*/ 138 h 86"/>
                                <a:gd name="T4" fmla="*/ 44 w 30"/>
                                <a:gd name="T5" fmla="*/ 21 h 86"/>
                                <a:gd name="T6" fmla="*/ 0 w 30"/>
                                <a:gd name="T7" fmla="*/ 0 h 86"/>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86">
                                  <a:moveTo>
                                    <a:pt x="0" y="0"/>
                                  </a:moveTo>
                                  <a:lnTo>
                                    <a:pt x="30" y="86"/>
                                  </a:lnTo>
                                  <a:lnTo>
                                    <a:pt x="30" y="14"/>
                                  </a:lnTo>
                                  <a:lnTo>
                                    <a:pt x="0" y="0"/>
                                  </a:lnTo>
                                  <a:close/>
                                </a:path>
                              </a:pathLst>
                            </a:custGeom>
                            <a:solidFill>
                              <a:srgbClr val="000000"/>
                            </a:solidFill>
                            <a:ln w="0">
                              <a:solidFill>
                                <a:srgbClr val="000000"/>
                              </a:solidFill>
                              <a:prstDash val="solid"/>
                              <a:round/>
                              <a:headEnd/>
                              <a:tailEnd/>
                            </a:ln>
                          </wps:spPr>
                          <wps:bodyPr/>
                        </wps:wsp>
                        <wps:wsp>
                          <wps:cNvPr id="188588" name="Freeform 188588"/>
                          <wps:cNvSpPr>
                            <a:spLocks/>
                          </wps:cNvSpPr>
                          <wps:spPr bwMode="auto">
                            <a:xfrm>
                              <a:off x="88141" y="2007"/>
                              <a:ext cx="63" cy="95"/>
                            </a:xfrm>
                            <a:custGeom>
                              <a:avLst/>
                              <a:gdLst>
                                <a:gd name="T0" fmla="*/ 0 w 58"/>
                                <a:gd name="T1" fmla="*/ 0 h 88"/>
                                <a:gd name="T2" fmla="*/ 46 w 58"/>
                                <a:gd name="T3" fmla="*/ 140 h 88"/>
                                <a:gd name="T4" fmla="*/ 95 w 58"/>
                                <a:gd name="T5" fmla="*/ 0 h 88"/>
                                <a:gd name="T6" fmla="*/ 46 w 58"/>
                                <a:gd name="T7" fmla="*/ 21 h 88"/>
                                <a:gd name="T8" fmla="*/ 0 w 58"/>
                                <a:gd name="T9" fmla="*/ 0 h 8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88">
                                  <a:moveTo>
                                    <a:pt x="0" y="0"/>
                                  </a:moveTo>
                                  <a:lnTo>
                                    <a:pt x="28" y="88"/>
                                  </a:lnTo>
                                  <a:lnTo>
                                    <a:pt x="58" y="0"/>
                                  </a:lnTo>
                                  <a:lnTo>
                                    <a:pt x="28" y="14"/>
                                  </a:lnTo>
                                  <a:lnTo>
                                    <a:pt x="0"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89" name="Freeform 188589"/>
                          <wps:cNvSpPr>
                            <a:spLocks/>
                          </wps:cNvSpPr>
                          <wps:spPr bwMode="auto">
                            <a:xfrm>
                              <a:off x="87626" y="1079"/>
                              <a:ext cx="20" cy="20"/>
                            </a:xfrm>
                            <a:custGeom>
                              <a:avLst/>
                              <a:gdLst>
                                <a:gd name="T0" fmla="*/ 0 w 18"/>
                                <a:gd name="T1" fmla="*/ 14 h 18"/>
                                <a:gd name="T2" fmla="*/ 0 w 18"/>
                                <a:gd name="T3" fmla="*/ 27 h 18"/>
                                <a:gd name="T4" fmla="*/ 4 w 18"/>
                                <a:gd name="T5" fmla="*/ 30 h 18"/>
                                <a:gd name="T6" fmla="*/ 14 w 18"/>
                                <a:gd name="T7" fmla="*/ 33 h 18"/>
                                <a:gd name="T8" fmla="*/ 27 w 18"/>
                                <a:gd name="T9" fmla="*/ 30 h 18"/>
                                <a:gd name="T10" fmla="*/ 30 w 18"/>
                                <a:gd name="T11" fmla="*/ 27 h 18"/>
                                <a:gd name="T12" fmla="*/ 33 w 18"/>
                                <a:gd name="T13" fmla="*/ 14 h 18"/>
                                <a:gd name="T14" fmla="*/ 30 w 18"/>
                                <a:gd name="T15" fmla="*/ 4 h 18"/>
                                <a:gd name="T16" fmla="*/ 27 w 18"/>
                                <a:gd name="T17" fmla="*/ 0 h 18"/>
                                <a:gd name="T18" fmla="*/ 14 w 18"/>
                                <a:gd name="T19" fmla="*/ 0 h 18"/>
                                <a:gd name="T20" fmla="*/ 4 w 18"/>
                                <a:gd name="T21" fmla="*/ 0 h 18"/>
                                <a:gd name="T22" fmla="*/ 0 w 18"/>
                                <a:gd name="T23" fmla="*/ 4 h 18"/>
                                <a:gd name="T24" fmla="*/ 0 w 18"/>
                                <a:gd name="T25" fmla="*/ 14 h 1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 h="18">
                                  <a:moveTo>
                                    <a:pt x="0" y="8"/>
                                  </a:moveTo>
                                  <a:lnTo>
                                    <a:pt x="0" y="14"/>
                                  </a:lnTo>
                                  <a:lnTo>
                                    <a:pt x="4" y="16"/>
                                  </a:lnTo>
                                  <a:lnTo>
                                    <a:pt x="8" y="18"/>
                                  </a:lnTo>
                                  <a:lnTo>
                                    <a:pt x="14" y="16"/>
                                  </a:lnTo>
                                  <a:lnTo>
                                    <a:pt x="16" y="14"/>
                                  </a:lnTo>
                                  <a:lnTo>
                                    <a:pt x="18" y="8"/>
                                  </a:lnTo>
                                  <a:lnTo>
                                    <a:pt x="16" y="4"/>
                                  </a:lnTo>
                                  <a:lnTo>
                                    <a:pt x="14" y="0"/>
                                  </a:lnTo>
                                  <a:lnTo>
                                    <a:pt x="8" y="0"/>
                                  </a:lnTo>
                                  <a:lnTo>
                                    <a:pt x="4" y="0"/>
                                  </a:lnTo>
                                  <a:lnTo>
                                    <a:pt x="0" y="4"/>
                                  </a:lnTo>
                                  <a:lnTo>
                                    <a:pt x="0" y="8"/>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90" name="Freeform 188590"/>
                          <wps:cNvSpPr>
                            <a:spLocks/>
                          </wps:cNvSpPr>
                          <wps:spPr bwMode="auto">
                            <a:xfrm>
                              <a:off x="87623" y="1297"/>
                              <a:ext cx="20" cy="21"/>
                            </a:xfrm>
                            <a:custGeom>
                              <a:avLst/>
                              <a:gdLst>
                                <a:gd name="T0" fmla="*/ 0 w 18"/>
                                <a:gd name="T1" fmla="*/ 16 h 20"/>
                                <a:gd name="T2" fmla="*/ 0 w 18"/>
                                <a:gd name="T3" fmla="*/ 20 h 20"/>
                                <a:gd name="T4" fmla="*/ 4 w 18"/>
                                <a:gd name="T5" fmla="*/ 24 h 20"/>
                                <a:gd name="T6" fmla="*/ 14 w 18"/>
                                <a:gd name="T7" fmla="*/ 26 h 20"/>
                                <a:gd name="T8" fmla="*/ 27 w 18"/>
                                <a:gd name="T9" fmla="*/ 24 h 20"/>
                                <a:gd name="T10" fmla="*/ 30 w 18"/>
                                <a:gd name="T11" fmla="*/ 20 h 20"/>
                                <a:gd name="T12" fmla="*/ 33 w 18"/>
                                <a:gd name="T13" fmla="*/ 16 h 20"/>
                                <a:gd name="T14" fmla="*/ 30 w 18"/>
                                <a:gd name="T15" fmla="*/ 6 h 20"/>
                                <a:gd name="T16" fmla="*/ 27 w 18"/>
                                <a:gd name="T17" fmla="*/ 2 h 20"/>
                                <a:gd name="T18" fmla="*/ 14 w 18"/>
                                <a:gd name="T19" fmla="*/ 0 h 20"/>
                                <a:gd name="T20" fmla="*/ 4 w 18"/>
                                <a:gd name="T21" fmla="*/ 2 h 20"/>
                                <a:gd name="T22" fmla="*/ 0 w 18"/>
                                <a:gd name="T23" fmla="*/ 6 h 20"/>
                                <a:gd name="T24" fmla="*/ 0 w 18"/>
                                <a:gd name="T25" fmla="*/ 16 h 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8" h="20">
                                  <a:moveTo>
                                    <a:pt x="0" y="10"/>
                                  </a:moveTo>
                                  <a:lnTo>
                                    <a:pt x="0" y="14"/>
                                  </a:lnTo>
                                  <a:lnTo>
                                    <a:pt x="4" y="18"/>
                                  </a:lnTo>
                                  <a:lnTo>
                                    <a:pt x="8" y="20"/>
                                  </a:lnTo>
                                  <a:lnTo>
                                    <a:pt x="14" y="18"/>
                                  </a:lnTo>
                                  <a:lnTo>
                                    <a:pt x="16" y="14"/>
                                  </a:lnTo>
                                  <a:lnTo>
                                    <a:pt x="18" y="10"/>
                                  </a:lnTo>
                                  <a:lnTo>
                                    <a:pt x="16" y="6"/>
                                  </a:lnTo>
                                  <a:lnTo>
                                    <a:pt x="14" y="2"/>
                                  </a:lnTo>
                                  <a:lnTo>
                                    <a:pt x="8" y="0"/>
                                  </a:lnTo>
                                  <a:lnTo>
                                    <a:pt x="4" y="2"/>
                                  </a:lnTo>
                                  <a:lnTo>
                                    <a:pt x="0" y="6"/>
                                  </a:lnTo>
                                  <a:lnTo>
                                    <a:pt x="0" y="10"/>
                                  </a:lnTo>
                                </a:path>
                              </a:pathLst>
                            </a:custGeom>
                            <a:noFill/>
                            <a:ln w="2857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91" name="Freeform 188591"/>
                          <wps:cNvSpPr>
                            <a:spLocks/>
                          </wps:cNvSpPr>
                          <wps:spPr bwMode="auto">
                            <a:xfrm>
                              <a:off x="87450" y="999"/>
                              <a:ext cx="382" cy="371"/>
                            </a:xfrm>
                            <a:custGeom>
                              <a:avLst/>
                              <a:gdLst>
                                <a:gd name="T0" fmla="*/ 152 w 400"/>
                                <a:gd name="T1" fmla="*/ 0 h 400"/>
                                <a:gd name="T2" fmla="*/ 123 w 400"/>
                                <a:gd name="T3" fmla="*/ 4 h 400"/>
                                <a:gd name="T4" fmla="*/ 94 w 400"/>
                                <a:gd name="T5" fmla="*/ 10 h 400"/>
                                <a:gd name="T6" fmla="*/ 96 w 400"/>
                                <a:gd name="T7" fmla="*/ 8 h 400"/>
                                <a:gd name="T8" fmla="*/ 68 w 400"/>
                                <a:gd name="T9" fmla="*/ 22 h 400"/>
                                <a:gd name="T10" fmla="*/ 46 w 400"/>
                                <a:gd name="T11" fmla="*/ 37 h 400"/>
                                <a:gd name="T12" fmla="*/ 46 w 400"/>
                                <a:gd name="T13" fmla="*/ 39 h 400"/>
                                <a:gd name="T14" fmla="*/ 27 w 400"/>
                                <a:gd name="T15" fmla="*/ 57 h 400"/>
                                <a:gd name="T16" fmla="*/ 11 w 400"/>
                                <a:gd name="T17" fmla="*/ 79 h 400"/>
                                <a:gd name="T18" fmla="*/ 11 w 400"/>
                                <a:gd name="T19" fmla="*/ 77 h 400"/>
                                <a:gd name="T20" fmla="*/ 4 w 400"/>
                                <a:gd name="T21" fmla="*/ 101 h 400"/>
                                <a:gd name="T22" fmla="*/ 0 w 400"/>
                                <a:gd name="T23" fmla="*/ 127 h 400"/>
                                <a:gd name="T24" fmla="*/ 4 w 400"/>
                                <a:gd name="T25" fmla="*/ 153 h 400"/>
                                <a:gd name="T26" fmla="*/ 11 w 400"/>
                                <a:gd name="T27" fmla="*/ 175 h 400"/>
                                <a:gd name="T28" fmla="*/ 11 w 400"/>
                                <a:gd name="T29" fmla="*/ 175 h 400"/>
                                <a:gd name="T30" fmla="*/ 27 w 400"/>
                                <a:gd name="T31" fmla="*/ 198 h 400"/>
                                <a:gd name="T32" fmla="*/ 46 w 400"/>
                                <a:gd name="T33" fmla="*/ 218 h 400"/>
                                <a:gd name="T34" fmla="*/ 68 w 400"/>
                                <a:gd name="T35" fmla="*/ 232 h 400"/>
                                <a:gd name="T36" fmla="*/ 94 w 400"/>
                                <a:gd name="T37" fmla="*/ 246 h 400"/>
                                <a:gd name="T38" fmla="*/ 93 w 400"/>
                                <a:gd name="T39" fmla="*/ 244 h 400"/>
                                <a:gd name="T40" fmla="*/ 121 w 400"/>
                                <a:gd name="T41" fmla="*/ 251 h 400"/>
                                <a:gd name="T42" fmla="*/ 152 w 400"/>
                                <a:gd name="T43" fmla="*/ 255 h 400"/>
                                <a:gd name="T44" fmla="*/ 182 w 400"/>
                                <a:gd name="T45" fmla="*/ 251 h 400"/>
                                <a:gd name="T46" fmla="*/ 211 w 400"/>
                                <a:gd name="T47" fmla="*/ 246 h 400"/>
                                <a:gd name="T48" fmla="*/ 210 w 400"/>
                                <a:gd name="T49" fmla="*/ 246 h 400"/>
                                <a:gd name="T50" fmla="*/ 235 w 400"/>
                                <a:gd name="T51" fmla="*/ 234 h 400"/>
                                <a:gd name="T52" fmla="*/ 260 w 400"/>
                                <a:gd name="T53" fmla="*/ 218 h 400"/>
                                <a:gd name="T54" fmla="*/ 279 w 400"/>
                                <a:gd name="T55" fmla="*/ 198 h 400"/>
                                <a:gd name="T56" fmla="*/ 293 w 400"/>
                                <a:gd name="T57" fmla="*/ 175 h 400"/>
                                <a:gd name="T58" fmla="*/ 291 w 400"/>
                                <a:gd name="T59" fmla="*/ 177 h 400"/>
                                <a:gd name="T60" fmla="*/ 300 w 400"/>
                                <a:gd name="T61" fmla="*/ 153 h 400"/>
                                <a:gd name="T62" fmla="*/ 304 w 400"/>
                                <a:gd name="T63" fmla="*/ 127 h 400"/>
                                <a:gd name="T64" fmla="*/ 300 w 400"/>
                                <a:gd name="T65" fmla="*/ 103 h 400"/>
                                <a:gd name="T66" fmla="*/ 293 w 400"/>
                                <a:gd name="T67" fmla="*/ 79 h 400"/>
                                <a:gd name="T68" fmla="*/ 293 w 400"/>
                                <a:gd name="T69" fmla="*/ 81 h 400"/>
                                <a:gd name="T70" fmla="*/ 279 w 400"/>
                                <a:gd name="T71" fmla="*/ 57 h 400"/>
                                <a:gd name="T72" fmla="*/ 260 w 400"/>
                                <a:gd name="T73" fmla="*/ 39 h 400"/>
                                <a:gd name="T74" fmla="*/ 237 w 400"/>
                                <a:gd name="T75" fmla="*/ 22 h 400"/>
                                <a:gd name="T76" fmla="*/ 211 w 400"/>
                                <a:gd name="T77" fmla="*/ 10 h 400"/>
                                <a:gd name="T78" fmla="*/ 211 w 400"/>
                                <a:gd name="T79" fmla="*/ 10 h 400"/>
                                <a:gd name="T80" fmla="*/ 184 w 400"/>
                                <a:gd name="T81" fmla="*/ 4 h 400"/>
                                <a:gd name="T82" fmla="*/ 152 w 400"/>
                                <a:gd name="T83" fmla="*/ 0 h 400"/>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00" h="400">
                                  <a:moveTo>
                                    <a:pt x="200" y="0"/>
                                  </a:moveTo>
                                  <a:lnTo>
                                    <a:pt x="162" y="4"/>
                                  </a:lnTo>
                                  <a:lnTo>
                                    <a:pt x="124" y="16"/>
                                  </a:lnTo>
                                  <a:lnTo>
                                    <a:pt x="126" y="14"/>
                                  </a:lnTo>
                                  <a:lnTo>
                                    <a:pt x="90" y="34"/>
                                  </a:lnTo>
                                  <a:lnTo>
                                    <a:pt x="60" y="58"/>
                                  </a:lnTo>
                                  <a:lnTo>
                                    <a:pt x="60" y="60"/>
                                  </a:lnTo>
                                  <a:lnTo>
                                    <a:pt x="34" y="90"/>
                                  </a:lnTo>
                                  <a:lnTo>
                                    <a:pt x="16" y="124"/>
                                  </a:lnTo>
                                  <a:lnTo>
                                    <a:pt x="16" y="122"/>
                                  </a:lnTo>
                                  <a:lnTo>
                                    <a:pt x="4" y="160"/>
                                  </a:lnTo>
                                  <a:lnTo>
                                    <a:pt x="0" y="200"/>
                                  </a:lnTo>
                                  <a:lnTo>
                                    <a:pt x="4" y="240"/>
                                  </a:lnTo>
                                  <a:lnTo>
                                    <a:pt x="16" y="276"/>
                                  </a:lnTo>
                                  <a:lnTo>
                                    <a:pt x="34" y="310"/>
                                  </a:lnTo>
                                  <a:lnTo>
                                    <a:pt x="60" y="342"/>
                                  </a:lnTo>
                                  <a:lnTo>
                                    <a:pt x="90" y="366"/>
                                  </a:lnTo>
                                  <a:lnTo>
                                    <a:pt x="124" y="386"/>
                                  </a:lnTo>
                                  <a:lnTo>
                                    <a:pt x="122" y="384"/>
                                  </a:lnTo>
                                  <a:lnTo>
                                    <a:pt x="160" y="396"/>
                                  </a:lnTo>
                                  <a:lnTo>
                                    <a:pt x="200" y="400"/>
                                  </a:lnTo>
                                  <a:lnTo>
                                    <a:pt x="240" y="396"/>
                                  </a:lnTo>
                                  <a:lnTo>
                                    <a:pt x="278" y="386"/>
                                  </a:lnTo>
                                  <a:lnTo>
                                    <a:pt x="276" y="386"/>
                                  </a:lnTo>
                                  <a:lnTo>
                                    <a:pt x="310" y="368"/>
                                  </a:lnTo>
                                  <a:lnTo>
                                    <a:pt x="342" y="342"/>
                                  </a:lnTo>
                                  <a:lnTo>
                                    <a:pt x="368" y="312"/>
                                  </a:lnTo>
                                  <a:lnTo>
                                    <a:pt x="386" y="276"/>
                                  </a:lnTo>
                                  <a:lnTo>
                                    <a:pt x="384" y="278"/>
                                  </a:lnTo>
                                  <a:lnTo>
                                    <a:pt x="396" y="240"/>
                                  </a:lnTo>
                                  <a:lnTo>
                                    <a:pt x="400" y="200"/>
                                  </a:lnTo>
                                  <a:lnTo>
                                    <a:pt x="396" y="162"/>
                                  </a:lnTo>
                                  <a:lnTo>
                                    <a:pt x="386" y="124"/>
                                  </a:lnTo>
                                  <a:lnTo>
                                    <a:pt x="386" y="126"/>
                                  </a:lnTo>
                                  <a:lnTo>
                                    <a:pt x="368" y="90"/>
                                  </a:lnTo>
                                  <a:lnTo>
                                    <a:pt x="342" y="60"/>
                                  </a:lnTo>
                                  <a:lnTo>
                                    <a:pt x="312" y="34"/>
                                  </a:lnTo>
                                  <a:lnTo>
                                    <a:pt x="278" y="16"/>
                                  </a:lnTo>
                                  <a:lnTo>
                                    <a:pt x="242" y="4"/>
                                  </a:lnTo>
                                  <a:lnTo>
                                    <a:pt x="200"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92" name="Freeform 188592"/>
                          <wps:cNvSpPr>
                            <a:spLocks/>
                          </wps:cNvSpPr>
                          <wps:spPr bwMode="auto">
                            <a:xfrm>
                              <a:off x="87638" y="1292"/>
                              <a:ext cx="531" cy="171"/>
                            </a:xfrm>
                            <a:custGeom>
                              <a:avLst/>
                              <a:gdLst>
                                <a:gd name="T0" fmla="*/ 0 w 482"/>
                                <a:gd name="T1" fmla="*/ 0 h 308"/>
                                <a:gd name="T2" fmla="*/ 0 w 482"/>
                                <a:gd name="T3" fmla="*/ 5 h 308"/>
                                <a:gd name="T4" fmla="*/ 0 w 482"/>
                                <a:gd name="T5" fmla="*/ 7 h 308"/>
                                <a:gd name="T6" fmla="*/ 860 w 482"/>
                                <a:gd name="T7" fmla="*/ 7 h 308"/>
                                <a:gd name="T8" fmla="*/ 860 w 482"/>
                                <a:gd name="T9" fmla="*/ 9 h 308"/>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2" h="308">
                                  <a:moveTo>
                                    <a:pt x="0" y="0"/>
                                  </a:moveTo>
                                  <a:lnTo>
                                    <a:pt x="0" y="182"/>
                                  </a:lnTo>
                                  <a:lnTo>
                                    <a:pt x="0" y="236"/>
                                  </a:lnTo>
                                  <a:lnTo>
                                    <a:pt x="482" y="236"/>
                                  </a:lnTo>
                                  <a:lnTo>
                                    <a:pt x="482" y="308"/>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93" name="Freeform 188593"/>
                          <wps:cNvSpPr>
                            <a:spLocks/>
                          </wps:cNvSpPr>
                          <wps:spPr bwMode="auto">
                            <a:xfrm>
                              <a:off x="88139" y="1459"/>
                              <a:ext cx="32" cy="77"/>
                            </a:xfrm>
                            <a:custGeom>
                              <a:avLst/>
                              <a:gdLst>
                                <a:gd name="T0" fmla="*/ 44 w 30"/>
                                <a:gd name="T1" fmla="*/ 18 h 72"/>
                                <a:gd name="T2" fmla="*/ 44 w 30"/>
                                <a:gd name="T3" fmla="*/ 108 h 72"/>
                                <a:gd name="T4" fmla="*/ 0 w 30"/>
                                <a:gd name="T5" fmla="*/ 0 h 72"/>
                                <a:gd name="T6" fmla="*/ 44 w 30"/>
                                <a:gd name="T7" fmla="*/ 18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2">
                                  <a:moveTo>
                                    <a:pt x="30" y="12"/>
                                  </a:moveTo>
                                  <a:lnTo>
                                    <a:pt x="30" y="72"/>
                                  </a:lnTo>
                                  <a:lnTo>
                                    <a:pt x="0" y="0"/>
                                  </a:lnTo>
                                  <a:lnTo>
                                    <a:pt x="30" y="12"/>
                                  </a:lnTo>
                                  <a:close/>
                                </a:path>
                              </a:pathLst>
                            </a:custGeom>
                            <a:solidFill>
                              <a:srgbClr val="000000"/>
                            </a:solidFill>
                            <a:ln w="0">
                              <a:solidFill>
                                <a:srgbClr val="000000"/>
                              </a:solidFill>
                              <a:prstDash val="solid"/>
                              <a:round/>
                              <a:headEnd/>
                              <a:tailEnd/>
                            </a:ln>
                          </wps:spPr>
                          <wps:bodyPr/>
                        </wps:wsp>
                        <wps:wsp>
                          <wps:cNvPr id="188594" name="Freeform 188594"/>
                          <wps:cNvSpPr>
                            <a:spLocks/>
                          </wps:cNvSpPr>
                          <wps:spPr bwMode="auto">
                            <a:xfrm>
                              <a:off x="88171" y="1459"/>
                              <a:ext cx="31" cy="77"/>
                            </a:xfrm>
                            <a:custGeom>
                              <a:avLst/>
                              <a:gdLst>
                                <a:gd name="T0" fmla="*/ 52 w 28"/>
                                <a:gd name="T1" fmla="*/ 0 h 72"/>
                                <a:gd name="T2" fmla="*/ 0 w 28"/>
                                <a:gd name="T3" fmla="*/ 108 h 72"/>
                                <a:gd name="T4" fmla="*/ 0 w 28"/>
                                <a:gd name="T5" fmla="*/ 18 h 72"/>
                                <a:gd name="T6" fmla="*/ 52 w 28"/>
                                <a:gd name="T7" fmla="*/ 0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 h="72">
                                  <a:moveTo>
                                    <a:pt x="28" y="0"/>
                                  </a:moveTo>
                                  <a:lnTo>
                                    <a:pt x="0" y="72"/>
                                  </a:lnTo>
                                  <a:lnTo>
                                    <a:pt x="0" y="12"/>
                                  </a:lnTo>
                                  <a:lnTo>
                                    <a:pt x="28" y="0"/>
                                  </a:lnTo>
                                  <a:close/>
                                </a:path>
                              </a:pathLst>
                            </a:custGeom>
                            <a:solidFill>
                              <a:srgbClr val="000000"/>
                            </a:solidFill>
                            <a:ln w="0">
                              <a:solidFill>
                                <a:srgbClr val="000000"/>
                              </a:solidFill>
                              <a:prstDash val="solid"/>
                              <a:round/>
                              <a:headEnd/>
                              <a:tailEnd/>
                            </a:ln>
                          </wps:spPr>
                          <wps:bodyPr/>
                        </wps:wsp>
                        <wps:wsp>
                          <wps:cNvPr id="188595" name="Freeform 188595"/>
                          <wps:cNvSpPr>
                            <a:spLocks/>
                          </wps:cNvSpPr>
                          <wps:spPr bwMode="auto">
                            <a:xfrm>
                              <a:off x="88141" y="1459"/>
                              <a:ext cx="63" cy="77"/>
                            </a:xfrm>
                            <a:custGeom>
                              <a:avLst/>
                              <a:gdLst>
                                <a:gd name="T0" fmla="*/ 95 w 58"/>
                                <a:gd name="T1" fmla="*/ 0 h 72"/>
                                <a:gd name="T2" fmla="*/ 46 w 58"/>
                                <a:gd name="T3" fmla="*/ 108 h 72"/>
                                <a:gd name="T4" fmla="*/ 0 w 58"/>
                                <a:gd name="T5" fmla="*/ 0 h 72"/>
                                <a:gd name="T6" fmla="*/ 46 w 58"/>
                                <a:gd name="T7" fmla="*/ 18 h 72"/>
                                <a:gd name="T8" fmla="*/ 95 w 58"/>
                                <a:gd name="T9" fmla="*/ 0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72">
                                  <a:moveTo>
                                    <a:pt x="58" y="0"/>
                                  </a:moveTo>
                                  <a:lnTo>
                                    <a:pt x="28" y="72"/>
                                  </a:lnTo>
                                  <a:lnTo>
                                    <a:pt x="0" y="0"/>
                                  </a:lnTo>
                                  <a:lnTo>
                                    <a:pt x="28" y="12"/>
                                  </a:lnTo>
                                  <a:lnTo>
                                    <a:pt x="58" y="0"/>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96" name="Freeform 188596"/>
                          <wps:cNvSpPr>
                            <a:spLocks/>
                          </wps:cNvSpPr>
                          <wps:spPr bwMode="auto">
                            <a:xfrm>
                              <a:off x="88139" y="835"/>
                              <a:ext cx="32" cy="77"/>
                            </a:xfrm>
                            <a:custGeom>
                              <a:avLst/>
                              <a:gdLst>
                                <a:gd name="T0" fmla="*/ 44 w 30"/>
                                <a:gd name="T1" fmla="*/ 89 h 72"/>
                                <a:gd name="T2" fmla="*/ 44 w 30"/>
                                <a:gd name="T3" fmla="*/ 0 h 72"/>
                                <a:gd name="T4" fmla="*/ 0 w 30"/>
                                <a:gd name="T5" fmla="*/ 108 h 72"/>
                                <a:gd name="T6" fmla="*/ 44 w 30"/>
                                <a:gd name="T7" fmla="*/ 89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0" h="72">
                                  <a:moveTo>
                                    <a:pt x="30" y="60"/>
                                  </a:moveTo>
                                  <a:lnTo>
                                    <a:pt x="30" y="0"/>
                                  </a:lnTo>
                                  <a:lnTo>
                                    <a:pt x="0" y="72"/>
                                  </a:lnTo>
                                  <a:lnTo>
                                    <a:pt x="30" y="60"/>
                                  </a:lnTo>
                                  <a:close/>
                                </a:path>
                              </a:pathLst>
                            </a:custGeom>
                            <a:solidFill>
                              <a:srgbClr val="000000"/>
                            </a:solidFill>
                            <a:ln w="0">
                              <a:solidFill>
                                <a:srgbClr val="000000"/>
                              </a:solidFill>
                              <a:prstDash val="solid"/>
                              <a:round/>
                              <a:headEnd/>
                              <a:tailEnd/>
                            </a:ln>
                          </wps:spPr>
                          <wps:bodyPr/>
                        </wps:wsp>
                        <wps:wsp>
                          <wps:cNvPr id="188597" name="Freeform 188597"/>
                          <wps:cNvSpPr>
                            <a:spLocks/>
                          </wps:cNvSpPr>
                          <wps:spPr bwMode="auto">
                            <a:xfrm>
                              <a:off x="88171" y="835"/>
                              <a:ext cx="31" cy="77"/>
                            </a:xfrm>
                            <a:custGeom>
                              <a:avLst/>
                              <a:gdLst>
                                <a:gd name="T0" fmla="*/ 52 w 28"/>
                                <a:gd name="T1" fmla="*/ 108 h 72"/>
                                <a:gd name="T2" fmla="*/ 0 w 28"/>
                                <a:gd name="T3" fmla="*/ 0 h 72"/>
                                <a:gd name="T4" fmla="*/ 0 w 28"/>
                                <a:gd name="T5" fmla="*/ 89 h 72"/>
                                <a:gd name="T6" fmla="*/ 52 w 28"/>
                                <a:gd name="T7" fmla="*/ 108 h 7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8" h="72">
                                  <a:moveTo>
                                    <a:pt x="28" y="72"/>
                                  </a:moveTo>
                                  <a:lnTo>
                                    <a:pt x="0" y="0"/>
                                  </a:lnTo>
                                  <a:lnTo>
                                    <a:pt x="0" y="60"/>
                                  </a:lnTo>
                                  <a:lnTo>
                                    <a:pt x="28" y="72"/>
                                  </a:lnTo>
                                  <a:close/>
                                </a:path>
                              </a:pathLst>
                            </a:custGeom>
                            <a:solidFill>
                              <a:srgbClr val="000000"/>
                            </a:solidFill>
                            <a:ln w="0">
                              <a:solidFill>
                                <a:srgbClr val="000000"/>
                              </a:solidFill>
                              <a:prstDash val="solid"/>
                              <a:round/>
                              <a:headEnd/>
                              <a:tailEnd/>
                            </a:ln>
                          </wps:spPr>
                          <wps:bodyPr/>
                        </wps:wsp>
                        <wps:wsp>
                          <wps:cNvPr id="188598" name="Freeform 188598"/>
                          <wps:cNvSpPr>
                            <a:spLocks/>
                          </wps:cNvSpPr>
                          <wps:spPr bwMode="auto">
                            <a:xfrm>
                              <a:off x="88141" y="835"/>
                              <a:ext cx="63" cy="77"/>
                            </a:xfrm>
                            <a:custGeom>
                              <a:avLst/>
                              <a:gdLst>
                                <a:gd name="T0" fmla="*/ 95 w 58"/>
                                <a:gd name="T1" fmla="*/ 108 h 72"/>
                                <a:gd name="T2" fmla="*/ 46 w 58"/>
                                <a:gd name="T3" fmla="*/ 0 h 72"/>
                                <a:gd name="T4" fmla="*/ 0 w 58"/>
                                <a:gd name="T5" fmla="*/ 108 h 72"/>
                                <a:gd name="T6" fmla="*/ 46 w 58"/>
                                <a:gd name="T7" fmla="*/ 89 h 72"/>
                                <a:gd name="T8" fmla="*/ 95 w 58"/>
                                <a:gd name="T9" fmla="*/ 108 h 7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 h="72">
                                  <a:moveTo>
                                    <a:pt x="58" y="72"/>
                                  </a:moveTo>
                                  <a:lnTo>
                                    <a:pt x="28" y="0"/>
                                  </a:lnTo>
                                  <a:lnTo>
                                    <a:pt x="0" y="72"/>
                                  </a:lnTo>
                                  <a:lnTo>
                                    <a:pt x="28" y="60"/>
                                  </a:lnTo>
                                  <a:lnTo>
                                    <a:pt x="58" y="72"/>
                                  </a:lnTo>
                                </a:path>
                              </a:pathLst>
                            </a:custGeom>
                            <a:noFill/>
                            <a:ln w="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wps:wsp>
                        <wps:wsp>
                          <wps:cNvPr id="188599" name="Line 58"/>
                          <wps:cNvCnPr/>
                          <wps:spPr bwMode="auto">
                            <a:xfrm>
                              <a:off x="87016" y="1191"/>
                              <a:ext cx="619" cy="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8600" name="Text Box 60"/>
                          <wps:cNvSpPr txBox="1">
                            <a:spLocks noChangeArrowheads="1"/>
                          </wps:cNvSpPr>
                          <wps:spPr bwMode="auto">
                            <a:xfrm>
                              <a:off x="86051" y="1033"/>
                              <a:ext cx="965" cy="318"/>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 xml:space="preserve">Transmitter </w:t>
                                </w:r>
                              </w:p>
                            </w:txbxContent>
                          </wps:txbx>
                          <wps:bodyPr wrap="square">
                            <a:noAutofit/>
                          </wps:bodyPr>
                        </wps:wsp>
                        <wps:wsp>
                          <wps:cNvPr id="188601" name="Text Box 61"/>
                          <wps:cNvSpPr txBox="1">
                            <a:spLocks noChangeArrowheads="1"/>
                          </wps:cNvSpPr>
                          <wps:spPr bwMode="auto">
                            <a:xfrm>
                              <a:off x="87752" y="2106"/>
                              <a:ext cx="799" cy="294"/>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Receiver V</w:t>
                                </w:r>
                              </w:p>
                            </w:txbxContent>
                          </wps:txbx>
                          <wps:bodyPr wrap="square">
                            <a:noAutofit/>
                          </wps:bodyPr>
                        </wps:wsp>
                        <wps:wsp>
                          <wps:cNvPr id="188602" name="Text Box 62"/>
                          <wps:cNvSpPr txBox="1">
                            <a:spLocks noChangeArrowheads="1"/>
                          </wps:cNvSpPr>
                          <wps:spPr bwMode="auto">
                            <a:xfrm>
                              <a:off x="88467" y="1696"/>
                              <a:ext cx="178" cy="26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V</w:t>
                                </w:r>
                              </w:p>
                            </w:txbxContent>
                          </wps:txbx>
                          <wps:bodyPr wrap="square">
                            <a:noAutofit/>
                          </wps:bodyPr>
                        </wps:wsp>
                        <wps:wsp>
                          <wps:cNvPr id="188603" name="Text Box 63"/>
                          <wps:cNvSpPr txBox="1">
                            <a:spLocks noChangeArrowheads="1"/>
                          </wps:cNvSpPr>
                          <wps:spPr bwMode="auto">
                            <a:xfrm>
                              <a:off x="88478" y="441"/>
                              <a:ext cx="205" cy="26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H</w:t>
                                </w:r>
                              </w:p>
                            </w:txbxContent>
                          </wps:txbx>
                          <wps:bodyPr wrap="square">
                            <a:noAutofit/>
                          </wps:bodyPr>
                        </wps:wsp>
                        <wps:wsp>
                          <wps:cNvPr id="188604" name="Text Box 64"/>
                          <wps:cNvSpPr txBox="1">
                            <a:spLocks noChangeArrowheads="1"/>
                          </wps:cNvSpPr>
                          <wps:spPr bwMode="auto">
                            <a:xfrm>
                              <a:off x="86443" y="778"/>
                              <a:ext cx="922" cy="28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28"/>
                                    <w:szCs w:val="28"/>
                                  </w:rPr>
                                  <w:t>Power splitter</w:t>
                                </w:r>
                              </w:p>
                            </w:txbxContent>
                          </wps:txbx>
                          <wps:bodyPr wrap="square">
                            <a:noAutofit/>
                          </wps:bodyPr>
                        </wps:wsp>
                        <wps:wsp>
                          <wps:cNvPr id="188605" name="Text Box 65"/>
                          <wps:cNvSpPr txBox="1">
                            <a:spLocks noChangeArrowheads="1"/>
                          </wps:cNvSpPr>
                          <wps:spPr bwMode="auto">
                            <a:xfrm>
                              <a:off x="87754" y="0"/>
                              <a:ext cx="742" cy="27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Receiver H</w:t>
                                </w:r>
                              </w:p>
                            </w:txbxContent>
                          </wps:txbx>
                          <wps:bodyPr wrap="square">
                            <a:noAutofit/>
                          </wps:bodyPr>
                        </wps:wsp>
                        <wps:wsp>
                          <wps:cNvPr id="188606" name="Line 68"/>
                          <wps:cNvCnPr/>
                          <wps:spPr bwMode="auto">
                            <a:xfrm>
                              <a:off x="87635" y="1104"/>
                              <a:ext cx="0" cy="192"/>
                            </a:xfrm>
                            <a:prstGeom prst="line">
                              <a:avLst/>
                            </a:prstGeom>
                            <a:noFill/>
                            <a:ln w="222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g:grpSp>
                      <wps:wsp>
                        <wps:cNvPr id="188607" name="Text Box 2"/>
                        <wps:cNvSpPr txBox="1">
                          <a:spLocks noChangeArrowheads="1"/>
                        </wps:cNvSpPr>
                        <wps:spPr bwMode="auto">
                          <a:xfrm>
                            <a:off x="0" y="17192"/>
                            <a:ext cx="2216150" cy="6864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C32" w:rsidRDefault="00B94C32" w:rsidP="00F5153E">
                              <w:pPr>
                                <w:pStyle w:val="NormalWeb"/>
                                <w:spacing w:before="0" w:beforeAutospacing="0" w:after="200" w:afterAutospacing="0"/>
                                <w:textAlignment w:val="baseline"/>
                              </w:pPr>
                              <w:r>
                                <w:rPr>
                                  <w:rFonts w:ascii="Arial" w:hAnsi="Arial" w:cstheme="minorBidi"/>
                                  <w:color w:val="000000"/>
                                  <w:kern w:val="24"/>
                                  <w:sz w:val="22"/>
                                  <w:szCs w:val="22"/>
                                </w:rPr>
                                <w:t xml:space="preserve"> </w:t>
                              </w:r>
                              <w:r>
                                <w:rPr>
                                  <w:rFonts w:ascii="Arial" w:hAnsi="Arial" w:cstheme="minorBidi"/>
                                  <w:color w:val="D93407"/>
                                  <w:kern w:val="24"/>
                                  <w:sz w:val="28"/>
                                  <w:szCs w:val="28"/>
                                  <w:lang w:val="pt-BR"/>
                                </w:rPr>
                                <w:t>Dual pol SNR ~P/(2N)</w:t>
                              </w:r>
                            </w:p>
                            <w:p w:rsidR="00B94C32" w:rsidRDefault="00B94C32" w:rsidP="00F5153E">
                              <w:pPr>
                                <w:pStyle w:val="NormalWeb"/>
                                <w:spacing w:before="0" w:beforeAutospacing="0" w:after="200" w:afterAutospacing="0"/>
                                <w:textAlignment w:val="baseline"/>
                              </w:pPr>
                              <w:r>
                                <w:rPr>
                                  <w:rFonts w:ascii="Arial" w:hAnsi="Arial" w:cstheme="minorBidi"/>
                                  <w:color w:val="D93407"/>
                                  <w:kern w:val="24"/>
                                  <w:sz w:val="28"/>
                                  <w:szCs w:val="28"/>
                                </w:rPr>
                                <w:t xml:space="preserve"> Single pol SNR ~P/N</w:t>
                              </w:r>
                            </w:p>
                          </w:txbxContent>
                        </wps:txbx>
                        <wps:bodyPr vert="horz" wrap="square" lIns="58522" tIns="29261" rIns="58522" bIns="29261" numCol="1" anchor="t" anchorCtr="0" compatLnSpc="1">
                          <a:prstTxWarp prst="textNoShape">
                            <a:avLst/>
                          </a:prstTxWarp>
                        </wps:bodyPr>
                      </wps:wsp>
                    </wpg:wgp>
                  </a:graphicData>
                </a:graphic>
              </wp:inline>
            </w:drawing>
          </mc:Choice>
          <mc:Fallback>
            <w:pict>
              <v:group id="Group 63" o:spid="_x0000_s1042" style="width:423.85pt;height:230.05pt;mso-position-horizontal-relative:char;mso-position-vertical-relative:line" coordsize="53825,2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">
                <v:group id="Group 188546" o:spid="_x0000_s1043" style="position:absolute;left:860;width:52965;height:29216" coordorigin="86051" coordsize="3966,24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Xd0zXFAAAA3wAA&#10;AA8AAAAAAAAAAAAAAAAAqgIAAGRycy9kb3ducmV2LnhtbFBLBQYAAAAABAAEAPoAAACcAwAAAAA=&#10;">
                  <v:rect id="Rectangle 188547" o:spid="_x0000_s1044" style="position:absolute;left:86202;top:106;width:3815;height:2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hhisIA&#10;AADfAAAADwAAAGRycy9kb3ducmV2LnhtbERPW2vCMBR+H+w/hDPwbaaKm6UaRQai7M0L2MdDcmyK&#10;zUlpslr/vRkM9vjx3ZfrwTWipy7UnhVMxhkIYu1NzZWC82n7noMIEdlg45kUPCjAevX6ssTC+Dsf&#10;qD/GSqQQDgUqsDG2hZRBW3IYxr4lTtzVdw5jgl0lTYf3FO4aOc2yT+mw5tRgsaUvS/p2/HEKNn05&#10;vZTVzjTl9212sDqUl6iVGr0NmwWISEP8F/+59ybNz/OP2Rx+/yQA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uGGKwgAAAN8AAAAPAAAAAAAAAAAAAAAAAJgCAABkcnMvZG93&#10;bnJldi54bWxQSwUGAAAAAAQABAD1AAAAhwMAAAAA&#10;" filled="f" stroked="f" strokeweight="0"/>
                  <v:shape id="Freeform 188548" o:spid="_x0000_s1045" style="position:absolute;left:88010;top:522;width:323;height:313;visibility:visible;mso-wrap-style:square;v-text-anchor:top" coordsize="292,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ytlMYA&#10;AADfAAAADwAAAGRycy9kb3ducmV2LnhtbERPTUvDQBC9C/6HZQpexG5atIbYbdGCUC0otl68Ddnp&#10;JpqdjdlNE/+9cxA8Pt73cj36Rp2oi3VgA7NpBoq4DLZmZ+D98HiVg4oJ2WITmAz8UIT16vxsiYUN&#10;A7/RaZ+ckhCOBRqoUmoLrWNZkcc4DS2xcMfQeUwCO6dth4OE+0bPs2yhPdYsDRW2tKmo/Nr33sCl&#10;e94dPraL3vVPry8P35+3s3rYGXMxGe/vQCUa07/4z721Mj/Pb65lsPwRAHr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FytlMYAAADfAAAADwAAAAAAAAAAAAAAAACYAgAAZHJz&#10;L2Rvd25yZXYueG1sUEsFBgAAAAAEAAQA9QAAAIsDAAAAAA==&#10;" path="m146,l118,2,90,12r2,-2l66,24,44,42,26,64,12,90r,-2l4,116,,146r4,28l12,202r,-2l24,226r20,22l66,266r24,14l118,288r28,4l174,288r28,-8l200,280r26,-12l250,248r18,-22l280,202r8,-28l292,146r-4,-28l280,90r2,2l268,66,250,42,228,24,202,12r2,l176,4,146,e" filled="f" strokeweight="1.5pt">
                    <v:path arrowok="t" o:connecttype="custom" o:connectlocs="296,0;240,2;184,19;187,17;136,39;90,68;53,105;23,145;23,143;4,189;0,238;4,282;23,330;23,324;50,367;90,403;136,432;184,457;184,457;240,468;296,476;353,468;408,457;405,457;458,435;507,403;541,367;566,330;566,330;584,282;591,238;584,191;566,145;573,150;541,107;507,68;462,39;408,19;414,19;357,4;296,0" o:connectangles="0,0,0,0,0,0,0,0,0,0,0,0,0,0,0,0,0,0,0,0,0,0,0,0,0,0,0,0,0,0,0,0,0,0,0,0,0,0,0,0,0"/>
                  </v:shape>
                  <v:rect id="Rectangle 188549" o:spid="_x0000_s1046" style="position:absolute;left:89768;top:1107;width:240;height:1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FE8UA&#10;AADfAAAADwAAAGRycy9kb3ducmV2LnhtbERPXWvCMBR9H/gfwh3sZcxUcVI7o8hAGEwY1gn6dknu&#10;2rLmpksyrf/eDAY+Hs73fNnbVpzIh8axgtEwA0GsnWm4UvC5Wz/lIEJENtg6JgUXCrBcDO7mWBh3&#10;5i2dyliJFMKhQAV1jF0hZdA1WQxD1xEn7st5izFBX0nj8ZzCbSvHWTaVFhtODTV29FqT/i5/rYLH&#10;ydSa/eHn4o/l+2H/kevVJmilHu771QuISH28if/dbybNz/PnyQz+/iQA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sUTxQAAAN8AAAAPAAAAAAAAAAAAAAAAAJgCAABkcnMv&#10;ZG93bnJldi54bWxQSwUGAAAAAAQABAD1AAAAigMAAAAA&#10;" filled="f" strokeweight="1.5pt"/>
                  <v:shape id="Freeform 188550" o:spid="_x0000_s1047" style="position:absolute;left:89646;top:1107;width:122;height:157;visibility:visible;mso-wrap-style:square;v-text-anchor:top" coordsize="110,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BocQA&#10;AADfAAAADwAAAGRycy9kb3ducmV2LnhtbERPTUvDQBC9C/6HZQRvdqMQCbHbUgJCi6i0tuJxyE43&#10;odnZsLu28d87B8Hj433Pl5Mf1Jli6gMbuJ8VoIjbYHt2BvYfz3cVqJSRLQ6BycAPJVgurq/mWNtw&#10;4S2dd9kpCeFUo4Eu57HWOrUdeUyzMBILdwzRYxYYnbYRLxLuB/1QFI/aY8/S0OFITUftafftDTR7&#10;ju5r+3oIh+Z9/fL2uXGnTWnM7c20egKVacr/4j/32sr8qipLeSB/BI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AaHEAAAA3wAAAA8AAAAAAAAAAAAAAAAAmAIAAGRycy9k&#10;b3ducmV2LnhtbFBLBQYAAAAABAAEAPUAAACJAwAAAAA=&#10;" path="m110,72l,,,146,110,72e" filled="f" strokeweight="1.5pt">
                    <v:path arrowok="t" o:connecttype="custom" o:connectlocs="226,119;0,0;0,244;226,119" o:connectangles="0,0,0,0"/>
                  </v:shape>
                  <v:shape id="Freeform 188551" o:spid="_x0000_s1048" style="position:absolute;left:89224;top:689;width:665;height:418;visibility:visible;mso-wrap-style:square;v-text-anchor:top" coordsize="6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HhsMA&#10;AADfAAAADwAAAGRycy9kb3ducmV2LnhtbERPW2vCMBR+F/wP4Qh7EU0dKKUaRQRhMHbzAj4ekmNT&#10;bE66JtP6781gsMeP775Yda4WV2pD5VnBZJyBINbeVFwqOOy3oxxEiMgGa8+k4E4BVst+b4GF8Tf+&#10;ousuliKFcChQgY2xKaQM2pLDMPYNceLOvnUYE2xLaVq8pXBXy+csm0mHFacGiw1tLOnL7scpODal&#10;3rhKb1+Pp+G7xTf8/P6YKfU06NZzEJG6+C/+c7+YND/Pp9MJ/P5JA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dHhsMAAADfAAAADwAAAAAAAAAAAAAAAACYAgAAZHJzL2Rv&#10;d25yZXYueG1sUEsFBgAAAAAEAAQA9QAAAIgDAAAAAA==&#10;" path="m,l602,354r,36e" filled="f" strokeweight="1.5pt">
                    <v:path arrowok="t" o:connecttype="custom" o:connectlocs="0,0;1210,573;1210,633" o:connectangles="0,0,0"/>
                  </v:shape>
                  <v:shape id="Freeform 188552" o:spid="_x0000_s1049" style="position:absolute;left:89224;top:1264;width:665;height:418;visibility:visible;mso-wrap-style:square;v-text-anchor:top" coordsize="60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XZ8cMA&#10;AADfAAAADwAAAGRycy9kb3ducmV2LnhtbERPW2vCMBR+H/gfwhH2MjSdoJRqFBEEQXbxBj4ekmNT&#10;bE66JtPu3y+DgY8f33226FwtbtSGyrOC12EGglh7U3Gp4HhYD3IQISIbrD2Tgh8KsJj3nmZYGH/n&#10;Hd32sRQphEOBCmyMTSFl0JYchqFviBN38a3DmGBbStPiPYW7Wo6ybCIdVpwaLDa0sqSv+2+n4NSU&#10;euUqvd6ezi/vFt/w8+tjotRzv1tOQUTq4kP8796YND/Px+MR/P1JA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XZ8cMAAADfAAAADwAAAAAAAAAAAAAAAACYAgAAZHJzL2Rv&#10;d25yZXYueG1sUEsFBgAAAAAEAAQA9QAAAIgDAAAAAA==&#10;" path="m602,r,36l,390e" filled="f" strokeweight="1.5pt">
                    <v:path arrowok="t" o:connecttype="custom" o:connectlocs="1210,0;1210,59;0,633" o:connectangles="0,0,0"/>
                  </v:shape>
                  <v:shape id="Freeform 188553" o:spid="_x0000_s1050" style="position:absolute;left:89045;top:578;width:244;height:1202;visibility:visible;mso-wrap-style:square;v-text-anchor:top" coordsize="220,1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4FucUA&#10;AADfAAAADwAAAGRycy9kb3ducmV2LnhtbERPy04CMRTdk/gPzSVhQ6QjBjMZKcSgRHZEZOPuOr3z&#10;gOltbesw/r0lMXF5ct7L9WA60ZMPrWUFd7MMBHFpdcu1guP79jYHESKyxs4yKfihAOvVzWiJhbYX&#10;fqP+EGuRQjgUqKCJ0RVShrIhg2FmHXHiKusNxgR9LbXHSwo3nZxn2YM02HJqaNDRpqHyfPg2Cj6q&#10;49m5169qu3H+8zSV++nzS6/UZDw8PYKINMR/8Z97p9P8PF8s7uH6Jw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TgW5xQAAAN8AAAAPAAAAAAAAAAAAAAAAAJgCAABkcnMv&#10;ZG93bnJldi54bWxQSwUGAAAAAAQABAD1AAAAigMAAAAA&#10;" path="m220,20r-54,82l120,190,84,280,58,374,44,468r-6,96l44,660r14,96l84,850r34,90l164,1028r56,84l182,1122r-56,-86l80,944,44,850,18,752,4,654,,556,6,456,22,360,48,264,86,172,132,84,190,r30,20e" filled="f" strokeweight="1.5pt">
                    <v:path arrowok="t" o:connecttype="custom" o:connectlocs="455,32;342,165;248,310;172,453;121,607;91,757;79,913;91,1068;121,1224;172,1379;245,1522;338,1665;455,1800;455,1800;375,1817;261,1678;166,1529;91,1379;37,1219;4,1060;0,900;13,739;45,585;99,429;176,277;273,135;393,0;393,0;455,32" o:connectangles="0,0,0,0,0,0,0,0,0,0,0,0,0,0,0,0,0,0,0,0,0,0,0,0,0,0,0,0,0"/>
                  </v:shape>
                  <v:shape id="Freeform 188554" o:spid="_x0000_s1051" style="position:absolute;left:88061;top:657;width:221;height:129;visibility:visible;mso-wrap-style:square;v-text-anchor:top" coordsize="200,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97ksUA&#10;AADfAAAADwAAAGRycy9kb3ducmV2LnhtbERPXWvCMBR9H/gfwhX2MjRdmTN0RnGDgcgenMqeL821&#10;LTY3XZJp9debwWCPh/M9W/S2FSfyoXGs4XGcgSAunWm40rDfvY8UiBCRDbaOScOFAizmg7sZFsad&#10;+ZNO21iJFMKhQA11jF0hZShrshjGriNO3MF5izFBX0nj8ZzCbSvzLHuWFhtODTV29FZTedz+WA3X&#10;Vn2v8o+Gv9ZTf70sXx9ytSGt74f98gVEpD7+i//cK5PmKzWZPMHvnwR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z3uSxQAAAN8AAAAPAAAAAAAAAAAAAAAAAJgCAABkcnMv&#10;ZG93bnJldi54bWxQSwUGAAAAAAQABAD1AAAAigMAAAAA&#10;" path="m2,r,10l,20,2,40,8,58,18,74,30,90r16,12l62,112r18,6l100,120r20,-2l138,112r18,-8l172,90,184,76,194,58r-2,l198,40r2,-20l200,10,198,2e" filled="f">
                    <v:path arrowok="t" o:connecttype="custom" o:connectlocs="2,0;2,17;0,34;0,34;2,66;15,96;15,96;36,123;60,149;93,170;126,185;126,185;159,197;202,199;242,197;278,185;278,185;313,172;346,149;346,149;370,127;388,96;386,96;398,66;402,34;402,17;398,2" o:connectangles="0,0,0,0,0,0,0,0,0,0,0,0,0,0,0,0,0,0,0,0,0,0,0,0,0,0,0"/>
                  </v:shape>
                  <v:shape id="Freeform 188555" o:spid="_x0000_s1052" style="position:absolute;left:87639;top:909;width:531;height:190;visibility:visible;mso-wrap-style:square;v-text-anchor:top" coordsize="48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xtX8IA&#10;AADfAAAADwAAAGRycy9kb3ducmV2LnhtbERPXWvCMBR9F/Yfwh3sTdMNKrVrKmMw2B5UrPp+ae6a&#10;suamNLF2/94Igo+H812sJ9uJkQbfOlbwukhAENdOt9woOB6+5hkIH5A1do5JwT95WJdPswJz7S68&#10;p7EKjYgh7HNUYELocyl9bciiX7ieOHK/brAYIhwaqQe8xHDbybckWUqLLccGgz19Gqr/qrNVYB2N&#10;K33sm9NmTHcr48776mer1Mvz9PEOItAUHuK7+1vH+VmWpinc/kQAsr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bG1fwgAAAN8AAAAPAAAAAAAAAAAAAAAAAJgCAABkcnMvZG93&#10;bnJldi54bWxQSwUGAAAAAAQABAD1AAAAhwMAAAAA&#10;" path="m,310l,128,,74r482,l482,e" filled="f" strokeweight="1.5pt">
                    <v:path arrowok="t" o:connecttype="custom" o:connectlocs="0,10;0,4;0,2;947,2;947,0" o:connectangles="0,0,0,0,0"/>
                  </v:shape>
                  <v:line id="Line 14" o:spid="_x0000_s1053" style="position:absolute;visibility:visible;mso-wrap-style:square" from="88363,679" to="89185,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wvsQAAADfAAAADwAAAGRycy9kb3ducmV2LnhtbERPW2vCMBR+H+w/hDPY20x1KKUzigy8&#10;4NvqKOzt0Bzbrs1Jl6Ra/70ZDPb48d2X69F04kLON5YVTCcJCOLS6oYrBZ+n7UsKwgdkjZ1lUnAj&#10;D+vV48MSM22v/EGXPFQihrDPUEEdQp9J6cuaDPqJ7Ykjd7bOYIjQVVI7vMZw08lZkiykwYZjQ409&#10;vddUtvlgFBRDzl/f7dZ1OOz2+3Px0/rXo1LPT+PmDUSgMfyL/9wHHeen6Xy+gN8/EY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z7C+xAAAAN8AAAAPAAAAAAAAAAAA&#10;AAAAAKECAABkcnMvZG93bnJldi54bWxQSwUGAAAAAAQABAD5AAAAkgMAAAAA&#10;" strokeweight="1.5pt"/>
                  <v:shape id="Freeform 188557" o:spid="_x0000_s1054" style="position:absolute;left:88282;top:640;width:27;height:62;visibility:visible;mso-wrap-style:square;v-text-anchor:top" coordsize="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2odcMA&#10;AADfAAAADwAAAGRycy9kb3ducmV2LnhtbERPW2vCMBR+H+w/hDPwZWjqwFk6o1Rx4KsX8PXQHNti&#10;c9I1WRv99Ysg7PHjuy9WwTSip87VlhVMJwkI4sLqmksFp+P3OAXhPLLGxjIpuJGD1fL1ZYGZtgPv&#10;qT/4UsQQdhkqqLxvMyldUZFBN7EtceQutjPoI+xKqTscYrhp5EeSfEqDNceGClvaVFRcD79GwX1z&#10;Cvfhmp/7Zr5+D3m+NfZnq9ToLeRfIDwF/y9+unc6zk/T2WwOjz8R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2odcMAAADfAAAADwAAAAAAAAAAAAAAAACYAgAAZHJzL2Rv&#10;d25yZXYueG1sUEsFBgAAAAAEAAQA9QAAAIgDAAAAAA==&#10;" path="m,48l,,24,58,,48xe" fillcolor="black" strokeweight="0">
                    <v:path arrowok="t" o:connecttype="custom" o:connectlocs="0,77;0,0;54,93;0,77" o:connectangles="0,0,0,0"/>
                  </v:shape>
                  <v:shape id="Freeform 188558" o:spid="_x0000_s1055" style="position:absolute;left:88253;top:640;width:29;height:62;visibility:visible;mso-wrap-style:square;v-text-anchor:top" coordsize="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RWcMA&#10;AADfAAAADwAAAGRycy9kb3ducmV2LnhtbERPS2vCQBC+F/oflin0VjetRELqKkUIKD2Ir/uQnSZp&#10;s7Nhd6tpf71zEDx+fO/5cnS9OlOInWcDr5MMFHHtbceNgeOheilAxYRssfdMBv4ownLx+DDH0voL&#10;7+i8T42SEI4lGmhTGkqtY92SwzjxA7FwXz44TAJDo23Ai4S7Xr9l2Uw77FgaWhxo1VL9s/91Bv7R&#10;VqttE0hPP9NQbU6HU77+Nub5afx4B5VoTHfxzb22Mr8o8lwGyx8Bo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RWcMAAADfAAAADwAAAAAAAAAAAAAAAACYAgAAZHJzL2Rv&#10;d25yZXYueG1sUEsFBgAAAAAEAAQA9QAAAIgDAAAAAA==&#10;" path="m,58l26,r,48l,58xe" fillcolor="black" strokeweight="0">
                    <v:path arrowok="t" o:connecttype="custom" o:connectlocs="0,93;56,0;56,77;0,93" o:connectangles="0,0,0,0"/>
                  </v:shape>
                  <v:shape id="Freeform 188559" o:spid="_x0000_s1056" style="position:absolute;left:88255;top:640;width:54;height:62;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twRMMA&#10;AADfAAAADwAAAGRycy9kb3ducmV2LnhtbERPy2rCQBTdC/2H4Rbc6aQFQ5o6ii0q2VazSHeXzG0e&#10;Zu6EzCSmf98pFLo8nPd2P5tOTDS4xrKCp3UEgri0uuFKQX49rRIQziNr7CyTgm9ysN89LLaYanvn&#10;D5ouvhIhhF2KCmrv+1RKV9Zk0K1tTxy4LzsY9AEOldQD3kO46eRzFMXSYMOhocae3msqb5fRKMji&#10;Jm9bf+TPuTi35fimkyLXSi0f58MrCE+z/xf/uTMd5ifJZvMCv38CA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twRMMAAADfAAAADwAAAAAAAAAAAAAAAACYAgAAZHJzL2Rv&#10;d25yZXYueG1sUEsFBgAAAAAEAAQA9QAAAIgDAAAAAA==&#10;" path="m,58l24,,48,58,24,48,,58e" filled="f" strokeweight="0">
                    <v:path arrowok="t" o:connecttype="custom" o:connectlocs="0,93;54,0;111,93;54,77;0,93" o:connectangles="0,0,0,0,0"/>
                  </v:shape>
                  <v:line id="Line 18" o:spid="_x0000_s1057" style="position:absolute;flip:y;visibility:visible;mso-wrap-style:square" from="88171,295" to="88171,5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cuAcMAAADfAAAADwAAAGRycy9kb3ducmV2LnhtbERPTUvDQBC9C/0PyxS82U0LhhC7LSIU&#10;WvSgteB1yE6ywexs2N028d87B8Hj431v97Mf1I1i6gMbWK8KUMRNsD13Bi6fh4cKVMrIFofAZOCH&#10;Eux3i7st1jZM/EG3c+6UhHCq0YDLeay1To0jj2kVRmLh2hA9ZoGx0zbiJOF+0JuiKLXHnqXB4Ugv&#10;jprv89Ub0KfX6T0eNpe2a49j+Dq5t3Kajblfzs9PoDLN+V/85z5amV9Vj6U8kD8CQO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HLgHDAAAA3wAAAA8AAAAAAAAAAAAA&#10;AAAAoQIAAGRycy9kb3ducmV2LnhtbFBLBQYAAAAABAAEAPkAAACRAwAAAAA=&#10;" strokeweight="1.5pt"/>
                  <v:shape id="Freeform 188561" o:spid="_x0000_s1058" style="position:absolute;left:88061;top:1585;width:221;height:126;visibility:visible;mso-wrap-style:square;v-text-anchor:top" coordsize="200,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IlsMA&#10;AADfAAAADwAAAGRycy9kb3ducmV2LnhtbERPz2vCMBS+D/Y/hDfwNpMKutIZyyYIHrzoFNnt0by1&#10;Zc1LTaLW/34ZCB4/vt/zcrCduJAPrWMN2ViBIK6cabnWsP9aveYgQkQ22DkmDTcKUC6en+ZYGHfl&#10;LV12sRYphEOBGpoY+0LKUDVkMYxdT5y4H+ctxgR9LY3Hawq3nZwoNZMWW04NDfa0bKj63Z2thtqh&#10;Go7+U3l7mrSbw9v31G57rUcvw8c7iEhDfIjv7rVJ8/N8Osvg/08C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jIlsMAAADfAAAADwAAAAAAAAAAAAAAAACYAgAAZHJzL2Rv&#10;d25yZXYueG1sUEsFBgAAAAAEAAQA9QAAAIgDAAAAAA==&#10;" path="m2,116l,108r,-8l2,80,8,62r,-2l14,48,22,38,30,28,46,16,62,6r2,l82,2,100,r20,2l138,6r2,2l152,14r10,6l172,28r12,16l194,62r4,18l200,100r,8l198,118e" filled="f">
                    <v:path arrowok="t" o:connecttype="custom" o:connectlocs="2,184;0,170;0,158;0,158;2,127;15,97;15,95;28,75;44,61;60,44;93,23;126,6;128,6;167,2;202,0;242,2;278,6;282,15;307,21;326,31;346,44;346,44;370,69;388,97;388,97;398,127;402,158;402,158;402,170;398,187" o:connectangles="0,0,0,0,0,0,0,0,0,0,0,0,0,0,0,0,0,0,0,0,0,0,0,0,0,0,0,0,0,0"/>
                  </v:shape>
                  <v:shape id="Freeform 188562" o:spid="_x0000_s1059" style="position:absolute;left:88010;top:1536;width:323;height:311;visibility:visible;mso-wrap-style:square;v-text-anchor:top" coordsize="292,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yszsMA&#10;AADfAAAADwAAAGRycy9kb3ducmV2LnhtbERPTYvCMBC9C/sfwix409SCpVSjiMuCXnR1F8Hb2Ixt&#10;sZmUJmr992ZB8Ph439N5Z2pxo9ZVlhWMhhEI4tzqigsFf7/fgxSE88gaa8uk4EEO5rOP3hQzbe+8&#10;o9veFyKEsMtQQel9k0np8pIMuqFtiAN3tq1BH2BbSN3iPYSbWsZRlEiDFYeGEhtalpRf9lejYFXU&#10;o+1mbKX+WevTV5LEm2N1UKr/2S0mIDx1/i1+uVc6zE/TcRLD/58A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yszsMAAADfAAAADwAAAAAAAAAAAAAAAACYAgAAZHJzL2Rv&#10;d25yZXYueG1sUEsFBgAAAAAEAAQA9QAAAIgDAAAAAA==&#10;" path="m146,290r-28,-2l90,280,64,266,44,248,26,226,12,202r,-2l4,172,,146,4,116,12,90r,-2l26,64,44,42,66,24,90,10r2,l118,2,146,r28,2l202,10r2,2l228,24r22,18l268,64r12,26l282,90r8,28l292,146r-4,28l280,202r-14,24l250,248r-22,18l202,280r-2,l174,288r-28,2e" filled="f" strokeweight="1.5pt">
                    <v:path arrowok="t" o:connecttype="custom" o:connectlocs="296,474;240,471;184,457;184,457;129,433;90,404;53,369;23,330;23,325;4,279;0,238;4,189;23,148;23,143;53,105;90,68;136,39;184,17;187,17;240,2;296,0;353,2;408,17;414,19;462,39;507,68;541,105;566,148;573,148;588,193;591,238;584,286;566,330;566,330;539,369;507,404;462,433;408,457;405,457;353,471;296,474" o:connectangles="0,0,0,0,0,0,0,0,0,0,0,0,0,0,0,0,0,0,0,0,0,0,0,0,0,0,0,0,0,0,0,0,0,0,0,0,0,0,0,0,0"/>
                  </v:shape>
                  <v:line id="Line 21" o:spid="_x0000_s1060" style="position:absolute;visibility:visible;mso-wrap-style:square" from="88171,1847" to="88171,20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Zm8QAAADfAAAADwAAAGRycy9kb3ducmV2LnhtbERPW2vCMBR+H/gfwhF8m6nKpHRGEcEL&#10;e1sdwt4OzbHt2pzUJNXu3y+DwR4/vvtqM5hW3Mn52rKC2TQBQVxYXXOp4OO8f05B+ICssbVMCr7J&#10;w2Y9elphpu2D3+meh1LEEPYZKqhC6DIpfVGRQT+1HXHkrtYZDBG6UmqHjxhuWjlPkqU0WHNsqLCj&#10;XUVFk/dGwaXP+fOr2bsW+8PxeL3cGr94U2oyHravIAIN4V/85z7pOD9NX5YL+P0TAc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NmbxAAAAN8AAAAPAAAAAAAAAAAA&#10;AAAAAKECAABkcnMvZG93bnJldi54bWxQSwUGAAAAAAQABAD5AAAAkgMAAAAA&#10;" strokeweight="1.5pt"/>
                  <v:line id="Line 22" o:spid="_x0000_s1061" style="position:absolute;visibility:visible;mso-wrap-style:square" from="88363,1692" to="89185,1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B78QAAADfAAAADwAAAGRycy9kb3ducmV2LnhtbERPXWvCMBR9H+w/hDvY20zdppRqFBGc&#10;w7d1Q/Dt0lzb2uamS1Lt/r0ZCD4ezvd8OZhWnMn52rKC8SgBQVxYXXOp4Od785KC8AFZY2uZFPyR&#10;h+Xi8WGOmbYX/qJzHkoRQ9hnqKAKocuk9EVFBv3IdsSRO1pnMEToSqkdXmK4aeVrkkylwZpjQ4Ud&#10;rSsqmrw3CvZ9zodTs3Et9h/b7XH/2/i3nVLPT8NqBiLQEO7im/tTx/lpOpm+w/+fCEAu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UHvxAAAAN8AAAAPAAAAAAAAAAAA&#10;AAAAAKECAABkcnMvZG93bnJldi54bWxQSwUGAAAAAAQABAD5AAAAkgMAAAAA&#10;" strokeweight="1.5pt"/>
                  <v:shape id="Freeform 188565" o:spid="_x0000_s1062" style="position:absolute;left:88282;top:1669;width:27;height:62;visibility:visible;mso-wrap-style:square;v-text-anchor:top" coordsize="2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ZJMMA&#10;AADfAAAADwAAAGRycy9kb3ducmV2LnhtbERPW2vCMBR+H/gfwhF8GZpOUEtnlCoO9uoFfD00Z22x&#10;OalN1mb++kUY7PHju6+3wTSip87VlhW8zRIQxIXVNZcKLuePaQrCeWSNjWVS8EMOtpvRyxozbQc+&#10;Un/ypYgh7DJUUHnfZlK6oiKDbmZb4sh92c6gj7Arpe5wiOGmkfMkWUqDNceGClvaV1TcTt9GwWN/&#10;CY/hll/7ZrV7DXl+MPZ+UGoyDvk7CE/B/4v/3J86zk/TxXIBzz8R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9ZJMMAAADfAAAADwAAAAAAAAAAAAAAAACYAgAAZHJzL2Rv&#10;d25yZXYueG1sUEsFBgAAAAAEAAQA9QAAAIgDAAAAAA==&#10;" path="m,10l,58,24,,,10xe" fillcolor="black" strokeweight="0">
                    <v:path arrowok="t" o:connecttype="custom" o:connectlocs="0,17;0,93;54,0;0,17" o:connectangles="0,0,0,0"/>
                  </v:shape>
                  <v:shape id="Freeform 188566" o:spid="_x0000_s1063" style="position:absolute;left:88253;top:1669;width:29;height:62;visibility:visible;mso-wrap-style:square;v-text-anchor:top" coordsize="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qDcIA&#10;AADfAAAADwAAAGRycy9kb3ducmV2LnhtbERPW2vCMBR+H/gfwhF8m+kcllKNMoSCw4cxL++H5thW&#10;m5OSRK3++mUg+Pjx3efL3rTiSs43lhV8jBMQxKXVDVcK9rviPQPhA7LG1jIpuJOH5WLwNsdc2xv/&#10;0nUbKhFD2OeooA6hy6X0ZU0G/dh2xJE7WmcwROgqqR3eYrhp5SRJUmmw4dhQY0ermsrz9mIUPFAX&#10;q5/KkfzchK74PuwO0/VJqdGw/5qBCNSHl/jpXus4P8umaQr/fyIA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LKoNwgAAAN8AAAAPAAAAAAAAAAAAAAAAAJgCAABkcnMvZG93&#10;bnJldi54bWxQSwUGAAAAAAQABAD1AAAAhwMAAAAA&#10;" path="m,l26,58r,-48l,xe" fillcolor="black" strokeweight="0">
                    <v:path arrowok="t" o:connecttype="custom" o:connectlocs="0,0;56,93;56,17;0,0" o:connectangles="0,0,0,0"/>
                  </v:shape>
                  <v:shape id="Freeform 188567" o:spid="_x0000_s1064" style="position:absolute;left:88255;top:1669;width:54;height:62;visibility:visible;mso-wrap-style:square;v-text-anchor:top" coordsize="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SLEMMA&#10;AADfAAAADwAAAGRycy9kb3ducmV2LnhtbERPy2rCQBTdF/oPwxW6qxOFpiE6ipW2ZGuahd1dMtc8&#10;zNwJmTFJ/75TELo8nPd2P5tOjDS4xrKC1TICQVxa3XCloPj6eE5AOI+ssbNMCn7IwX73+LDFVNuJ&#10;TzTmvhIhhF2KCmrv+1RKV9Zk0C1tTxy4ix0M+gCHSuoBpxBuOrmOolgabDg01NjTsabymt+Mgixu&#10;irb17/w9nz/b8vamk3OhlXpazIcNCE+z/xff3ZkO85PkJX6Fvz8B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SLEMMAAADfAAAADwAAAAAAAAAAAAAAAACYAgAAZHJzL2Rv&#10;d25yZXYueG1sUEsFBgAAAAAEAAQA9QAAAIgDAAAAAA==&#10;" path="m,l24,58,48,,24,10,,e" filled="f" strokeweight="0">
                    <v:path arrowok="t" o:connecttype="custom" o:connectlocs="0,0;54,93;111,0;54,17;0,0" o:connectangles="0,0,0,0,0"/>
                  </v:shape>
                  <v:group id="Group 188568" o:spid="_x0000_s1065" style="position:absolute;left:87269;top:909;width:237;height:158" coordorigin="87269,909" coordsize="237,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Lu+vMQAAADfAAAA&#10;DwAAAAAAAAAAAAAAAACqAgAAZHJzL2Rvd25yZXYueG1sUEsFBgAAAAAEAAQA+gAAAJsDAAAAAA==&#10;">
                    <v:shape id="Freeform 188569" o:spid="_x0000_s1066" style="position:absolute;left:87431;top:999;width:75;height:70;visibility:visible;mso-wrap-style:square;v-text-anchor:top" coordsize="6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rHaMUA&#10;AADfAAAADwAAAGRycy9kb3ducmV2LnhtbERPy2rCQBTdF/yH4Qpuik4UlBgdRYSidlF8LVxeMtck&#10;JHMnZKYm+vWdQqHLw3kv152pxIMaV1hWMB5FIIhTqwvOFFwvH8MYhPPIGivLpOBJDtar3tsSE21b&#10;PtHj7DMRQtglqCD3vk6kdGlOBt3I1sSBu9vGoA+wyaRusA3hppKTKJpJgwWHhhxr2uaUludvo2D3&#10;ed/aQ1m2+9vr2NJOfj1f43elBv1uswDhqfP/4j/3Xof5cTydzeH3TwA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sdoxQAAAN8AAAAPAAAAAAAAAAAAAAAAAJgCAABkcnMv&#10;ZG93bnJldi54bWxQSwUGAAAAAAQABAD1AAAAigMAAAAA&#10;" path="m16,l,22,68,64,16,xe" fillcolor="black" strokeweight="0">
                      <v:path arrowok="t" o:connecttype="custom" o:connectlocs="32,0;0,40;135,120;32,0" o:connectangles="0,0,0,0"/>
                    </v:shape>
                    <v:shape id="Freeform 188570" o:spid="_x0000_s1067" style="position:absolute;left:87269;top:909;width:171;height:101;visibility:visible;mso-wrap-style:square;v-text-anchor:top" coordsize="15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yl78UA&#10;AADfAAAADwAAAGRycy9kb3ducmV2LnhtbERPTUvDQBC9C/6HZQQvxW4iqGnstpQWQbEHbQu9Dtkx&#10;Cc3Oht01jf5651Dw+Hjf8+XoOjVQiK1nA/k0A0VcedtybeCwf7krQMWEbLHzTAZ+KMJycX01x9L6&#10;M3/SsEu1khCOJRpoUupLrWPVkMM49T2xcF8+OEwCQ61twLOEu07fZ9mjdtiyNDTY07qh6rT7dgYm&#10;dRqOMXSn7dvHYTzmm9/8fbYx5vZmXD2DSjSmf/HF/WplflE8PMk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PKXvxQAAAN8AAAAPAAAAAAAAAAAAAAAAAJgCAABkcnMv&#10;ZG93bnJldi54bWxQSwUGAAAAAAQABAD1AAAAigMAAAAA&#10;" path="m156,92l54,,,e" filled="f" strokeweight=".25pt">
                      <v:path arrowok="t" o:connecttype="custom" o:connectlocs="297,177;103,0;0,0" o:connectangles="0,0,0"/>
                    </v:shape>
                  </v:group>
                  <v:shape id="Freeform 188571" o:spid="_x0000_s1068" style="position:absolute;left:88171;top:271;width:31;height:92;visibility:visible;mso-wrap-style:square;v-text-anchor:top" coordsize="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RicUA&#10;AADfAAAADwAAAGRycy9kb3ducmV2LnhtbERPXWvCMBR9H/gfwh3sbaY6pqUzioiOyR62uQ32eGmu&#10;bbG5CUlmq7/eDIQ9Hs73bNGbVhzJh8aygtEwA0FcWt1wpeDrc3OfgwgRWWNrmRScKMBiPriZYaFt&#10;xx903MVKpBAOBSqoY3SFlKGsyWAYWkecuL31BmOCvpLaY5fCTSvHWTaRBhtODTU6WtVUHna/RsHD&#10;vv/uft4ObrrOkbbP76+dO3ul7m775ROISH38F1/dLzrNz/PH6Qj+/iQAc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X5GJxQAAAN8AAAAPAAAAAAAAAAAAAAAAAJgCAABkcnMv&#10;ZG93bnJldi54bWxQSwUGAAAAAAQABAD1AAAAigMAAAAA&#10;" path="m,72l,,28,86,,72xe" fillcolor="black" strokeweight="0">
                    <v:path arrowok="t" o:connecttype="custom" o:connectlocs="0,116;0,0;58,137;0,116" o:connectangles="0,0,0,0"/>
                  </v:shape>
                  <v:shape id="Freeform 188572" o:spid="_x0000_s1069" style="position:absolute;left:88139;top:271;width:32;height:92;visibility:visible;mso-wrap-style:square;v-text-anchor:top" coordsize="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3SsQA&#10;AADfAAAADwAAAGRycy9kb3ducmV2LnhtbERPy2rCQBTdC/2H4Ra600lT1BAdpYqFLK2PRXe3mWsS&#10;mrmTzkxN+vcdoeDycN7L9WBacSXnG8sKnicJCOLS6oYrBafj2zgD4QOyxtYyKfglD+vVw2iJubY9&#10;v9P1ECoRQ9jnqKAOocul9GVNBv3EdsSRu1hnMEToKqkd9jHctDJNkpk02HBsqLGjbU3l1+HHKGiq&#10;zefZbT6KdMbTXXF+6b/daa/U0+PwugARaAh38b+70HF+lk3nKdz+RAB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fd0rEAAAA3wAAAA8AAAAAAAAAAAAAAAAAmAIAAGRycy9k&#10;b3ducmV2LnhtbFBLBQYAAAAABAAEAPUAAACJAwAAAAA=&#10;" path="m,86l30,r,72l,86xe" fillcolor="black" strokeweight="0">
                    <v:path arrowok="t" o:connecttype="custom" o:connectlocs="0,137;47,0;47,116;0,137" o:connectangles="0,0,0,0"/>
                  </v:shape>
                  <v:shape id="Freeform 188573" o:spid="_x0000_s1070" style="position:absolute;left:88141;top:269;width:63;height:92;visibility:visible;mso-wrap-style:square;v-text-anchor:top" coordsize="5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oicMA&#10;AADfAAAADwAAAGRycy9kb3ducmV2LnhtbERPy2oCMRTdF/yHcAV3NaPFdhiNolKxi3bh4wOuk+tM&#10;cHIzJFHHvzeFQpeH854tOtuIG/lgHCsYDTMQxKXThisFx8PmNQcRIrLGxjEpeFCAxbz3MsNCuzvv&#10;6LaPlUghHApUUMfYFlKGsiaLYeha4sSdnbcYE/SV1B7vKdw2cpxl79Ki4dRQY0vrmsrL/moVfLvH&#10;ir1ehc/xD8WTmZjtebdWatDvllMQkbr4L/5zf+k0P88nH2/w+ycB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woicMAAADfAAAADwAAAAAAAAAAAAAAAACYAgAAZHJzL2Rv&#10;d25yZXYueG1sUEsFBgAAAAAEAAQA9QAAAIgDAAAAAA==&#10;" path="m,86l28,,58,86,28,72,,86e" filled="f" strokeweight="0">
                    <v:path arrowok="t" o:connecttype="custom" o:connectlocs="0,137;50,0;103,137;50,116;0,137" o:connectangles="0,0,0,0,0"/>
                  </v:shape>
                  <v:shape id="Freeform 188574" o:spid="_x0000_s1071" style="position:absolute;left:88333;top:681;width:94;height:30;visibility:visible;mso-wrap-style:square;v-text-anchor:top" coordsize="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6cUA&#10;AADfAAAADwAAAGRycy9kb3ducmV2LnhtbERPy0oDMRTdC/2HcAU30mYUbcO0aREf6E5s3bi7ndwm&#10;Yyc3wySdGf16IwguD+e92oy+ET11sQ6s4WpWgCCugqnZanjfPU0ViJiQDTaBScMXRdisJ2crLE0Y&#10;+I36bbIih3AsUYNLqS2ljJUjj3EWWuLMHULnMWXYWWk6HHK4b+R1Ucylx5pzg8OW7h1Vx+3Ja7AP&#10;H5+9fdwtDvvTd7h8HlR8dUrri/Pxbgki0Zj+xX/uF5PnK3W7uIHfPxm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vpxQAAAN8AAAAPAAAAAAAAAAAAAAAAAJgCAABkcnMv&#10;ZG93bnJldi54bWxQSwUGAAAAAAQABAD1AAAAigMAAAAA&#10;" path="m70,l,,86,28,70,xe" fillcolor="black" strokeweight="0">
                    <v:path arrowok="t" o:connecttype="custom" o:connectlocs="131,0;0,0;163,45;131,0" o:connectangles="0,0,0,0"/>
                  </v:shape>
                  <v:shape id="Freeform 188575" o:spid="_x0000_s1072" style="position:absolute;left:88333;top:646;width:94;height:35;visibility:visible;mso-wrap-style:square;v-text-anchor:top" coordsize="8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NgMUA&#10;AADfAAAADwAAAGRycy9kb3ducmV2LnhtbERP3WrCMBS+H+wdwhG8GTOdUO2qaSkDxRsn6h7g0Jy1&#10;1eaka6J2e3ozGOzy4/tf5oNpxZV611hW8DKJQBCXVjdcKfg4rp4TEM4ja2wtk4JvcpBnjw9LTLW9&#10;8Z6uB1+JEMIuRQW1910qpStrMugmtiMO3KftDfoA+0rqHm8h3LRyGkUzabDh0FBjR281lefDxSio&#10;4svTO213pjwZNy1+iq/j+nWm1Hg0FAsQngb/L/5zb3SYnyTxPIbfPwGAz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Mo2AxQAAAN8AAAAPAAAAAAAAAAAAAAAAAJgCAABkcnMv&#10;ZG93bnJldi54bWxQSwUGAAAAAAQABAD1AAAAigMAAAAA&#10;" path="m86,l,32r70,l86,xe" fillcolor="black" strokeweight="0">
                    <v:path arrowok="t" o:connecttype="custom" o:connectlocs="163,0;0,60;131,60;163,0" o:connectangles="0,0,0,0"/>
                  </v:shape>
                  <v:shape id="Freeform 188576" o:spid="_x0000_s1073" style="position:absolute;left:88333;top:646;width:96;height:63;visibility:visible;mso-wrap-style:square;v-text-anchor:top" coordsize="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8NVMIA&#10;AADfAAAADwAAAGRycy9kb3ducmV2LnhtbERPTYvCMBC9C/sfwix403QLaqlGEUGQBYVVDx7HZmyK&#10;zaQ0qXb//UZY8Ph434tVb2vxoNZXjhV8jRMQxIXTFZcKzqftKAPhA7LG2jEp+CUPq+XHYIG5dk/+&#10;occxlCKGsM9RgQmhyaX0hSGLfuwa4sjdXGsxRNiWUrf4jOG2lmmSTKXFimODwYY2hor7sbMK5Pb6&#10;LbN0l+5NeWi6jdnjxWqlhp/9eg4iUB/e4n/3Tsf5WTaZTeH1JwK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Hw1UwgAAAN8AAAAPAAAAAAAAAAAAAAAAAJgCAABkcnMvZG93&#10;bnJldi54bWxQSwUGAAAAAAQABAD1AAAAhwMAAAAA&#10;" path="m88,l,30,88,58,72,30,88,e" filled="f" strokeweight="0">
                    <v:path arrowok="t" o:connecttype="custom" o:connectlocs="161,0;0,54;161,103;133,54;161,0" o:connectangles="0,0,0,0,0"/>
                  </v:shape>
                  <v:shape id="Freeform 188577" o:spid="_x0000_s1074" style="position:absolute;left:88736;top:681;width:98;height:30;visibility:visible;mso-wrap-style:square;v-text-anchor:top" coordsize="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GhBsQA&#10;AADfAAAADwAAAGRycy9kb3ducmV2LnhtbERPXWvCMBR9F/wP4Qp709SBWjqjzOGYOEGq7v3S3LXF&#10;5qY0WVv/vREGPh7O93Ldm0q01LjSsoLpJAJBnFldcq7gcv4cxyCcR9ZYWSYFN3KwXg0HS0y07Til&#10;9uRzEULYJaig8L5OpHRZQQbdxNbEgfu1jUEfYJNL3WAXwk0lX6NoLg2WHBoKrOmjoOx6+jMKrptt&#10;2l3SWdt+H3/m5+1hX+Vfe6VeRv37GwhPvX+K/907HebH8WyxgMefAE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BoQbEAAAA3wAAAA8AAAAAAAAAAAAAAAAAmAIAAGRycy9k&#10;b3ducmV2LnhtbFBLBQYAAAAABAAEAPUAAACJAwAAAAA=&#10;" path="m16,l88,,,28,16,xe" fillcolor="black" strokeweight="0">
                    <v:path arrowok="t" o:connecttype="custom" o:connectlocs="33,0;186,0;0,45;33,0" o:connectangles="0,0,0,0"/>
                  </v:shape>
                  <v:shape id="Freeform 188578" o:spid="_x0000_s1075" style="position:absolute;left:88736;top:646;width:98;height:35;visibility:visible;mso-wrap-style:square;v-text-anchor:top" coordsize="8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628cA&#10;AADfAAAADwAAAGRycy9kb3ducmV2LnhtbERPS0/CQBC+m/AfNkPixcgWE6WpLAQwRDwoio9wHLpD&#10;29idbborrf+eOZh4/PK9p/Pe1epEbag8GxiPElDEubcVFwY+3tfXKagQkS3WnsnALwWYzwYXU8ys&#10;7/iNTrtYKAnhkKGBMsYm0zrkJTkMI98QC3f0rcMosC20bbGTcFfrmyS50w4rloYSG1qVlH/vfpyB&#10;1+cHu2o+l1+PT1fbtH8p1oduXxtzOewX96Ai9fFf/OfeWJmfprcTGSx/BICen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lOtvHAAAA3wAAAA8AAAAAAAAAAAAAAAAAmAIAAGRy&#10;cy9kb3ducmV2LnhtbFBLBQYAAAAABAAEAPUAAACMAwAAAAA=&#10;" path="m,l88,32r-72,l,xe" fillcolor="black" strokeweight="0">
                    <v:path arrowok="t" o:connecttype="custom" o:connectlocs="0,0;186,60;33,60;0,0" o:connectangles="0,0,0,0"/>
                  </v:shape>
                  <v:shape id="Freeform 188579" o:spid="_x0000_s1076" style="position:absolute;left:88738;top:646;width:96;height:63;visibility:visible;mso-wrap-style:square;v-text-anchor:top" coordsize="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0esUA&#10;AADfAAAADwAAAGRycy9kb3ducmV2LnhtbERPy2rCQBTdF/oPwy24ayYVa2N0IqUQEFyItl24u2Ru&#10;Hpq5EzLTGPv1nYLg8nDeq/VoWjFQ7xrLCl6iGARxYXXDlYKvz/w5AeE8ssbWMim4koN19viwwlTb&#10;C+9pOPhKhBB2KSqove9SKV1Rk0EX2Y44cKXtDfoA+0rqHi8h3LRyGsdzabDh0FBjRx81FefDj1FQ&#10;TOfHRU55qbfdxs1OuPv+LXdKTZ7G9yUIT6O/i2/ujQ7zk+T1bQH/fwI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8/R6xQAAAN8AAAAPAAAAAAAAAAAAAAAAAJgCAABkcnMv&#10;ZG93bnJldi54bWxQSwUGAAAAAAQABAD1AAAAigMAAAAA&#10;" path="m,l86,30,,58,14,30,,e" filled="f" strokeweight="0">
                    <v:path arrowok="t" o:connecttype="custom" o:connectlocs="0,0;184,54;0,103;31,54;0,0" o:connectangles="0,0,0,0,0"/>
                  </v:shape>
                  <v:shape id="Freeform 188580" o:spid="_x0000_s1077" style="position:absolute;left:88736;top:1662;width:98;height:30;visibility:visible;mso-wrap-style:square;v-text-anchor:top" coordsize="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1JVcQA&#10;AADfAAAADwAAAGRycy9kb3ducmV2LnhtbERPS2vCQBC+F/oflil4q5sWlJC6ihZLRQslPu5DdkyC&#10;2dmQ3Sbpv+8chB4/vvdiNbpG9dSF2rOBl2kCirjwtubSwPn08ZyCChHZYuOZDPxSgNXy8WGBmfUD&#10;59QfY6kkhEOGBqoY20zrUFTkMEx9Syzc1XcOo8Cu1LbDQcJdo1+TZK4d1iwNFbb0XlFxO/44A7fN&#10;Nh/O+azvD9+X+Wn7tW/Kz70xk6dx/QYq0hj/xXf3zsr8NJ2l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9SVXEAAAA3wAAAA8AAAAAAAAAAAAAAAAAmAIAAGRycy9k&#10;b3ducmV2LnhtbFBLBQYAAAAABAAEAPUAAACJAwAAAAA=&#10;" path="m16,28r72,l,,16,28xe" fillcolor="black" strokeweight="0">
                    <v:path arrowok="t" o:connecttype="custom" o:connectlocs="33,45;186,45;0,0;33,45" o:connectangles="0,0,0,0"/>
                  </v:shape>
                  <v:shape id="Freeform 188581" o:spid="_x0000_s1078" style="position:absolute;left:88736;top:1692;width:98;height:30;visibility:visible;mso-wrap-style:square;v-text-anchor:top" coordsize="8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zsMA&#10;AADfAAAADwAAAGRycy9kb3ducmV2LnhtbERPW2vCMBR+H/gfwhH2NlMFpVSjqCgOHYx6eT80x7bY&#10;nJQmtt2/X4TBHj+++2LVm0q01LjSsoLxKAJBnFldcq7getl/xCCcR9ZYWSYFP+RgtRy8LTDRtuOU&#10;2rPPRQhhl6CCwvs6kdJlBRl0I1sTB+5uG4M+wCaXusEuhJtKTqJoJg2WHBoKrGlbUPY4P42Cx2aX&#10;dtd02ran79vssvs6VvnhqNT7sF/PQXjq/b/4z/2pw/w4nsZjeP0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szsMAAADfAAAADwAAAAAAAAAAAAAAAACYAgAAZHJzL2Rv&#10;d25yZXYueG1sUEsFBgAAAAAEAAQA9QAAAIgDAAAAAA==&#10;" path="m,28l88,,16,,,28xe" fillcolor="black" strokeweight="0">
                    <v:path arrowok="t" o:connecttype="custom" o:connectlocs="0,45;186,0;33,0;0,45" o:connectangles="0,0,0,0"/>
                  </v:shape>
                  <v:shape id="Freeform 188582" o:spid="_x0000_s1079" style="position:absolute;left:88738;top:1660;width:96;height:62;visibility:visible;mso-wrap-style:square;v-text-anchor:top" coordsize="8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IWLMQA&#10;AADfAAAADwAAAGRycy9kb3ducmV2LnhtbERPy2rCQBTdC/7DcAV3ZmJoJY2OUgoBwYXUx6K7S+bm&#10;oZk7ITPVtF/fKQguD+e92gymFTfqXWNZwTyKQRAXVjdcKTgd81kKwnlkja1lUvBDDjbr8WiFmbZ3&#10;/qTbwVcihLDLUEHtfZdJ6YqaDLrIdsSBK21v0AfYV1L3eA/hppVJHC+kwYZDQ40dfdRUXA/fRkGR&#10;LL7ecspLveu27uWC+/NvuVdqOhnelyA8Df4pfri3OsxP09c0gf8/AY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CFizEAAAA3wAAAA8AAAAAAAAAAAAAAAAAmAIAAGRycy9k&#10;b3ducmV2LnhtbFBLBQYAAAAABAAEAPUAAACJAwAAAAA=&#10;" path="m,58l86,30,,,14,30,,58e" filled="f" strokeweight="0">
                    <v:path arrowok="t" o:connecttype="custom" o:connectlocs="0,93;184,47;0,0;31,47;0,93" o:connectangles="0,0,0,0,0"/>
                  </v:shape>
                  <v:shape id="Freeform 188583" o:spid="_x0000_s1080" style="position:absolute;left:88333;top:1662;width:94;height:30;visibility:visible;mso-wrap-style:square;v-text-anchor:top" coordsize="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MTusUA&#10;AADfAAAADwAAAGRycy9kb3ducmV2LnhtbERPy0oDMRTdC/2HcAtuxGZU1DA2LeID3RXbbrq7Tm6T&#10;aSc3wySdGf16IwguD+c9X46+ET11sQ6s4WpWgCCugqnZathuXi8ViJiQDTaBScMXRVguJmdzLE0Y&#10;+IP6dbIih3AsUYNLqS2ljJUjj3EWWuLM7UPnMWXYWWk6HHK4b+R1UdxJjzXnBoctPTmqjuuT12Cf&#10;d4fevmzu95+n73DxNqi4ckrr8+n4+AAi0Zj+xX/ud5PnK3WrbuD3TwY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IxO6xQAAAN8AAAAPAAAAAAAAAAAAAAAAAJgCAABkcnMv&#10;ZG93bnJldi54bWxQSwUGAAAAAAQABAD1AAAAigMAAAAA&#10;" path="m70,28l,28,86,,70,28xe" fillcolor="black" strokeweight="0">
                    <v:path arrowok="t" o:connecttype="custom" o:connectlocs="131,45;0,45;163,0;131,45" o:connectangles="0,0,0,0"/>
                  </v:shape>
                  <v:shape id="Freeform 188584" o:spid="_x0000_s1081" style="position:absolute;left:88333;top:1692;width:94;height:30;visibility:visible;mso-wrap-style:square;v-text-anchor:top" coordsize="8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qLzsUA&#10;AADfAAAADwAAAGRycy9kb3ducmV2LnhtbERPy0oDMRTdC/2HcAtuxGYUH2FsWsQHuiu23XR3ndwm&#10;005uhkk6M/r1RhBcHs57vhx9I3rqYh1Yw9WsAEFcBVOz1bDdvF4qEDEhG2wCk4YvirBcTM7mWJow&#10;8Af162RFDuFYogaXUltKGStHHuMstMSZ24fOY8qws9J0OORw38jroriTHmvODQ5benJUHdcnr8E+&#10;7w69fdnc7z9P3+HibVBx5ZTW59Px8QFEojH9i//c7ybPV+pW3cDvnwx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yovOxQAAAN8AAAAPAAAAAAAAAAAAAAAAAJgCAABkcnMv&#10;ZG93bnJldi54bWxQSwUGAAAAAAQABAD1AAAAigMAAAAA&#10;" path="m86,28l,,70,,86,28xe" fillcolor="black" strokeweight="0">
                    <v:path arrowok="t" o:connecttype="custom" o:connectlocs="163,45;0,0;131,0;163,45" o:connectangles="0,0,0,0"/>
                  </v:shape>
                  <v:shape id="Freeform 188585" o:spid="_x0000_s1082" style="position:absolute;left:88333;top:1660;width:96;height:62;visibility:visible;mso-wrap-style:square;v-text-anchor:top" coordsize="8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jjBMEA&#10;AADfAAAADwAAAGRycy9kb3ducmV2LnhtbERPTYvCMBC9L/gfwgh7W1MLSqhGEUEQQWFdDx7HZmyK&#10;zaQ0Ubv/3iwIe3y87/myd414UBdqzxrGowwEcelNzZWG08/mS4EIEdlg45k0/FKA5WLwMcfC+Cd/&#10;0+MYK5FCOBSowcbYFlKG0pLDMPItceKuvnMYE+wqaTp8pnDXyDzLptJhzanBYktrS+XteHca5Oay&#10;kyrf5ntbHdr72u7x7IzWn8N+NQMRqY//4rd7a9J8pSZqAn9/Eg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Y4wTBAAAA3wAAAA8AAAAAAAAAAAAAAAAAmAIAAGRycy9kb3du&#10;cmV2LnhtbFBLBQYAAAAABAAEAPUAAACGAwAAAAA=&#10;" path="m88,58l,30,88,,72,30,88,58e" filled="f" strokeweight="0">
                    <v:path arrowok="t" o:connecttype="custom" o:connectlocs="161,93;0,47;161,0;133,47;161,93" o:connectangles="0,0,0,0,0"/>
                  </v:shape>
                  <v:shape id="Freeform 188586" o:spid="_x0000_s1083" style="position:absolute;left:88171;top:2009;width:31;height:93;visibility:visible;mso-wrap-style:square;v-text-anchor:top" coordsize="2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N52sQA&#10;AADfAAAADwAAAGRycy9kb3ducmV2LnhtbERPy0oDMRTdC/5DuEJ3NqPFGsamRaQVxUXtC1xeJrcz&#10;Qyc3IYmd0a83guDycN6zxWA7caYQW8cabsYFCOLKmZZrDfvd6lqBiAnZYOeYNHxRhMX88mKGpXE9&#10;b+i8TbXIIRxL1NCk5EspY9WQxTh2njhzRxcspgxDLU3APofbTt4WxVRabDk3NOjpqaHqtP20GibH&#10;4dB/rE/+fqmQXp/f33r/HbQeXQ2PDyASDelf/Od+MXm+UndqCr9/Mg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jedrEAAAA3wAAAA8AAAAAAAAAAAAAAAAAmAIAAGRycy9k&#10;b3ducmV2LnhtbFBLBQYAAAAABAAEAPUAAACJAwAAAAA=&#10;" path="m,14l,86,28,,,14xe" fillcolor="black" strokeweight="0">
                    <v:path arrowok="t" o:connecttype="custom" o:connectlocs="0,23;0,149;58,0;0,23" o:connectangles="0,0,0,0"/>
                  </v:shape>
                  <v:shape id="Freeform 188587" o:spid="_x0000_s1084" style="position:absolute;left:88139;top:2009;width:32;height:93;visibility:visible;mso-wrap-style:square;v-text-anchor:top" coordsize="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2k9cQA&#10;AADfAAAADwAAAGRycy9kb3ducmV2LnhtbERPz2vCMBS+D/Y/hDfwtqZTdKUzio4JPTqnh93emre2&#10;rHmpSbT1vzfCwOPH93u+HEwrzuR8Y1nBS5KCIC6tbrhSsP/aPGcgfEDW2FomBRfysFw8Pswx17bn&#10;TzrvQiViCPscFdQhdLmUvqzJoE9sRxy5X+sMhghdJbXDPoabVo7TdCYNNhwbauzovabyb3cyCppq&#10;/XNw6+9iPOPpR3GY9Ee33yo1ehpWbyACDeEu/ncXOs7Psmn2Crc/EY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9pPXEAAAA3wAAAA8AAAAAAAAAAAAAAAAAmAIAAGRycy9k&#10;b3ducmV2LnhtbFBLBQYAAAAABAAEAPUAAACJAwAAAAA=&#10;" path="m,l30,86r,-72l,xe" fillcolor="black" strokeweight="0">
                    <v:path arrowok="t" o:connecttype="custom" o:connectlocs="0,0;47,149;47,23;0,0" o:connectangles="0,0,0,0"/>
                  </v:shape>
                  <v:shape id="Freeform 188588" o:spid="_x0000_s1085" style="position:absolute;left:88141;top:2007;width:63;height:95;visibility:visible;mso-wrap-style:square;v-text-anchor:top" coordsize="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ip/cQA&#10;AADfAAAADwAAAGRycy9kb3ducmV2LnhtbERPTU/CQBC9m/gfNmPixcBWjVIqC2kgJp4aQLhPukNb&#10;7c423aWUf88cTDy+vO/FanStGqgPjWcDz9MEFHHpbcOVgcP35yQFFSKyxdYzGbhSgNXy/m6BmfUX&#10;3tGwj5WSEA4ZGqhj7DKtQ1mTwzD1HbFwJ987jAL7StseLxLuWv2SJO/aYcPSUGNH65rK3/3ZGYjb&#10;zWwo5uvj8JQfZ8XPLn8tutyYx4cx/wAVaYz/4j/3l5X5afqWymD5IwD0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Yqf3EAAAA3wAAAA8AAAAAAAAAAAAAAAAAmAIAAGRycy9k&#10;b3ducmV2LnhtbFBLBQYAAAAABAAEAPUAAACJAwAAAAA=&#10;" path="m,l28,88,58,,28,14,,e" filled="f" strokeweight="0">
                    <v:path arrowok="t" o:connecttype="custom" o:connectlocs="0,0;50,151;103,0;50,23;0,0" o:connectangles="0,0,0,0,0"/>
                  </v:shape>
                  <v:shape id="Freeform 188589" o:spid="_x0000_s1086" style="position:absolute;left:87626;top:1079;width:20;height:20;visibility:visible;mso-wrap-style:square;v-text-anchor:top" coordsize="1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fVsQA&#10;AADfAAAADwAAAGRycy9kb3ducmV2LnhtbERPTWvCQBC9C/0PyxS86aaKIU1dpQhtLTkl5tDjkB2T&#10;YHY2ZteY/vtuodDj431v95PpxEiDay0reFpGIIgrq1uuFZSnt0UCwnlkjZ1lUvBNDva7h9kWU23v&#10;nNNY+FqEEHYpKmi871MpXdWQQbe0PXHgznYw6AMcaqkHvIdw08lVFMXSYMuhocGeDg1Vl+JmFHyN&#10;fCgzeVvHZVdlH+9Xd8o/nVLzx+n1BYSnyf+L/9xHHeYnySZ5ht8/AY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N31bEAAAA3wAAAA8AAAAAAAAAAAAAAAAAmAIAAGRycy9k&#10;b3ducmV2LnhtbFBLBQYAAAAABAAEAPUAAACJAwAAAAA=&#10;" path="m,8r,6l4,16r4,2l14,16r2,-2l18,8,16,4,14,,8,,4,,,4,,8e" filled="f" strokeweight="2.25pt">
                    <v:path arrowok="t" o:connecttype="custom" o:connectlocs="0,16;0,30;4,33;16,37;30,33;33,30;37,16;33,4;30,0;16,0;4,0;0,4;0,16" o:connectangles="0,0,0,0,0,0,0,0,0,0,0,0,0"/>
                  </v:shape>
                  <v:shape id="Freeform 188590" o:spid="_x0000_s1087" style="position:absolute;left:87623;top:1297;width:20;height:21;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a4j8MA&#10;AADfAAAADwAAAGRycy9kb3ducmV2LnhtbERPTUvDQBC9C/6HZQQvod0oVNLYbQkFQYUebBWvQ3ZM&#10;gtmZkN028d87B8Hj431vdnPozYXG2Ak7uFvmYIhr8R03Dt5PT4sCTEzIHnthcvBDEXbb66sNll4m&#10;fqPLMTVGQziW6KBNaSitjXVLAeNSBmLlvmQMmBSOjfUjThoeenuf5w82YMfa0OJA+5bq7+M5ODh/&#10;HPaHbPUiw2dms4lfp0qkcu72Zq4ewSSa07/4z/3sdX5RrNb6QP8oALv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a4j8MAAADfAAAADwAAAAAAAAAAAAAAAACYAgAAZHJzL2Rv&#10;d25yZXYueG1sUEsFBgAAAAAEAAQA9QAAAIgDAAAAAA==&#10;" path="m,10r,4l4,18r4,2l14,18r2,-4l18,10,16,6,14,2,8,,4,2,,6r,4e" filled="f" strokeweight="2.25pt">
                    <v:path arrowok="t" o:connecttype="custom" o:connectlocs="0,17;0,21;4,25;16,27;30,25;33,21;37,17;33,6;30,2;16,0;4,2;0,6;0,17" o:connectangles="0,0,0,0,0,0,0,0,0,0,0,0,0"/>
                  </v:shape>
                  <v:shape id="Freeform 188591" o:spid="_x0000_s1088" style="position:absolute;left:87450;top:999;width:382;height:371;visibility:visible;mso-wrap-style:square;v-text-anchor:top" coordsize="400,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TMJMQA&#10;AADfAAAADwAAAGRycy9kb3ducmV2LnhtbERPTWvCQBC9C/0PyxS8SN1EUJLUVVQQPImN9dDbmJ0m&#10;odnZkF01/ntXKHh8vO/5sjeNuFLnassK4nEEgriwuuZSwfdx+5GAcB5ZY2OZFNzJwXLxNphjpu2N&#10;v+ia+1KEEHYZKqi8bzMpXVGRQTe2LXHgfm1n0AfYlVJ3eAvhppGTKJpJgzWHhgpb2lRU/OUXo2Cf&#10;piec/Zx36/jSj07rexnl54NSw/d+9QnCU+9f4n/3Tof5STJNY3j+CQD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UzCTEAAAA3wAAAA8AAAAAAAAAAAAAAAAAmAIAAGRycy9k&#10;b3ducmV2LnhtbFBLBQYAAAAABAAEAPUAAACJAwAAAAA=&#10;" path="m200,l162,4,124,16r2,-2l90,34,60,58r,2l34,90,16,124r,-2l4,160,,200r4,40l16,276r18,34l60,342r30,24l124,386r-2,-2l160,396r40,4l240,396r38,-10l276,386r34,-18l342,342r26,-30l386,276r-2,2l396,240r4,-40l396,162,386,124r,2l368,90,342,60,312,34,278,16,242,4,200,e" filled="f" strokeweight="1.5pt">
                    <v:path arrowok="t" o:connecttype="custom" o:connectlocs="145,0;117,4;90,9;92,7;65,20;44,34;44,36;26,53;11,73;11,71;4,94;0,118;4,142;11,162;11,162;26,184;44,202;65,215;90,228;89,226;116,233;145,237;174,233;202,228;201,228;224,217;248,202;266,184;280,162;278,164;287,142;290,118;287,96;280,73;280,75;266,53;248,36;226,20;202,9;202,9;176,4;145,0" o:connectangles="0,0,0,0,0,0,0,0,0,0,0,0,0,0,0,0,0,0,0,0,0,0,0,0,0,0,0,0,0,0,0,0,0,0,0,0,0,0,0,0,0,0"/>
                  </v:shape>
                  <v:shape id="Freeform 188592" o:spid="_x0000_s1089" style="position:absolute;left:87638;top:1292;width:531;height:171;visibility:visible;mso-wrap-style:square;v-text-anchor:top" coordsize="48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kQMMA&#10;AADfAAAADwAAAGRycy9kb3ducmV2LnhtbERPXWvCMBR9H/gfwhX2NlNFR61GkcF0sier4OuluabF&#10;5qY0sXb79WYw8PFwvpfr3taio9ZXjhWMRwkI4sLpio2C0/HzLQXhA7LG2jEp+CEP69XgZYmZdnc+&#10;UJcHI2II+wwVlCE0mZS+KMmiH7mGOHIX11oMEbZG6hbvMdzWcpIk79JixbGhxIY+Siqu+c0q+Dbz&#10;qtv3v2G7c9P9+bbLzSnJlXod9psFiEB9eIr/3V86zk/T2XwCf38iA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KkQMMAAADfAAAADwAAAAAAAAAAAAAAAACYAgAAZHJzL2Rv&#10;d25yZXYueG1sUEsFBgAAAAAEAAQA9QAAAIgDAAAAAA==&#10;" path="m,l,182r,54l482,236r,72e" filled="f" strokeweight="1.5pt">
                    <v:path arrowok="t" o:connecttype="custom" o:connectlocs="0,0;0,3;0,4;947,4;947,5" o:connectangles="0,0,0,0,0"/>
                  </v:shape>
                  <v:shape id="Freeform 188593" o:spid="_x0000_s1090" style="position:absolute;left:88139;top:1459;width:32;height:77;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RDsUA&#10;AADfAAAADwAAAGRycy9kb3ducmV2LnhtbERPy2rCQBTdC/7DcIVuxExUWtLUUURo6aoSdeHyJnPz&#10;wMydkJlq6td3hEKXh/NebQbTiiv1rrGsYB7FIIgLqxuuFJyO77MEhPPIGlvLpOCHHGzW49EKU21v&#10;nNH14CsRQtilqKD2vkuldEVNBl1kO+LAlbY36APsK6l7vIVw08pFHL9Igw2Hhho72tVUXA7fRsHH&#10;PNvnZT7Nz1/38wKb6pRkl1ipp8mwfQPhafD/4j/3pw7zk+T5dQmPPwG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mpEOxQAAAN8AAAAPAAAAAAAAAAAAAAAAAJgCAABkcnMv&#10;ZG93bnJldi54bWxQSwUGAAAAAAQABAD1AAAAigMAAAAA&#10;" path="m30,12r,60l,,30,12xe" fillcolor="black" strokeweight="0">
                    <v:path arrowok="t" o:connecttype="custom" o:connectlocs="47,19;47,116;0,0;47,19" o:connectangles="0,0,0,0"/>
                  </v:shape>
                  <v:shape id="Freeform 188594" o:spid="_x0000_s1091" style="position:absolute;left:88171;top:1459;width:31;height:77;visibility:visible;mso-wrap-style:square;v-text-anchor:top" coordsize="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VVQMQA&#10;AADfAAAADwAAAGRycy9kb3ducmV2LnhtbERPyWrDMBC9F/IPYgK9NbK7BMexEkKgy6GBrIfcBmu8&#10;EGtkLDV2/r4qFHJ8vD1bDqYRV+pcbVlBPIlAEOdW11wqOB7enxIQziNrbCyTghs5WC5GDxmm2va8&#10;o+velyKEsEtRQeV9m0rp8ooMuoltiQNX2M6gD7Arpe6wD+Gmkc9RNJUGaw4NFba0rii/7H+MgvNn&#10;VHzE/SZ2Nz6tX3bb3n7rlVKP42E1B+Fp8Hfxv/tLh/lJ8jZ7hb8/A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FVUDEAAAA3wAAAA8AAAAAAAAAAAAAAAAAmAIAAGRycy9k&#10;b3ducmV2LnhtbFBLBQYAAAAABAAEAPUAAACJAwAAAAA=&#10;" path="m28,l,72,,12,28,xe" fillcolor="black" strokeweight="0">
                    <v:path arrowok="t" o:connecttype="custom" o:connectlocs="58,0;0,116;0,19;58,0" o:connectangles="0,0,0,0"/>
                  </v:shape>
                  <v:shape id="Freeform 188595" o:spid="_x0000_s1092" style="position:absolute;left:88141;top:1459;width:63;height:77;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7RMUA&#10;AADfAAAADwAAAGRycy9kb3ducmV2LnhtbERPS2vCQBC+F/wPyxS8FN0opE1TV7GC4KUFH6DHITtN&#10;QrKzITvV+O+7hUKPH997sRpcq67Uh9qzgdk0AUVceFtzaeB03E4yUEGQLbaeycCdAqyWo4cF5tbf&#10;eE/Xg5QqhnDI0UAl0uVah6Iih2HqO+LIffneoUTYl9r2eIvhrtXzJHnWDmuODRV2tKmoaA7fzsD6&#10;cv9oPuXl/XzZd3JKdXPcPTXGjB+H9RsooUH+xX/unY3zsyx9TeH3TwS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wLtExQAAAN8AAAAPAAAAAAAAAAAAAAAAAJgCAABkcnMv&#10;ZG93bnJldi54bWxQSwUGAAAAAAQABAD1AAAAigMAAAAA&#10;" path="m58,l28,72,,,28,12,58,e" filled="f" strokeweight="0">
                    <v:path arrowok="t" o:connecttype="custom" o:connectlocs="103,0;50,116;0,0;50,19;103,0" o:connectangles="0,0,0,0,0"/>
                  </v:shape>
                  <v:shape id="Freeform 188596" o:spid="_x0000_s1093" style="position:absolute;left:88139;top:835;width:32;height:77;visibility:visible;mso-wrap-style:square;v-text-anchor:top" coordsize="30,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0ylsQA&#10;AADfAAAADwAAAGRycy9kb3ducmV2LnhtbERPTYvCMBC9C/sfwgheZE0VlG41yiK4eFKqHjxOm7Et&#10;NpPSZLX6683CgsfH+16sOlOLG7WusqxgPIpAEOdWV1woOB03nzEI55E11pZJwYMcrJYfvQUm2t45&#10;pdvBFyKEsEtQQel9k0jp8pIMupFtiAN3sa1BH2BbSN3iPYSbWk6iaCYNVhwaSmxoXVJ+PfwaBT/j&#10;dJ9dsmF23j3PE6yKU5xeI6UG/e57DsJT59/if/dWh/lxPP2awd+fAEA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tMpbEAAAA3wAAAA8AAAAAAAAAAAAAAAAAmAIAAGRycy9k&#10;b3ducmV2LnhtbFBLBQYAAAAABAAEAPUAAACJAwAAAAA=&#10;" path="m30,60l30,,,72,30,60xe" fillcolor="black" strokeweight="0">
                    <v:path arrowok="t" o:connecttype="custom" o:connectlocs="47,95;47,0;0,116;47,95" o:connectangles="0,0,0,0"/>
                  </v:shape>
                  <v:shape id="Freeform 188597" o:spid="_x0000_s1094" style="position:absolute;left:88171;top:835;width:31;height:77;visibility:visible;mso-wrap-style:square;v-text-anchor:top" coordsize="2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LN8QA&#10;AADfAAAADwAAAGRycy9kb3ducmV2LnhtbERPyWrDMBC9F/IPYgK9NbJb2jiOlRACXQ4NZD3kNljj&#10;hVgjY6mx8/dVoZDj4+3ZcjCNuFLnassK4kkEgji3uuZSwfHw/pSAcB5ZY2OZFNzIwXIxesgw1bbn&#10;HV33vhQhhF2KCirv21RKl1dk0E1sSxy4wnYGfYBdKXWHfQg3jXyOojdpsObQUGFL64ryy/7HKDh/&#10;RsVH3G9id+PT+mW37e23Xin1OB5WcxCeBn8X/7u/dJifJK+zKfz9C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XyzfEAAAA3wAAAA8AAAAAAAAAAAAAAAAAmAIAAGRycy9k&#10;b3ducmV2LnhtbFBLBQYAAAAABAAEAPUAAACJAwAAAAA=&#10;" path="m28,72l,,,60,28,72xe" fillcolor="black" strokeweight="0">
                    <v:path arrowok="t" o:connecttype="custom" o:connectlocs="58,116;0,0;0,95;58,116" o:connectangles="0,0,0,0"/>
                  </v:shape>
                  <v:shape id="Freeform 188598" o:spid="_x0000_s1095" style="position:absolute;left:88141;top:835;width:63;height:77;visibility:visible;mso-wrap-style:square;v-text-anchor:top" coordsize="5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U2sUA&#10;AADfAAAADwAAAGRycy9kb3ducmV2LnhtbERPS0vDQBC+C/6HZQQvYjcKtWnabamC0ItCH2CPQ3ZM&#10;QrKzITu26b93DoLHj++9XI+hM2caUhPZwdMkA0NcRt9w5eB4eH/MwSRB9thFJgdXSrBe3d4ssfDx&#10;wjs676UyGsKpQAe1SF9Ym8qaAqZJ7ImV+45DQFE4VNYPeNHw0NnnLHuxARvWhhp7equpbPc/wcHm&#10;dP1oP2X2+nXa9XKc2vawfWidu78bNwswQqP8i//cW6/z83w618H6RwHY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RTaxQAAAN8AAAAPAAAAAAAAAAAAAAAAAJgCAABkcnMv&#10;ZG93bnJldi54bWxQSwUGAAAAAAQABAD1AAAAigMAAAAA&#10;" path="m58,72l28,,,72,28,60,58,72e" filled="f" strokeweight="0">
                    <v:path arrowok="t" o:connecttype="custom" o:connectlocs="103,116;50,0;0,116;50,95;103,116" o:connectangles="0,0,0,0,0"/>
                  </v:shape>
                  <v:line id="Line 58" o:spid="_x0000_s1096" style="position:absolute;visibility:visible;mso-wrap-style:square" from="87016,1191" to="87635,1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xNesMAAADfAAAADwAAAGRycy9kb3ducmV2LnhtbERPTWvCQBC9C/6HZYTedGOhJUldpVoD&#10;ReihMeB1yE6T0OxszK5J+u+7QqHHx/ve7CbTioF611hWsF5FIIhLqxuuFBTnbBmDcB5ZY2uZFPyQ&#10;g912Pttgqu3InzTkvhIhhF2KCmrvu1RKV9Zk0K1sRxy4L9sb9AH2ldQ9jiHctPIxip6lwYZDQ40d&#10;HWoqv/ObCTPGbO2uV0PtW/KxLy4n6uIjKfWwmF5fQHia/L/4z/2ugy+On5IE7n8CALn9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OsTXrDAAAA3wAAAA8AAAAAAAAAAAAA&#10;AAAAoQIAAGRycy9kb3ducmV2LnhtbFBLBQYAAAAABAAEAPkAAACRAwAAAAA=&#10;" strokeweight="1.5pt">
                    <v:shadow color="#eeece1 [3214]"/>
                  </v:line>
                  <v:shape id="Text Box 60" o:spid="_x0000_s1097" type="#_x0000_t202" style="position:absolute;left:86051;top:1033;width:965;height: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LpgcUA&#10;AADfAAAADwAAAGRycy9kb3ducmV2LnhtbERPTUvDQBC9C/0Pywi92U0LlhC7LSK0xFILRi/ehuyY&#10;DWZnQ3bTpv/eOQgeH+97s5t8py40xDawgeUiA0VcB9tyY+DzY/+Qg4oJ2WIXmAzcKMJuO7vbYGHD&#10;ld/pUqVGSQjHAg24lPpC61g78hgXoScW7jsMHpPAodF2wKuE+06vsmytPbYsDQ57enFU/1SjN3Ac&#10;38aTOy2r8/6xPK66c/96KL+Mmd9Pz0+gEk3pX/znLq3Mz/N1Jg/kjwD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umBxQAAAN8AAAAPAAAAAAAAAAAAAAAAAJgCAABkcnMv&#10;ZG93bnJldi54bWxQSwUGAAAAAAQABAD1AAAAigMAAAAA&#10;" filled="f" fillcolor="#4f81bd [3204]">
                    <v:shadow color="#eeece1 [3214]"/>
                    <v:textbo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 xml:space="preserve">Transmitter </w:t>
                          </w:r>
                        </w:p>
                      </w:txbxContent>
                    </v:textbox>
                  </v:shape>
                  <v:shape id="Text Box 61" o:spid="_x0000_s1098" type="#_x0000_t202" style="position:absolute;left:87752;top:2106;width:799;height:2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5MGsUA&#10;AADfAAAADwAAAGRycy9kb3ducmV2LnhtbERPXWvCMBR9H+w/hDvY25pWmJTOKGPg6EQFu73s7dLc&#10;NWXNTWlSrf/eCIKPh/O9WE22E0cafOtYQZakIIhrp1tuFPx8r19yED4ga+wck4IzeVgtHx8WWGh3&#10;4gMdq9CIGMK+QAUmhL6Q0teGLPrE9cSR+3ODxRDh0Eg94CmG207O0nQuLbYcGwz29GGo/q9Gq2Az&#10;7sat2WbVfv1abmbdvv/6LH+Ven6a3t9ABJrCXXxzlzrOz/N5msH1TwQgl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kwaxQAAAN8AAAAPAAAAAAAAAAAAAAAAAJgCAABkcnMv&#10;ZG93bnJldi54bWxQSwUGAAAAAAQABAD1AAAAigMAAAAA&#10;" filled="f" fillcolor="#4f81bd [3204]">
                    <v:shadow color="#eeece1 [3214]"/>
                    <v:textbo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Receiver V</w:t>
                          </w:r>
                        </w:p>
                      </w:txbxContent>
                    </v:textbox>
                  </v:shape>
                  <v:shape id="Text Box 62" o:spid="_x0000_s1099" type="#_x0000_t202" style="position:absolute;left:88467;top:1696;width:178;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EzysQA&#10;AADfAAAADwAAAGRycy9kb3ducmV2LnhtbERPW0vDMBR+F/wP4Qx8c8mqjlKbjSEoonvZjb4emmNa&#10;bU5KE7fqrzcDYY8f371cjq4TRxpC61nDbKpAENfetGw17HfPtzmIEJENdp5Jww8FWC6ur0osjD/x&#10;ho7baEUK4VCghibGvpAy1A05DFPfEyfuww8OY4KDlWbAUwp3ncyUmkuHLaeGBnt6aqj+2n67VGIr&#10;9eDcy9oest94V91/vq/edlrfTMbVI4hIY7yI/92vJs3P87nK4PwnA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hM8rEAAAA3wAAAA8AAAAAAAAAAAAAAAAAmAIAAGRycy9k&#10;b3ducmV2LnhtbFBLBQYAAAAABAAEAPUAAACJAwAAAAA=&#10;" filled="f" fillcolor="#4f81bd [3204]" stroked="f" strokecolor="black [3213]">
                    <v:shadow color="#eeece1 [3214]"/>
                    <v:textbo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V</w:t>
                          </w:r>
                        </w:p>
                      </w:txbxContent>
                    </v:textbox>
                  </v:shape>
                  <v:shape id="Text Box 63" o:spid="_x0000_s1100" type="#_x0000_t202" style="position:absolute;left:88478;top:441;width:205;height:2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2WUcQA&#10;AADfAAAADwAAAGRycy9kb3ducmV2LnhtbERPTWsCMRC9C/0PYQreNFFbWbZGkUJFai9qi9dhM81u&#10;3UyWTdTVX28KhR4f73u26FwtztSGyrOG0VCBIC68qdhq+Ny/DTIQISIbrD2ThisFWMwfejPMjb/w&#10;ls67aEUK4ZCjhjLGJpcyFCU5DEPfECfu27cOY4KtlabFSwp3tRwrNZUOK04NJTb0WlJx3J1cKrEH&#10;9ezc6sN+jW9xcnj62Szf91r3H7vlC4hIXfwX/7nXJs3PsqmawO+fBED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tllHEAAAA3wAAAA8AAAAAAAAAAAAAAAAAmAIAAGRycy9k&#10;b3ducmV2LnhtbFBLBQYAAAAABAAEAPUAAACJAwAAAAA=&#10;" filled="f" fillcolor="#4f81bd [3204]" stroked="f" strokecolor="black [3213]">
                    <v:shadow color="#eeece1 [3214]"/>
                    <v:textbo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H</w:t>
                          </w:r>
                        </w:p>
                      </w:txbxContent>
                    </v:textbox>
                  </v:shape>
                  <v:shape id="Text Box 64" o:spid="_x0000_s1101" type="#_x0000_t202" style="position:absolute;left:86443;top:778;width:922;height: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QOJcQA&#10;AADfAAAADwAAAGRycy9kb3ducmV2LnhtbERPTWsCMRC9F/ofwhR6q4lWZVmNIoUW0V7UitdhM2ZX&#10;N5Nlk+q2v94UhB4f73s671wtLtSGyrOGfk+BIC68qdhq+Nq9v2QgQkQ2WHsmDT8UYD57fJhibvyV&#10;N3TZRitSCIccNZQxNrmUoSjJYej5hjhxR986jAm2VpoWrync1XKg1Fg6rDg1lNjQW0nFefvtUok9&#10;qJFzH592P/iNr4fhab1Y7bR+fuoWExCRuvgvvruXJs3PsrEawt+fB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EDiXEAAAA3wAAAA8AAAAAAAAAAAAAAAAAmAIAAGRycy9k&#10;b3ducmV2LnhtbFBLBQYAAAAABAAEAPUAAACJAwAAAAA=&#10;" filled="f" fillcolor="#4f81bd [3204]" stroked="f" strokecolor="black [3213]">
                    <v:shadow color="#eeece1 [3214]"/>
                    <v:textbo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28"/>
                              <w:szCs w:val="28"/>
                            </w:rPr>
                            <w:t>Power splitter</w:t>
                          </w:r>
                        </w:p>
                      </w:txbxContent>
                    </v:textbox>
                  </v:shape>
                  <v:shape id="Text Box 65" o:spid="_x0000_s1102" type="#_x0000_t202" style="position:absolute;left:87754;width:742;height: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KGcQA&#10;AADfAAAADwAAAGRycy9kb3ducmV2LnhtbERPXWvCMBR9H+w/hDvwbaYKSqlGkYGjihOsvvh2aa5N&#10;sbkpTardv18Ggz0ezvdyPdhGPKjztWMFk3ECgrh0uuZKweW8fU9B+ICssXFMCr7Jw3r1+rLETLsn&#10;n+hRhErEEPYZKjAhtJmUvjRk0Y9dSxy5m+sshgi7SuoOnzHcNnKaJHNpsebYYLClD0Plveitgn3/&#10;1R/MYVIct7N8P22O7e4zvyo1ehs2CxCBhvAv/nPnOs5P03kyg98/EY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ShnEAAAA3wAAAA8AAAAAAAAAAAAAAAAAmAIAAGRycy9k&#10;b3ducmV2LnhtbFBLBQYAAAAABAAEAPUAAACJAwAAAAA=&#10;" filled="f" fillcolor="#4f81bd [3204]">
                    <v:shadow color="#eeece1 [3214]"/>
                    <v:textbox>
                      <w:txbxContent>
                        <w:p w:rsidR="00B94C32" w:rsidRDefault="00B94C32" w:rsidP="00F5153E">
                          <w:pPr>
                            <w:pStyle w:val="NormalWeb"/>
                            <w:spacing w:before="0" w:beforeAutospacing="0" w:after="0" w:afterAutospacing="0"/>
                            <w:textAlignment w:val="baseline"/>
                          </w:pPr>
                          <w:r>
                            <w:rPr>
                              <w:rFonts w:ascii="Calibri" w:eastAsia="Times New Roman" w:hAnsi="Calibri"/>
                              <w:color w:val="000000"/>
                              <w:kern w:val="24"/>
                              <w:sz w:val="36"/>
                              <w:szCs w:val="36"/>
                            </w:rPr>
                            <w:t>Receiver H</w:t>
                          </w:r>
                        </w:p>
                      </w:txbxContent>
                    </v:textbox>
                  </v:shape>
                  <v:line id="Line 68" o:spid="_x0000_s1103" style="position:absolute;visibility:visible;mso-wrap-style:square" from="87635,1104" to="87635,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bWX8IAAADfAAAADwAAAGRycy9kb3ducmV2LnhtbERPW2vCMBR+H/gfwhF8GZoqo5RqFBU2&#10;fBurl+dDc2yrzUloYu3+/TIY7PHju682g2lFT51vLCuYzxIQxKXVDVcKTsf3aQbCB2SNrWVS8E0e&#10;NuvRywpzbZ/8RX0RKhFD2OeooA7B5VL6siaDfmYdceSutjMYIuwqqTt8xnDTykWSpNJgw7GhRkf7&#10;msp78TAK9u5zXqJ/OHmrej6/vn3sFsVFqcl42C5BBBrCv/jPfdBxfpalSQq/fyIAuf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bWX8IAAADfAAAADwAAAAAAAAAAAAAA&#10;AAChAgAAZHJzL2Rvd25yZXYueG1sUEsFBgAAAAAEAAQA+QAAAJADAAAAAA==&#10;" strokeweight="1.75pt">
                    <v:shadow color="#eeece1 [3214]"/>
                  </v:line>
                </v:group>
                <v:shape id="Text Box 2" o:spid="_x0000_s1104" type="#_x0000_t202" style="position:absolute;top:171;width:22161;height:68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n6BcQA&#10;AADfAAAADwAAAGRycy9kb3ducmV2LnhtbERPTWvCQBC9F/oflil4kbrRgw3RVaRQFNqLaSl4G7Jj&#10;EszOhuxotv313UKhx8f7Xm+j69SNhtB6NjCfZaCIK29brg18vL885qCCIFvsPJOBLwqw3dzfrbGw&#10;fuQj3UqpVQrhUKCBRqQvtA5VQw7DzPfEiTv7waEkONTaDjimcNfpRZYttcOWU0ODPT03VF3KqzPw&#10;Nj0dPk9Sj/E43cfylexCf4sxk4e4W4ESivIv/nMfbJqf58vsCX7/JAB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Z+gXEAAAA3wAAAA8AAAAAAAAAAAAAAAAAmAIAAGRycy9k&#10;b3ducmV2LnhtbFBLBQYAAAAABAAEAPUAAACJAwAAAAA=&#10;" filled="f" fillcolor="#bbe0e3" stroked="f">
                  <v:textbox inset="1.62561mm,.81281mm,1.62561mm,.81281mm">
                    <w:txbxContent>
                      <w:p w:rsidR="00B94C32" w:rsidRDefault="00B94C32" w:rsidP="00F5153E">
                        <w:pPr>
                          <w:pStyle w:val="NormalWeb"/>
                          <w:spacing w:before="0" w:beforeAutospacing="0" w:after="200" w:afterAutospacing="0"/>
                          <w:textAlignment w:val="baseline"/>
                        </w:pPr>
                        <w:r>
                          <w:rPr>
                            <w:rFonts w:ascii="Arial" w:hAnsi="Arial" w:cstheme="minorBidi"/>
                            <w:color w:val="000000"/>
                            <w:kern w:val="24"/>
                            <w:sz w:val="22"/>
                            <w:szCs w:val="22"/>
                          </w:rPr>
                          <w:t xml:space="preserve"> </w:t>
                        </w:r>
                        <w:r>
                          <w:rPr>
                            <w:rFonts w:ascii="Arial" w:hAnsi="Arial" w:cstheme="minorBidi"/>
                            <w:color w:val="D93407"/>
                            <w:kern w:val="24"/>
                            <w:sz w:val="28"/>
                            <w:szCs w:val="28"/>
                            <w:lang w:val="pt-BR"/>
                          </w:rPr>
                          <w:t>Dual pol SNR ~P/(2N)</w:t>
                        </w:r>
                      </w:p>
                      <w:p w:rsidR="00B94C32" w:rsidRDefault="00B94C32" w:rsidP="00F5153E">
                        <w:pPr>
                          <w:pStyle w:val="NormalWeb"/>
                          <w:spacing w:before="0" w:beforeAutospacing="0" w:after="200" w:afterAutospacing="0"/>
                          <w:textAlignment w:val="baseline"/>
                        </w:pPr>
                        <w:r>
                          <w:rPr>
                            <w:rFonts w:ascii="Arial" w:hAnsi="Arial" w:cstheme="minorBidi"/>
                            <w:color w:val="D93407"/>
                            <w:kern w:val="24"/>
                            <w:sz w:val="28"/>
                            <w:szCs w:val="28"/>
                          </w:rPr>
                          <w:t xml:space="preserve"> Single pol SNR ~P/N</w:t>
                        </w:r>
                      </w:p>
                    </w:txbxContent>
                  </v:textbox>
                </v:shape>
                <w10:anchorlock/>
              </v:group>
            </w:pict>
          </mc:Fallback>
        </mc:AlternateContent>
      </w:r>
    </w:p>
    <w:p w:rsidR="00F5153E" w:rsidRDefault="00F5153E" w:rsidP="00F5153E"/>
    <w:p w:rsidR="00F5153E" w:rsidRDefault="00F5153E" w:rsidP="00F5153E">
      <w:r>
        <w:t>Fig. 5  Simplified block diagram of the dual polarization implementation on the WSR-88D.</w:t>
      </w:r>
    </w:p>
    <w:p w:rsidR="00F5153E" w:rsidRDefault="00F5153E" w:rsidP="00A248BF"/>
    <w:p w:rsidR="00F5153E" w:rsidRDefault="00F5153E" w:rsidP="00A248BF"/>
    <w:p w:rsidR="007547F1" w:rsidRDefault="002A488E" w:rsidP="00A248BF">
      <w:r>
        <w:tab/>
        <w:t>Very per</w:t>
      </w:r>
      <w:r w:rsidR="006A7F69">
        <w:t xml:space="preserve">tinent to plume detection is </w:t>
      </w:r>
      <w:r w:rsidR="007547F1">
        <w:t xml:space="preserve">a) </w:t>
      </w:r>
      <w:r w:rsidR="00E4418A">
        <w:t>what can be achieved</w:t>
      </w:r>
      <w:r w:rsidR="006A7F69">
        <w:t xml:space="preserve"> on the existing estimates of the  radar variables, </w:t>
      </w:r>
      <w:r w:rsidR="007547F1">
        <w:t xml:space="preserve">b) </w:t>
      </w:r>
      <w:r w:rsidR="00E4418A">
        <w:t>what can be achieved</w:t>
      </w:r>
      <w:r w:rsidR="006A7F69">
        <w:t xml:space="preserve"> with minimal effort on the existing time series data, and </w:t>
      </w:r>
      <w:r w:rsidR="007547F1">
        <w:t>c) what are</w:t>
      </w:r>
      <w:r w:rsidR="006A7F69">
        <w:t xml:space="preserve"> the possibilities for the future.  To illuminate these issues</w:t>
      </w:r>
      <w:r w:rsidR="007547F1">
        <w:t xml:space="preserve"> </w:t>
      </w:r>
      <w:r w:rsidR="006A7F69">
        <w:t>quick review</w:t>
      </w:r>
      <w:r w:rsidR="007547F1">
        <w:t xml:space="preserve"> follows on</w:t>
      </w:r>
      <w:r w:rsidR="006A7F69">
        <w:t xml:space="preserve"> how the data a</w:t>
      </w:r>
      <w:r w:rsidR="007547F1">
        <w:t>re processed and stored.  W</w:t>
      </w:r>
      <w:r w:rsidR="006A7F69">
        <w:t xml:space="preserve">e consider the reflectivity factor </w:t>
      </w:r>
      <w:r w:rsidR="006A7F69">
        <w:rPr>
          <w:i/>
        </w:rPr>
        <w:t>Z</w:t>
      </w:r>
      <w:r w:rsidR="006A7F69">
        <w:t xml:space="preserve"> which is obtained from the received power, the mean Doppler velocity </w:t>
      </w:r>
      <w:r w:rsidR="006A7F69">
        <w:rPr>
          <w:i/>
        </w:rPr>
        <w:t>v</w:t>
      </w:r>
      <w:r w:rsidR="006A7F69">
        <w:t xml:space="preserve">, and the Doppler spectrum width </w:t>
      </w:r>
      <w:r w:rsidR="006A7F69" w:rsidRPr="006A7F69">
        <w:rPr>
          <w:i/>
        </w:rPr>
        <w:t>σ</w:t>
      </w:r>
      <w:r w:rsidR="006A7F69">
        <w:rPr>
          <w:i/>
          <w:vertAlign w:val="subscript"/>
        </w:rPr>
        <w:t>v</w:t>
      </w:r>
      <w:r w:rsidR="006A7F69">
        <w:t>.  All three and the other polarimetric varia</w:t>
      </w:r>
      <w:r w:rsidR="00E4418A">
        <w:t>bles are estimated from a sequence</w:t>
      </w:r>
      <w:r w:rsidR="006A7F69">
        <w:t xml:space="preserve"> of</w:t>
      </w:r>
      <w:r w:rsidR="00255D80">
        <w:t xml:space="preserve"> </w:t>
      </w:r>
      <w:r w:rsidR="00255D80">
        <w:rPr>
          <w:i/>
        </w:rPr>
        <w:t>M</w:t>
      </w:r>
      <w:r w:rsidR="00255D80">
        <w:t xml:space="preserve"> returns from </w:t>
      </w:r>
      <w:r w:rsidR="00255D80">
        <w:rPr>
          <w:i/>
        </w:rPr>
        <w:t>M</w:t>
      </w:r>
      <w:r w:rsidR="00255D80">
        <w:t xml:space="preserve"> transmitted pulses that are collected while the antenna is rotating. </w:t>
      </w:r>
      <w:r w:rsidR="00E4418A">
        <w:t xml:space="preserve"> This sequence</w:t>
      </w:r>
      <w:r w:rsidR="001D3EAA">
        <w:t xml:space="preserve"> of pulses is referred to as Inphase and Quadrature phase (I,Q) data, and in the jargon of NWS these are Level 1 data.  </w:t>
      </w:r>
      <w:r w:rsidR="00255D80">
        <w:t xml:space="preserve"> The number of pulse</w:t>
      </w:r>
      <w:r w:rsidR="007547F1">
        <w:t>s</w:t>
      </w:r>
      <w:r w:rsidR="00255D80">
        <w:t xml:space="preserve">, antenna rotation rate, the pulse repetition time </w:t>
      </w:r>
      <w:r w:rsidR="00255D80">
        <w:rPr>
          <w:i/>
        </w:rPr>
        <w:t>T</w:t>
      </w:r>
      <w:r w:rsidR="00255D80">
        <w:rPr>
          <w:i/>
          <w:vertAlign w:val="subscript"/>
        </w:rPr>
        <w:t>s</w:t>
      </w:r>
      <w:r w:rsidR="00255D80">
        <w:t>, the elevation sequence</w:t>
      </w:r>
      <w:r w:rsidR="007547F1">
        <w:t>,</w:t>
      </w:r>
      <w:r w:rsidR="00255D80">
        <w:t xml:space="preserve"> and few other parameters are specified for each Volume Coverage Pattern </w:t>
      </w:r>
      <w:r w:rsidR="00E4418A">
        <w:t>(</w:t>
      </w:r>
      <w:r w:rsidR="00255D80">
        <w:t>VCP</w:t>
      </w:r>
      <w:r w:rsidR="00E4418A">
        <w:t>).  There are several VCPs</w:t>
      </w:r>
      <w:r w:rsidR="00255D80">
        <w:t xml:space="preserve"> and depending on the weather situation</w:t>
      </w:r>
      <w:r w:rsidR="00E4418A">
        <w:t>,</w:t>
      </w:r>
      <w:r w:rsidR="00255D80">
        <w:t xml:space="preserve"> operators chose the appropriate patterns. </w:t>
      </w:r>
      <w:r w:rsidR="007547F1">
        <w:t xml:space="preserve"> To facilitate discussion we</w:t>
      </w:r>
      <w:r w:rsidR="002D1E65">
        <w:t xml:space="preserve"> present</w:t>
      </w:r>
      <w:r w:rsidR="00E4418A">
        <w:t xml:space="preserve"> a block diagram of </w:t>
      </w:r>
      <w:r w:rsidR="007547F1">
        <w:t>the operation and flow of radar data in Fig. 6</w:t>
      </w:r>
      <w:r w:rsidR="002D1E65">
        <w:t xml:space="preserve">. </w:t>
      </w:r>
    </w:p>
    <w:p w:rsidR="00F5153E" w:rsidRDefault="00F5153E" w:rsidP="00A248BF"/>
    <w:p w:rsidR="00F5153E" w:rsidRDefault="00F5153E" w:rsidP="00F5153E">
      <w:r>
        <w:rPr>
          <w:noProof/>
        </w:rPr>
        <mc:AlternateContent>
          <mc:Choice Requires="wpg">
            <w:drawing>
              <wp:inline distT="0" distB="0" distL="0" distR="0" wp14:anchorId="6F8D2F06" wp14:editId="1651DF16">
                <wp:extent cx="6868791" cy="3251200"/>
                <wp:effectExtent l="0" t="0" r="0" b="6350"/>
                <wp:docPr id="188476" name="Group 3"/>
                <wp:cNvGraphicFramePr/>
                <a:graphic xmlns:a="http://schemas.openxmlformats.org/drawingml/2006/main">
                  <a:graphicData uri="http://schemas.microsoft.com/office/word/2010/wordprocessingGroup">
                    <wpg:wgp>
                      <wpg:cNvGrpSpPr/>
                      <wpg:grpSpPr>
                        <a:xfrm>
                          <a:off x="0" y="0"/>
                          <a:ext cx="6868791" cy="3251200"/>
                          <a:chOff x="410978" y="-493810"/>
                          <a:chExt cx="7779833" cy="5132495"/>
                        </a:xfrm>
                      </wpg:grpSpPr>
                      <wps:wsp>
                        <wps:cNvPr id="188477" name="AutoShape 4"/>
                        <wps:cNvSpPr>
                          <a:spLocks noChangeArrowheads="1"/>
                        </wps:cNvSpPr>
                        <wps:spPr bwMode="auto">
                          <a:xfrm>
                            <a:off x="753086" y="1578679"/>
                            <a:ext cx="1336301" cy="1371600"/>
                          </a:xfrm>
                          <a:prstGeom prst="flowChartProcess">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78" name="Text Box 5"/>
                        <wps:cNvSpPr txBox="1">
                          <a:spLocks noChangeArrowheads="1"/>
                        </wps:cNvSpPr>
                        <wps:spPr bwMode="auto">
                          <a:xfrm>
                            <a:off x="753139" y="1786453"/>
                            <a:ext cx="1691056" cy="105057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Digital IF Receiver </w:t>
                              </w:r>
                            </w:p>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           and </w:t>
                              </w:r>
                            </w:p>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    Matched Filter</w:t>
                              </w:r>
                            </w:p>
                          </w:txbxContent>
                        </wps:txbx>
                        <wps:bodyPr wrap="square">
                          <a:noAutofit/>
                        </wps:bodyPr>
                      </wps:wsp>
                      <wps:wsp>
                        <wps:cNvPr id="188479" name="AutoShape 6"/>
                        <wps:cNvSpPr>
                          <a:spLocks noChangeArrowheads="1"/>
                        </wps:cNvSpPr>
                        <wps:spPr bwMode="auto">
                          <a:xfrm>
                            <a:off x="5783450" y="1647539"/>
                            <a:ext cx="1101681" cy="1419225"/>
                          </a:xfrm>
                          <a:prstGeom prst="flowChartProcess">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80" name="Text Box 7"/>
                        <wps:cNvSpPr txBox="1">
                          <a:spLocks noChangeArrowheads="1"/>
                        </wps:cNvSpPr>
                        <wps:spPr bwMode="auto">
                          <a:xfrm>
                            <a:off x="2512404" y="1797034"/>
                            <a:ext cx="1288230" cy="92241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Signal Processor:</w:t>
                              </w:r>
                            </w:p>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 xml:space="preserve">  Clutter filter</w:t>
                              </w:r>
                            </w:p>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 xml:space="preserve">  Pol variables </w:t>
                              </w:r>
                            </w:p>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 xml:space="preserve">  Thresholds </w:t>
                              </w:r>
                            </w:p>
                          </w:txbxContent>
                        </wps:txbx>
                        <wps:bodyPr wrap="square">
                          <a:noAutofit/>
                        </wps:bodyPr>
                      </wps:wsp>
                      <wps:wsp>
                        <wps:cNvPr id="188481" name="AutoShape 8"/>
                        <wps:cNvSpPr>
                          <a:spLocks noChangeArrowheads="1"/>
                        </wps:cNvSpPr>
                        <wps:spPr bwMode="auto">
                          <a:xfrm>
                            <a:off x="4293880" y="1111953"/>
                            <a:ext cx="2724900" cy="2438401"/>
                          </a:xfrm>
                          <a:prstGeom prst="flowChartProcess">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82" name="AutoShape 9"/>
                        <wps:cNvSpPr>
                          <a:spLocks noChangeArrowheads="1"/>
                        </wps:cNvSpPr>
                        <wps:spPr bwMode="auto">
                          <a:xfrm>
                            <a:off x="2428149" y="1578679"/>
                            <a:ext cx="1393502" cy="1371600"/>
                          </a:xfrm>
                          <a:prstGeom prst="flowChartProcess">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83" name="AutoShape 10"/>
                        <wps:cNvSpPr>
                          <a:spLocks noChangeArrowheads="1"/>
                        </wps:cNvSpPr>
                        <wps:spPr bwMode="auto">
                          <a:xfrm>
                            <a:off x="4413123" y="1770067"/>
                            <a:ext cx="1087399" cy="1143000"/>
                          </a:xfrm>
                          <a:prstGeom prst="flowChartProcess">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84" name="Rectangle 188484"/>
                        <wps:cNvSpPr>
                          <a:spLocks noChangeArrowheads="1"/>
                        </wps:cNvSpPr>
                        <wps:spPr bwMode="auto">
                          <a:xfrm>
                            <a:off x="4208077" y="2127714"/>
                            <a:ext cx="1362129" cy="53828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 xml:space="preserve">       Pre Processor </w:t>
                              </w:r>
                            </w:p>
                          </w:txbxContent>
                        </wps:txbx>
                        <wps:bodyPr wrap="square">
                          <a:noAutofit/>
                        </wps:bodyPr>
                      </wps:wsp>
                      <wps:wsp>
                        <wps:cNvPr id="188485" name="Rectangle 188485"/>
                        <wps:cNvSpPr>
                          <a:spLocks noChangeArrowheads="1"/>
                        </wps:cNvSpPr>
                        <wps:spPr bwMode="auto">
                          <a:xfrm>
                            <a:off x="4463840" y="1162510"/>
                            <a:ext cx="1737440" cy="3834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000000"/>
                                  <w:kern w:val="24"/>
                                  <w:sz w:val="28"/>
                                  <w:szCs w:val="28"/>
                                </w:rPr>
                                <w:t xml:space="preserve">                COMPUTER</w:t>
                              </w:r>
                              <w:r>
                                <w:rPr>
                                  <w:rFonts w:asciiTheme="minorHAnsi" w:hAnsi="Calibri" w:cstheme="minorBidi"/>
                                  <w:color w:val="000000"/>
                                  <w:kern w:val="24"/>
                                  <w:sz w:val="36"/>
                                  <w:szCs w:val="36"/>
                                </w:rPr>
                                <w:t xml:space="preserve"> </w:t>
                              </w:r>
                            </w:p>
                          </w:txbxContent>
                        </wps:txbx>
                        <wps:bodyPr wrap="square">
                          <a:noAutofit/>
                        </wps:bodyPr>
                      </wps:wsp>
                      <wps:wsp>
                        <wps:cNvPr id="188486" name="Rectangle 188486"/>
                        <wps:cNvSpPr>
                          <a:spLocks noChangeArrowheads="1"/>
                        </wps:cNvSpPr>
                        <wps:spPr bwMode="auto">
                          <a:xfrm>
                            <a:off x="5805606" y="2006255"/>
                            <a:ext cx="1079525" cy="73074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Product Generation</w:t>
                              </w:r>
                            </w:p>
                          </w:txbxContent>
                        </wps:txbx>
                        <wps:bodyPr wrap="square">
                          <a:noAutofit/>
                        </wps:bodyPr>
                      </wps:wsp>
                      <wps:wsp>
                        <wps:cNvPr id="188487" name="AutoShape 14"/>
                        <wps:cNvSpPr>
                          <a:spLocks noChangeArrowheads="1"/>
                        </wps:cNvSpPr>
                        <wps:spPr bwMode="auto">
                          <a:xfrm>
                            <a:off x="2079942" y="2240665"/>
                            <a:ext cx="342900" cy="147637"/>
                          </a:xfrm>
                          <a:prstGeom prst="rightArrow">
                            <a:avLst>
                              <a:gd name="adj1" fmla="val 50000"/>
                              <a:gd name="adj2" fmla="val 66518"/>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88" name="AutoShape 15"/>
                        <wps:cNvSpPr>
                          <a:spLocks noChangeArrowheads="1"/>
                        </wps:cNvSpPr>
                        <wps:spPr bwMode="auto">
                          <a:xfrm>
                            <a:off x="3821605" y="2278763"/>
                            <a:ext cx="472275" cy="142081"/>
                          </a:xfrm>
                          <a:prstGeom prst="rightArrow">
                            <a:avLst>
                              <a:gd name="adj1" fmla="val 50000"/>
                              <a:gd name="adj2" fmla="val 66518"/>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89" name="AutoShape 16"/>
                        <wps:cNvSpPr>
                          <a:spLocks noChangeArrowheads="1"/>
                        </wps:cNvSpPr>
                        <wps:spPr bwMode="auto">
                          <a:xfrm>
                            <a:off x="5503078" y="2278763"/>
                            <a:ext cx="266438" cy="109538"/>
                          </a:xfrm>
                          <a:prstGeom prst="rightArrow">
                            <a:avLst>
                              <a:gd name="adj1" fmla="val 50000"/>
                              <a:gd name="adj2" fmla="val 75447"/>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90" name="AutoShape 17"/>
                        <wps:cNvSpPr>
                          <a:spLocks noChangeArrowheads="1"/>
                        </wps:cNvSpPr>
                        <wps:spPr bwMode="auto">
                          <a:xfrm>
                            <a:off x="6880729" y="2244204"/>
                            <a:ext cx="458789" cy="168274"/>
                          </a:xfrm>
                          <a:prstGeom prst="rightArrow">
                            <a:avLst>
                              <a:gd name="adj1" fmla="val 50000"/>
                              <a:gd name="adj2" fmla="val 67378"/>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91" name="Rectangle 188491"/>
                        <wps:cNvSpPr>
                          <a:spLocks noChangeArrowheads="1"/>
                        </wps:cNvSpPr>
                        <wps:spPr bwMode="auto">
                          <a:xfrm>
                            <a:off x="7339519" y="1881974"/>
                            <a:ext cx="851292" cy="99974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FF0000"/>
                                  <w:kern w:val="24"/>
                                  <w:sz w:val="28"/>
                                  <w:szCs w:val="28"/>
                                </w:rPr>
                                <w:t xml:space="preserve"> </w:t>
                              </w:r>
                              <w:r>
                                <w:rPr>
                                  <w:rFonts w:asciiTheme="minorHAnsi" w:hAnsi="Calibri" w:cstheme="minorBidi"/>
                                  <w:color w:val="FF0000"/>
                                  <w:kern w:val="24"/>
                                </w:rPr>
                                <w:t>Level 3</w:t>
                              </w:r>
                            </w:p>
                            <w:p w:rsidR="00B94C32" w:rsidRDefault="00B94C32" w:rsidP="00F5153E">
                              <w:pPr>
                                <w:pStyle w:val="NormalWeb"/>
                                <w:spacing w:before="0" w:beforeAutospacing="0" w:after="0" w:afterAutospacing="0"/>
                              </w:pPr>
                              <w:r>
                                <w:rPr>
                                  <w:rFonts w:asciiTheme="minorHAnsi" w:hAnsi="Calibri" w:cstheme="minorBidi"/>
                                  <w:color w:val="FF0000"/>
                                  <w:kern w:val="24"/>
                                </w:rPr>
                                <w:t>Products</w:t>
                              </w:r>
                            </w:p>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 Display</w:t>
                              </w:r>
                            </w:p>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  Users</w:t>
                              </w:r>
                            </w:p>
                          </w:txbxContent>
                        </wps:txbx>
                        <wps:bodyPr wrap="square">
                          <a:noAutofit/>
                        </wps:bodyPr>
                      </wps:wsp>
                      <wps:wsp>
                        <wps:cNvPr id="188492" name="Line 19"/>
                        <wps:cNvCnPr/>
                        <wps:spPr bwMode="auto">
                          <a:xfrm flipH="1">
                            <a:off x="3975714" y="-456702"/>
                            <a:ext cx="0" cy="5095387"/>
                          </a:xfrm>
                          <a:prstGeom prst="line">
                            <a:avLst/>
                          </a:prstGeom>
                          <a:noFill/>
                          <a:ln w="15875">
                            <a:solidFill>
                              <a:sysClr val="windowText" lastClr="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8493" name="AutoShape 20"/>
                        <wps:cNvSpPr>
                          <a:spLocks noChangeArrowheads="1"/>
                        </wps:cNvSpPr>
                        <wps:spPr bwMode="auto">
                          <a:xfrm>
                            <a:off x="697717" y="3307465"/>
                            <a:ext cx="3124200" cy="533400"/>
                          </a:xfrm>
                          <a:prstGeom prst="flowChartProcess">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494" name="Text Box 21"/>
                        <wps:cNvSpPr txBox="1">
                          <a:spLocks noChangeArrowheads="1"/>
                        </wps:cNvSpPr>
                        <wps:spPr bwMode="auto">
                          <a:xfrm>
                            <a:off x="1665359" y="3383320"/>
                            <a:ext cx="1290678" cy="403571"/>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000000"/>
                                  <w:kern w:val="24"/>
                                </w:rPr>
                                <w:t>CONTROL</w:t>
                              </w:r>
                            </w:p>
                          </w:txbxContent>
                        </wps:txbx>
                        <wps:bodyPr wrap="square">
                          <a:noAutofit/>
                        </wps:bodyPr>
                      </wps:wsp>
                      <wps:wsp>
                        <wps:cNvPr id="188496" name="Text Box 23"/>
                        <wps:cNvSpPr txBox="1">
                          <a:spLocks noChangeArrowheads="1"/>
                        </wps:cNvSpPr>
                        <wps:spPr bwMode="auto">
                          <a:xfrm>
                            <a:off x="1851687" y="2881722"/>
                            <a:ext cx="776444" cy="62418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000000"/>
                                  <w:kern w:val="24"/>
                                </w:rPr>
                                <w:t>Timing</w:t>
                              </w:r>
                            </w:p>
                          </w:txbxContent>
                        </wps:txbx>
                        <wps:bodyPr wrap="square">
                          <a:noAutofit/>
                        </wps:bodyPr>
                      </wps:wsp>
                      <wps:wsp>
                        <wps:cNvPr id="188497" name="Line 24"/>
                        <wps:cNvCnPr/>
                        <wps:spPr bwMode="auto">
                          <a:xfrm flipV="1">
                            <a:off x="1078717" y="2926465"/>
                            <a:ext cx="0" cy="381000"/>
                          </a:xfrm>
                          <a:prstGeom prst="line">
                            <a:avLst/>
                          </a:prstGeom>
                          <a:noFill/>
                          <a:ln w="1905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8498" name="Line 25"/>
                        <wps:cNvCnPr/>
                        <wps:spPr bwMode="auto">
                          <a:xfrm flipV="1">
                            <a:off x="2983717" y="2926465"/>
                            <a:ext cx="0" cy="381000"/>
                          </a:xfrm>
                          <a:prstGeom prst="line">
                            <a:avLst/>
                          </a:prstGeom>
                          <a:noFill/>
                          <a:ln w="1905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8499" name="AutoShape 27"/>
                        <wps:cNvSpPr>
                          <a:spLocks noChangeArrowheads="1"/>
                        </wps:cNvSpPr>
                        <wps:spPr bwMode="auto">
                          <a:xfrm>
                            <a:off x="5225049" y="3853722"/>
                            <a:ext cx="457199" cy="130175"/>
                          </a:xfrm>
                          <a:prstGeom prst="rightArrow">
                            <a:avLst>
                              <a:gd name="adj1" fmla="val 50000"/>
                              <a:gd name="adj2" fmla="val 87805"/>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500" name="Line 28"/>
                        <wps:cNvCnPr/>
                        <wps:spPr bwMode="auto">
                          <a:xfrm>
                            <a:off x="5262049" y="4327460"/>
                            <a:ext cx="457199" cy="0"/>
                          </a:xfrm>
                          <a:prstGeom prst="line">
                            <a:avLst/>
                          </a:prstGeom>
                          <a:noFill/>
                          <a:ln w="19050">
                            <a:solidFill>
                              <a:sysClr val="windowText" lastClr="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ps:wsp>
                      <wps:wsp>
                        <wps:cNvPr id="188501" name="Text Box 29"/>
                        <wps:cNvSpPr txBox="1">
                          <a:spLocks noChangeArrowheads="1"/>
                        </wps:cNvSpPr>
                        <wps:spPr bwMode="auto">
                          <a:xfrm>
                            <a:off x="5728296" y="3513666"/>
                            <a:ext cx="1640032" cy="1125019"/>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144" w:beforeAutospacing="0" w:after="0" w:afterAutospacing="0"/>
                                <w:rPr>
                                  <w:rFonts w:asciiTheme="minorHAnsi" w:hAnsi="Calibri" w:cstheme="minorBidi"/>
                                  <w:color w:val="000000"/>
                                  <w:kern w:val="24"/>
                                </w:rPr>
                              </w:pPr>
                              <w:r>
                                <w:rPr>
                                  <w:rFonts w:asciiTheme="minorHAnsi" w:hAnsi="Calibri" w:cstheme="minorBidi"/>
                                  <w:color w:val="000000"/>
                                  <w:kern w:val="24"/>
                                </w:rPr>
                                <w:t>Data flow</w:t>
                              </w:r>
                            </w:p>
                            <w:p w:rsidR="00B94C32" w:rsidRDefault="00B94C32" w:rsidP="00F5153E">
                              <w:pPr>
                                <w:pStyle w:val="NormalWeb"/>
                                <w:spacing w:before="144" w:beforeAutospacing="0" w:after="0" w:afterAutospacing="0"/>
                              </w:pPr>
                              <w:r>
                                <w:rPr>
                                  <w:rFonts w:asciiTheme="minorHAnsi" w:hAnsi="Calibri" w:cstheme="minorBidi"/>
                                  <w:color w:val="000000"/>
                                  <w:kern w:val="24"/>
                                </w:rPr>
                                <w:t>Control</w:t>
                              </w:r>
                            </w:p>
                          </w:txbxContent>
                        </wps:txbx>
                        <wps:bodyPr wrap="square">
                          <a:noAutofit/>
                        </wps:bodyPr>
                      </wps:wsp>
                      <wps:wsp>
                        <wps:cNvPr id="188502" name="Text Box 30"/>
                        <wps:cNvSpPr txBox="1">
                          <a:spLocks noChangeArrowheads="1"/>
                        </wps:cNvSpPr>
                        <wps:spPr bwMode="auto">
                          <a:xfrm>
                            <a:off x="817571" y="-456702"/>
                            <a:ext cx="2597113" cy="885136"/>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FF0000"/>
                                  <w:kern w:val="24"/>
                                </w:rPr>
                                <w:t xml:space="preserve">               AT THE RADAR</w:t>
                              </w:r>
                            </w:p>
                            <w:p w:rsidR="00B94C32" w:rsidRDefault="00B94C32" w:rsidP="00F5153E">
                              <w:pPr>
                                <w:pStyle w:val="NormalWeb"/>
                                <w:spacing w:before="0" w:beforeAutospacing="0" w:after="0" w:afterAutospacing="0"/>
                              </w:pPr>
                              <w:r>
                                <w:rPr>
                                  <w:rFonts w:asciiTheme="minorHAnsi" w:hAnsi="Calibri" w:cstheme="minorBidi"/>
                                  <w:color w:val="000000"/>
                                  <w:kern w:val="24"/>
                                </w:rPr>
                                <w:t xml:space="preserve">     (Radar Data Acquisition)</w:t>
                              </w:r>
                            </w:p>
                            <w:p w:rsidR="00B94C32" w:rsidRDefault="00B94C32" w:rsidP="00F5153E">
                              <w:pPr>
                                <w:pStyle w:val="NormalWeb"/>
                                <w:spacing w:before="0" w:beforeAutospacing="0" w:after="0" w:afterAutospacing="0"/>
                              </w:pPr>
                              <w:r>
                                <w:rPr>
                                  <w:rFonts w:asciiTheme="minorHAnsi" w:hAnsi="Calibri" w:cstheme="minorBidi"/>
                                  <w:color w:val="000000"/>
                                  <w:kern w:val="24"/>
                                  <w:sz w:val="36"/>
                                  <w:szCs w:val="36"/>
                                </w:rPr>
                                <w:t xml:space="preserve">   </w:t>
                              </w:r>
                            </w:p>
                          </w:txbxContent>
                        </wps:txbx>
                        <wps:bodyPr wrap="square">
                          <a:noAutofit/>
                        </wps:bodyPr>
                      </wps:wsp>
                      <wps:wsp>
                        <wps:cNvPr id="188503" name="Text Box 31"/>
                        <wps:cNvSpPr txBox="1">
                          <a:spLocks noChangeArrowheads="1"/>
                        </wps:cNvSpPr>
                        <wps:spPr bwMode="auto">
                          <a:xfrm>
                            <a:off x="5010476" y="-254610"/>
                            <a:ext cx="2700256" cy="100530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B94C32" w:rsidRDefault="00B94C32" w:rsidP="00F5153E">
                              <w:pPr>
                                <w:pStyle w:val="NormalWeb"/>
                                <w:spacing w:before="0" w:beforeAutospacing="0" w:after="0" w:afterAutospacing="0"/>
                              </w:pPr>
                              <w:r>
                                <w:rPr>
                                  <w:rFonts w:asciiTheme="minorHAnsi" w:hAnsi="Calibri" w:cstheme="minorBidi"/>
                                  <w:color w:val="FF0000"/>
                                  <w:kern w:val="24"/>
                                  <w:sz w:val="36"/>
                                  <w:szCs w:val="36"/>
                                </w:rPr>
                                <w:t xml:space="preserve">          </w:t>
                              </w:r>
                              <w:r>
                                <w:rPr>
                                  <w:rFonts w:asciiTheme="minorHAnsi" w:hAnsi="Calibri" w:cstheme="minorBidi"/>
                                  <w:color w:val="FF0000"/>
                                  <w:kern w:val="24"/>
                                </w:rPr>
                                <w:t>CAN BE ANYWHERE</w:t>
                              </w:r>
                              <w:r>
                                <w:rPr>
                                  <w:rFonts w:asciiTheme="minorHAnsi" w:hAnsi="Calibri" w:cstheme="minorBidi"/>
                                  <w:color w:val="000000"/>
                                  <w:kern w:val="24"/>
                                </w:rPr>
                                <w:t xml:space="preserve"> </w:t>
                              </w:r>
                            </w:p>
                            <w:p w:rsidR="00B94C32" w:rsidRDefault="00B94C32" w:rsidP="00F5153E">
                              <w:pPr>
                                <w:pStyle w:val="NormalWeb"/>
                                <w:spacing w:before="0" w:beforeAutospacing="0" w:after="0" w:afterAutospacing="0"/>
                              </w:pPr>
                              <w:r>
                                <w:rPr>
                                  <w:rFonts w:asciiTheme="minorHAnsi" w:hAnsi="Calibri" w:cstheme="minorBidi"/>
                                  <w:color w:val="000000"/>
                                  <w:kern w:val="24"/>
                                </w:rPr>
                                <w:t xml:space="preserve">          (Radar Product Generator)</w:t>
                              </w:r>
                            </w:p>
                          </w:txbxContent>
                        </wps:txbx>
                        <wps:bodyPr wrap="square">
                          <a:noAutofit/>
                        </wps:bodyPr>
                      </wps:wsp>
                      <wps:wsp>
                        <wps:cNvPr id="188504" name="Text Box 34"/>
                        <wps:cNvSpPr txBox="1">
                          <a:spLocks noChangeArrowheads="1"/>
                        </wps:cNvSpPr>
                        <wps:spPr bwMode="auto">
                          <a:xfrm>
                            <a:off x="1612116" y="4071052"/>
                            <a:ext cx="1371600" cy="3794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B94C32" w:rsidRDefault="00B94C32" w:rsidP="00F5153E">
                              <w:pPr>
                                <w:pStyle w:val="NormalWeb"/>
                                <w:spacing w:before="0" w:beforeAutospacing="0" w:after="0" w:afterAutospacing="0"/>
                              </w:pPr>
                              <w:r>
                                <w:rPr>
                                  <w:rFonts w:asciiTheme="minorHAnsi" w:eastAsia="MS Mincho" w:hAnsi="Calibri" w:cstheme="minorBidi"/>
                                  <w:color w:val="000000"/>
                                  <w:kern w:val="24"/>
                                  <w:sz w:val="28"/>
                                  <w:szCs w:val="28"/>
                                </w:rPr>
                                <w:t xml:space="preserve">  </w:t>
                              </w:r>
                              <w:r>
                                <w:rPr>
                                  <w:rFonts w:asciiTheme="minorHAnsi" w:eastAsia="MS Mincho" w:hAnsi="Calibri" w:cstheme="minorBidi"/>
                                  <w:color w:val="000000"/>
                                  <w:kern w:val="24"/>
                                </w:rPr>
                                <w:t>Transmitter</w:t>
                              </w:r>
                              <w:r>
                                <w:rPr>
                                  <w:rFonts w:asciiTheme="minorHAnsi" w:eastAsia="MS Mincho" w:hAnsi="Calibri" w:cstheme="minorBidi"/>
                                  <w:color w:val="000000"/>
                                  <w:kern w:val="24"/>
                                  <w:sz w:val="28"/>
                                  <w:szCs w:val="28"/>
                                </w:rPr>
                                <w:t xml:space="preserve"> </w:t>
                              </w:r>
                              <w:r>
                                <w:rPr>
                                  <w:rFonts w:eastAsia="MS Mincho" w:cstheme="minorBidi"/>
                                  <w:color w:val="000000"/>
                                  <w:kern w:val="24"/>
                                  <w:sz w:val="28"/>
                                  <w:szCs w:val="28"/>
                                </w:rPr>
                                <w:t xml:space="preserve"> </w:t>
                              </w:r>
                            </w:p>
                          </w:txbxContent>
                        </wps:txbx>
                        <wps:bodyPr lIns="54864" tIns="27432" rIns="54864" bIns="27432"/>
                      </wps:wsp>
                      <wps:wsp>
                        <wps:cNvPr id="188505" name="Line 35"/>
                        <wps:cNvCnPr/>
                        <wps:spPr bwMode="auto">
                          <a:xfrm>
                            <a:off x="2221717" y="3840865"/>
                            <a:ext cx="0" cy="214313"/>
                          </a:xfrm>
                          <a:prstGeom prst="line">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8506" name="TextBox 2"/>
                        <wps:cNvSpPr txBox="1"/>
                        <wps:spPr>
                          <a:xfrm>
                            <a:off x="4080553" y="-493810"/>
                            <a:ext cx="1181051" cy="1416486"/>
                          </a:xfrm>
                          <a:prstGeom prst="rect">
                            <a:avLst/>
                          </a:prstGeom>
                          <a:noFill/>
                        </wps:spPr>
                        <wps:txbx>
                          <w:txbxContent>
                            <w:p w:rsidR="00B94C32" w:rsidRDefault="00B94C32" w:rsidP="00F5153E">
                              <w:pPr>
                                <w:pStyle w:val="NormalWeb"/>
                                <w:spacing w:before="0" w:beforeAutospacing="0" w:after="0" w:afterAutospacing="0"/>
                                <w:jc w:val="center"/>
                              </w:pPr>
                              <w:r>
                                <w:rPr>
                                  <w:rFonts w:asciiTheme="minorHAnsi" w:hAnsi="Calibri" w:cstheme="minorBidi"/>
                                  <w:color w:val="FF0000"/>
                                  <w:kern w:val="24"/>
                                </w:rPr>
                                <w:t>Level 2</w:t>
                              </w:r>
                            </w:p>
                            <w:p w:rsidR="00B94C32" w:rsidRDefault="00B94C32" w:rsidP="00F5153E">
                              <w:pPr>
                                <w:pStyle w:val="NormalWeb"/>
                                <w:spacing w:before="0" w:beforeAutospacing="0" w:after="0" w:afterAutospacing="0"/>
                                <w:jc w:val="center"/>
                              </w:pPr>
                              <w:r>
                                <w:rPr>
                                  <w:rFonts w:asciiTheme="minorHAnsi" w:hAnsi="Calibri" w:cstheme="minorBidi"/>
                                  <w:color w:val="FF0000"/>
                                  <w:kern w:val="24"/>
                                </w:rPr>
                                <w:t>Moments &amp;</w:t>
                              </w:r>
                            </w:p>
                            <w:p w:rsidR="00B94C32" w:rsidRDefault="00B94C32" w:rsidP="00F5153E">
                              <w:pPr>
                                <w:pStyle w:val="NormalWeb"/>
                                <w:spacing w:before="0" w:beforeAutospacing="0" w:after="0" w:afterAutospacing="0"/>
                                <w:jc w:val="center"/>
                              </w:pPr>
                              <w:r>
                                <w:rPr>
                                  <w:rFonts w:asciiTheme="minorHAnsi" w:hAnsi="Calibri" w:cstheme="minorBidi"/>
                                  <w:color w:val="FF0000"/>
                                  <w:kern w:val="24"/>
                                </w:rPr>
                                <w:t xml:space="preserve">  Polarimetric Variables</w:t>
                              </w:r>
                            </w:p>
                          </w:txbxContent>
                        </wps:txbx>
                        <wps:bodyPr wrap="square" rtlCol="0" anchor="ctr">
                          <a:noAutofit/>
                        </wps:bodyPr>
                      </wps:wsp>
                      <wps:wsp>
                        <wps:cNvPr id="188507" name="TextBox 34"/>
                        <wps:cNvSpPr txBox="1"/>
                        <wps:spPr>
                          <a:xfrm>
                            <a:off x="1521433" y="330618"/>
                            <a:ext cx="1452867" cy="701328"/>
                          </a:xfrm>
                          <a:prstGeom prst="rect">
                            <a:avLst/>
                          </a:prstGeom>
                          <a:noFill/>
                        </wps:spPr>
                        <wps:txbx>
                          <w:txbxContent>
                            <w:p w:rsidR="00B94C32" w:rsidRDefault="00B94C32" w:rsidP="00F5153E">
                              <w:pPr>
                                <w:pStyle w:val="NormalWeb"/>
                                <w:spacing w:before="0" w:beforeAutospacing="0" w:after="0" w:afterAutospacing="0"/>
                                <w:jc w:val="center"/>
                                <w:rPr>
                                  <w:rFonts w:asciiTheme="minorHAnsi" w:hAnsi="Calibri" w:cstheme="minorBidi"/>
                                  <w:color w:val="FF0000"/>
                                  <w:kern w:val="24"/>
                                </w:rPr>
                              </w:pPr>
                              <w:r>
                                <w:rPr>
                                  <w:rFonts w:asciiTheme="minorHAnsi" w:hAnsi="Calibri" w:cstheme="minorBidi"/>
                                  <w:color w:val="FF0000"/>
                                  <w:kern w:val="24"/>
                                </w:rPr>
                                <w:t xml:space="preserve">Level 1: </w:t>
                              </w:r>
                            </w:p>
                            <w:p w:rsidR="00B94C32" w:rsidRDefault="00B94C32" w:rsidP="00F5153E">
                              <w:pPr>
                                <w:pStyle w:val="NormalWeb"/>
                                <w:spacing w:before="0" w:beforeAutospacing="0" w:after="0" w:afterAutospacing="0"/>
                                <w:jc w:val="center"/>
                              </w:pPr>
                              <w:r>
                                <w:rPr>
                                  <w:rFonts w:asciiTheme="minorHAnsi" w:hAnsi="Calibri" w:cstheme="minorBidi"/>
                                  <w:color w:val="FF0000"/>
                                  <w:kern w:val="24"/>
                                </w:rPr>
                                <w:t xml:space="preserve">I,Q time series </w:t>
                              </w:r>
                            </w:p>
                          </w:txbxContent>
                        </wps:txbx>
                        <wps:bodyPr wrap="square" rtlCol="0" anchor="ctr">
                          <a:noAutofit/>
                        </wps:bodyPr>
                      </wps:wsp>
                      <wps:wsp>
                        <wps:cNvPr id="188508" name="AutoShape 14"/>
                        <wps:cNvSpPr>
                          <a:spLocks noChangeArrowheads="1"/>
                        </wps:cNvSpPr>
                        <wps:spPr bwMode="auto">
                          <a:xfrm>
                            <a:off x="410978" y="2240665"/>
                            <a:ext cx="342900" cy="147637"/>
                          </a:xfrm>
                          <a:prstGeom prst="rightArrow">
                            <a:avLst>
                              <a:gd name="adj1" fmla="val 50000"/>
                              <a:gd name="adj2" fmla="val 66518"/>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509" name="AutoShape 27"/>
                        <wps:cNvSpPr>
                          <a:spLocks noChangeArrowheads="1"/>
                        </wps:cNvSpPr>
                        <wps:spPr bwMode="auto">
                          <a:xfrm rot="16200000">
                            <a:off x="1603286" y="1590237"/>
                            <a:ext cx="1246876" cy="130179"/>
                          </a:xfrm>
                          <a:prstGeom prst="rightArrow">
                            <a:avLst>
                              <a:gd name="adj1" fmla="val 50000"/>
                              <a:gd name="adj2" fmla="val 87805"/>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188510" name="AutoShape 27"/>
                        <wps:cNvSpPr>
                          <a:spLocks noChangeArrowheads="1"/>
                        </wps:cNvSpPr>
                        <wps:spPr bwMode="auto">
                          <a:xfrm rot="16200000">
                            <a:off x="3487519" y="1617682"/>
                            <a:ext cx="1246876" cy="130179"/>
                          </a:xfrm>
                          <a:prstGeom prst="rightArrow">
                            <a:avLst>
                              <a:gd name="adj1" fmla="val 50000"/>
                              <a:gd name="adj2" fmla="val 87805"/>
                            </a:avLst>
                          </a:prstGeom>
                          <a:solidFill>
                            <a:srgbClr val="4F81BD"/>
                          </a:solidFill>
                          <a:ln w="9525">
                            <a:solidFill>
                              <a:sysClr val="windowText" lastClr="000000"/>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inline>
            </w:drawing>
          </mc:Choice>
          <mc:Fallback>
            <w:pict>
              <v:group id="Group 3" o:spid="_x0000_s1105" style="width:540.85pt;height:256pt;mso-position-horizontal-relative:char;mso-position-vertical-relative:line" coordorigin="4109,-4938" coordsize="77798,5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">
                <v:shapetype id="_x0000_t109" coordsize="21600,21600" o:spt="109" path="m,l,21600r21600,l21600,xe">
                  <v:stroke joinstyle="miter"/>
                  <v:path gradientshapeok="t" o:connecttype="rect"/>
                </v:shapetype>
                <v:shape id="AutoShape 4" o:spid="_x0000_s1106" type="#_x0000_t109" style="position:absolute;left:7530;top:15786;width:13363;height:137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6DtsMA&#10;AADfAAAADwAAAGRycy9kb3ducmV2LnhtbERPy4rCMBTdC/MP4Q6409SOaK1G0RkGdSP4WLi8NHfa&#10;Ms1NaaLWvzeC4PJw3rNFaypxpcaVlhUM+hEI4szqknMFp+NvLwHhPLLGyjIpuJODxfyjM8NU2xvv&#10;6XrwuQgh7FJUUHhfp1K6rCCDrm9r4sD92cagD7DJpW7wFsJNJeMoGkmDJYeGAmv6Lij7P1yMgkzu&#10;VqP4Z0tyElXl+msS+/PAKNX9bJdTEJ5a/xa/3Bsd5ifJcDyG558A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6DtsMAAADfAAAADwAAAAAAAAAAAAAAAACYAgAAZHJzL2Rv&#10;d25yZXYueG1sUEsFBgAAAAAEAAQA9QAAAIgDAAAAAA==&#10;" filled="f" fillcolor="#4f81bd [3204]" strokecolor="windowText">
                  <v:shadow color="#eeece1 [3214]"/>
                </v:shape>
                <v:shape id="Text Box 5" o:spid="_x0000_s1107" type="#_x0000_t202" style="position:absolute;left:7531;top:17864;width:16910;height:105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sZvMUA&#10;AADfAAAADwAAAGRycy9kb3ducmV2LnhtbERPS0/CQBC+m/gfNmPCTbY81KawEGKCMepF0HCddIdt&#10;sTvbdBeo/HrmYOLxy/eeL3vfqBN1sQ5sYDTMQBGXwdbsDHxt1/c5qJiQLTaBycAvRVgubm/mWNhw&#10;5k86bZJTEsKxQANVSm2hdSwr8hiHoSUWbh86j0lg57Tt8CzhvtHjLHvUHmuWhgpbeq6o/NkcvZS4&#10;Xfbg/cuH+x5f0mQ3Pbyv3rbGDO761QxUoj79i//cr1bm5/n0SQ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xm8xQAAAN8AAAAPAAAAAAAAAAAAAAAAAJgCAABkcnMv&#10;ZG93bnJldi54bWxQSwUGAAAAAAQABAD1AAAAigM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Digital IF Receiver </w:t>
                        </w:r>
                      </w:p>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           and </w:t>
                        </w:r>
                      </w:p>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    Matched Filter</w:t>
                        </w:r>
                      </w:p>
                    </w:txbxContent>
                  </v:textbox>
                </v:shape>
                <v:shape id="AutoShape 6" o:spid="_x0000_s1108" type="#_x0000_t109" style="position:absolute;left:57834;top:16475;width:11017;height:141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2yX8QA&#10;AADfAAAADwAAAGRycy9kb3ducmV2LnhtbERPy2rCQBTdC/7DcIXu6iSxaJI6ER9I7aag7aLLS+aa&#10;BDN3Qmaq6d93hILLw3kvV4NpxZV611hWEE8jEMSl1Q1XCr4+988pCOeRNbaWScEvOVgV49ESc21v&#10;fKTryVcihLDLUUHtfZdL6cqaDLqp7YgDd7a9QR9gX0nd4y2Em1YmUTSXBhsODTV2tK2pvJx+jIJS&#10;fmzmye6dZBa1zdssS/x3bJR6mgzrVxCeBv8Q/7sPOsxP05dFBvc/AY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tsl/EAAAA3wAAAA8AAAAAAAAAAAAAAAAAmAIAAGRycy9k&#10;b3ducmV2LnhtbFBLBQYAAAAABAAEAPUAAACJAwAAAAA=&#10;" filled="f" fillcolor="#4f81bd [3204]" strokecolor="windowText">
                  <v:shadow color="#eeece1 [3214]"/>
                </v:shape>
                <v:shape id="Text Box 7" o:spid="_x0000_s1109" type="#_x0000_t202" style="position:absolute;left:25124;top:17970;width:12882;height:9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hlncQA&#10;AADfAAAADwAAAGRycy9kb3ducmV2LnhtbERPS2vCQBC+F/oflin0Vjf1UULqKlKoiPWitngdsuMm&#10;NjsbsluN/vrOodDjx/eeznvfqDN1sQ5s4HmQgSIug63ZGfjcvz/loGJCttgEJgNXijCf3d9NsbDh&#10;wls675JTEsKxQANVSm2hdSwr8hgHoSUW7hg6j0lg57Tt8CLhvtHDLHvRHmuWhgpbequo/N79eClx&#10;h2zi/XLjvoa3NDqMTx+L9d6Yx4d+8QoqUZ/+xX/ulZX5eT7O5YH8EQB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ZZ3EAAAA3wAAAA8AAAAAAAAAAAAAAAAAmAIAAGRycy9k&#10;b3ducmV2LnhtbFBLBQYAAAAABAAEAPUAAACJAw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Signal Processor:</w:t>
                        </w:r>
                      </w:p>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 xml:space="preserve">  Clutter filter</w:t>
                        </w:r>
                      </w:p>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 xml:space="preserve">  Pol variables </w:t>
                        </w:r>
                      </w:p>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 xml:space="preserve">  Thresholds </w:t>
                        </w:r>
                      </w:p>
                    </w:txbxContent>
                  </v:textbox>
                </v:shape>
                <v:shape id="AutoShape 8" o:spid="_x0000_s1110" type="#_x0000_t109" style="position:absolute;left:42938;top:11119;width:27249;height:2438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7OfsQA&#10;AADfAAAADwAAAGRycy9kb3ducmV2LnhtbERPTWvCQBC9F/oflin0VjdJiySpq1RFai+CsYceh+w0&#10;Cc3OhuyaxH/vCkKPj/e9WE2mFQP1rrGsIJ5FIIhLqxuuFHyfdi8pCOeRNbaWScGFHKyWjw8LzLUd&#10;+UhD4SsRQtjlqKD2vsuldGVNBt3MdsSB+7W9QR9gX0nd4xjCTSuTKJpLgw2Hhho72tRU/hVno6CU&#10;h/U82X6RzKK2+XzNEv8TG6Wen6aPdxCeJv8vvrv3OsxP07c0htufAEAu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Ozn7EAAAA3wAAAA8AAAAAAAAAAAAAAAAAmAIAAGRycy9k&#10;b3ducmV2LnhtbFBLBQYAAAAABAAEAPUAAACJAwAAAAA=&#10;" filled="f" fillcolor="#4f81bd [3204]" strokecolor="windowText">
                  <v:shadow color="#eeece1 [3214]"/>
                </v:shape>
                <v:shape id="AutoShape 9" o:spid="_x0000_s1111" type="#_x0000_t109" style="position:absolute;left:24281;top:15786;width:13935;height:1371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QCcIA&#10;AADfAAAADwAAAGRycy9kb3ducmV2LnhtbERPy4rCMBTdC/5DuIK7MbUOUqtRfCDjbAQfC5eX5toW&#10;m5vSRK1/bwYGXB7Oe7ZoTSUe1LjSsoLhIAJBnFldcq7gfNp+JSCcR9ZYWSYFL3KwmHc7M0y1ffKB&#10;HkefixDCLkUFhfd1KqXLCjLoBrYmDtzVNgZ9gE0udYPPEG4qGUfRWBosOTQUWNO6oOx2vBsFmdyv&#10;xvHml+Qkqsqf0ST2l6FRqt9rl1MQnlr/Ef+7dzrMT5LvJIa/PwG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HFAJwgAAAN8AAAAPAAAAAAAAAAAAAAAAAJgCAABkcnMvZG93&#10;bnJldi54bWxQSwUGAAAAAAQABAD1AAAAhwMAAAAA&#10;" filled="f" fillcolor="#4f81bd [3204]" strokecolor="windowText">
                  <v:shadow color="#eeece1 [3214]"/>
                </v:shape>
                <v:shape id="AutoShape 10" o:spid="_x0000_s1112" type="#_x0000_t109" style="position:absolute;left:44131;top:17700;width:10874;height:114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1ksQA&#10;AADfAAAADwAAAGRycy9kb3ducmV2LnhtbERPTWvCQBC9F/wPywje6sakhBhdRSul9lKoevA4ZMck&#10;mJ0N2W2S/nu3UOjx8b7X29E0oqfO1ZYVLOYRCOLC6ppLBZfz23MGwnlkjY1lUvBDDrabydMac20H&#10;/qL+5EsRQtjlqKDyvs2ldEVFBt3ctsSBu9nOoA+wK6XucAjhppFxFKXSYM2hocKWXisq7qdvo6CQ&#10;n/s0PnyQXEZN/Z4sY39dGKVm03G3AuFp9P/iP/dRh/lZ9pIl8PsnAJ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Q9ZLEAAAA3wAAAA8AAAAAAAAAAAAAAAAAmAIAAGRycy9k&#10;b3ducmV2LnhtbFBLBQYAAAAABAAEAPUAAACJAwAAAAA=&#10;" filled="f" fillcolor="#4f81bd [3204]" strokecolor="windowText">
                  <v:shadow color="#eeece1 [3214]"/>
                </v:shape>
                <v:rect id="Rectangle 188484" o:spid="_x0000_s1113" style="position:absolute;left:42080;top:21277;width:13622;height:5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fMMA&#10;AADfAAAADwAAAGRycy9kb3ducmV2LnhtbERPz2vCMBS+D/Y/hDfYbU02nJTOKFMYeNXu4u3ZPJtq&#10;81KarO386xdB2PHj+71YTa4VA/Wh8azhNVMgiCtvGq41fJdfLzmIEJENtp5Jwy8FWC0fHxZYGD/y&#10;joZ9rEUK4VCgBhtjV0gZKksOQ+Y74sSdfO8wJtjX0vQ4pnDXyjel5tJhw6nBYkcbS9Vl/+M0rJu1&#10;Ugd73gyX8tQet+/leJ5ftX5+mj4/QESa4r/47t6aND/PZ/kMbn8S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XfMMAAADfAAAADwAAAAAAAAAAAAAAAACYAgAAZHJzL2Rv&#10;d25yZXYueG1sUEsFBgAAAAAEAAQA9QAAAIgDA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 xml:space="preserve">       Pre Processor </w:t>
                        </w:r>
                      </w:p>
                    </w:txbxContent>
                  </v:textbox>
                </v:rect>
                <v:rect id="Rectangle 188485" o:spid="_x0000_s1114" style="position:absolute;left:44638;top:11625;width:17374;height:38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by58MA&#10;AADfAAAADwAAAGRycy9kb3ducmV2LnhtbERPz2vCMBS+D/Y/hCfstiaOKaUaRYWBV+0uu701z6ba&#10;vJQma7v99WYw2PHj+73eTq4VA/Wh8axhnikQxJU3Ddca3su35xxEiMgGW8+k4ZsCbDePD2ssjB/5&#10;RMM51iKFcChQg42xK6QMlSWHIfMdceIuvncYE+xraXocU7hr5YtSS+mw4dRgsaODpep2/nIa9s1e&#10;qQ97PQy38tJ+HhfleF3+aP00m3YrEJGm+C/+cx9Nmp/nr/kCfv8kAHJ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by58MAAADfAAAADwAAAAAAAAAAAAAAAACYAgAAZHJzL2Rv&#10;d25yZXYueG1sUEsFBgAAAAAEAAQA9QAAAIgDA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000000"/>
                            <w:kern w:val="24"/>
                            <w:sz w:val="28"/>
                            <w:szCs w:val="28"/>
                          </w:rPr>
                          <w:t xml:space="preserve">                COMPUTER</w:t>
                        </w:r>
                        <w:r>
                          <w:rPr>
                            <w:rFonts w:asciiTheme="minorHAnsi" w:hAnsi="Calibri" w:cstheme="minorBidi"/>
                            <w:color w:val="000000"/>
                            <w:kern w:val="24"/>
                            <w:sz w:val="36"/>
                            <w:szCs w:val="36"/>
                          </w:rPr>
                          <w:t xml:space="preserve"> </w:t>
                        </w:r>
                      </w:p>
                    </w:txbxContent>
                  </v:textbox>
                </v:rect>
                <v:rect id="Rectangle 188486" o:spid="_x0000_s1115" style="position:absolute;left:58056;top:20062;width:10795;height:73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RskMMA&#10;AADfAAAADwAAAGRycy9kb3ducmV2LnhtbERPz2vCMBS+D/wfwhN2m4ljK6UzigoDr9pdvL01z6ba&#10;vJQmazv/+mUw2PHj+73aTK4VA/Wh8axhuVAgiCtvGq41fJTvTzmIEJENtp5JwzcF2KxnDyssjB/5&#10;SMMp1iKFcChQg42xK6QMlSWHYeE74sRdfO8wJtjX0vQ4pnDXymelMumw4dRgsaO9pep2+nIads1O&#10;qbO97odbeWk/D6/leM3uWj/Op+0biEhT/Bf/uQ8mzc/zlzyD3z8J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GRskMMAAADfAAAADwAAAAAAAAAAAAAAAACYAgAAZHJzL2Rv&#10;d25yZXYueG1sUEsFBgAAAAAEAAQA9QAAAIgDA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000000"/>
                            <w:kern w:val="24"/>
                            <w:sz w:val="21"/>
                            <w:szCs w:val="21"/>
                          </w:rPr>
                          <w:t>Product Generation</w:t>
                        </w:r>
                      </w:p>
                    </w:txbxContent>
                  </v:textbox>
                </v: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4" o:spid="_x0000_s1116" type="#_x0000_t13" style="position:absolute;left:20799;top:22406;width:3429;height:14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MmgcQA&#10;AADfAAAADwAAAGRycy9kb3ducmV2LnhtbERPz2vCMBS+C/sfwhO8aercNFSjlMJk3qbbQW+P5tkW&#10;m5euidr998tg4PHj+73a9LYRN+p87VjDdJKAIC6cqbnU8PX5NlYgfEA22DgmDT/kYbN+GqwwNe7O&#10;e7odQiliCPsUNVQhtKmUvqjIop+4ljhyZ9dZDBF2pTQd3mO4beRzksylxZpjQ4Ut5RUVl8PValDz&#10;5uN4xa3Js93r9juf7bLj5aT1aNhnSxCB+vAQ/7vfTZyv1ItawN+fCE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zJoHEAAAA3wAAAA8AAAAAAAAAAAAAAAAAmAIAAGRycy9k&#10;b3ducmV2LnhtbFBLBQYAAAAABAAEAPUAAACJAwAAAAA=&#10;" adj="15414" fillcolor="#4f81bd" strokecolor="windowText">
                  <v:shadow color="#eeece1 [3214]"/>
                </v:shape>
                <v:shape id="AutoShape 15" o:spid="_x0000_s1117" type="#_x0000_t13" style="position:absolute;left:38216;top:22787;width:4722;height:142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dbMQA&#10;AADfAAAADwAAAGRycy9kb3ducmV2LnhtbERPS2vCQBC+F/wPyxR6KbqpFgmpq9iiIFQPPsDrkJ0m&#10;odnZNLuNyb/vHIQeP773YtW7WnXUhsqzgZdJAoo497biwsDlvB2noEJEtlh7JgMDBVgtRw8LzKy/&#10;8ZG6UyyUhHDI0EAZY5NpHfKSHIaJb4iF+/KtwyiwLbRt8SbhrtbTJJlrhxVLQ4kNfZSUf59+nYF8&#10;e32mz9nPwIfuvQsULvvrsDHm6bFfv4GK1Md/8d29szI/TV9TGSx/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HWzEAAAA3wAAAA8AAAAAAAAAAAAAAAAAmAIAAGRycy9k&#10;b3ducmV2LnhtbFBLBQYAAAAABAAEAPUAAACJAwAAAAA=&#10;" adj="17278" fillcolor="#4f81bd" strokecolor="windowText">
                  <v:shadow color="#eeece1 [3214]"/>
                </v:shape>
                <v:shape id="AutoShape 16" o:spid="_x0000_s1118" type="#_x0000_t13" style="position:absolute;left:55030;top:22787;width:2665;height:109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USe8AA&#10;AADfAAAADwAAAGRycy9kb3ducmV2LnhtbERPzYrCMBC+L+w7hBG8ralFpNZGEUGQvdndBxiasS1t&#10;JqXJ1ujTbwTB48f3X+yD6cVEo2stK1guEhDEldUt1wp+f05fGQjnkTX2lknBnRzsd58fBeba3vhC&#10;U+lrEUPY5aig8X7IpXRVQwbdwg7Ekbva0aCPcKylHvEWw00v0yRZS4Mtx4YGBzo2VHXln1EQZDjj&#10;suwe37VJdZJe/SQvWqn5LBy2IDwF/xa/3Gcd52fZKtvA808EIH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USe8AAAADfAAAADwAAAAAAAAAAAAAAAACYAgAAZHJzL2Rvd25y&#10;ZXYueG1sUEsFBgAAAAAEAAQA9QAAAIUDAAAAAA==&#10;" adj="14900" fillcolor="#4f81bd" strokecolor="windowText">
                  <v:shadow color="#eeece1 [3214]"/>
                </v:shape>
                <v:shape id="AutoShape 17" o:spid="_x0000_s1119" type="#_x0000_t13" style="position:absolute;left:68807;top:22442;width:4588;height:168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If1MUA&#10;AADfAAAADwAAAGRycy9kb3ducmV2LnhtbERPTWvCQBC9C/0Pywi9SN1Yak1TV7GFQkGpaHvpbciO&#10;SWh2NuxuNe2vdw6Cx8f7ni9716ojhdh4NjAZZ6CIS28brgx8fb7d5aBiQrbYeiYDfxRhubgZzLGw&#10;/sQ7Ou5TpSSEY4EG6pS6QutY1uQwjn1HLNzBB4dJYKi0DXiScNfq+yx71A4bloYaO3qtqfzZ/zoD&#10;MUyb9n+7/njJRrM4yr+t3WyTMbfDfvUMKlGfruKL+93K/Dx/eJIH8kcA6MUZ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0h/UxQAAAN8AAAAPAAAAAAAAAAAAAAAAAJgCAABkcnMv&#10;ZG93bnJldi54bWxQSwUGAAAAAAQABAD1AAAAigMAAAAA&#10;" adj="16262" fillcolor="#4f81bd" strokecolor="windowText">
                  <v:shadow color="#eeece1 [3214]"/>
                </v:shape>
                <v:rect id="Rectangle 188491" o:spid="_x0000_s1120" style="position:absolute;left:73395;top:18819;width:8513;height:99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RiOcMA&#10;AADfAAAADwAAAGRycy9kb3ducmV2LnhtbERPz2vCMBS+D/wfwhO8zURx0nVGUWHgddbLbm/Ns6k2&#10;L6XJ2m5//TIY7Pjx/d7sRteInrpQe9awmCsQxKU3NVcaLsXrYwYiRGSDjWfS8EUBdtvJwwZz4wd+&#10;o/4cK5FCOOSowcbY5lKG0pLDMPctceKuvnMYE+wqaTocUrhr5FKptXRYc2qw2NLRUnk/fzoNh/qg&#10;1Lu9Hft7cW0+Tk/FcFt/az2bjvsXEJHG+C/+c59Mmp9lq+cF/P5JA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RiOcMAAADfAAAADwAAAAAAAAAAAAAAAACYAgAAZHJzL2Rv&#10;d25yZXYueG1sUEsFBgAAAAAEAAQA9QAAAIgDA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FF0000"/>
                            <w:kern w:val="24"/>
                            <w:sz w:val="28"/>
                            <w:szCs w:val="28"/>
                          </w:rPr>
                          <w:t xml:space="preserve"> </w:t>
                        </w:r>
                        <w:r>
                          <w:rPr>
                            <w:rFonts w:asciiTheme="minorHAnsi" w:hAnsi="Calibri" w:cstheme="minorBidi"/>
                            <w:color w:val="FF0000"/>
                            <w:kern w:val="24"/>
                          </w:rPr>
                          <w:t>Level 3</w:t>
                        </w:r>
                      </w:p>
                      <w:p w:rsidR="00B94C32" w:rsidRDefault="00B94C32" w:rsidP="00F5153E">
                        <w:pPr>
                          <w:pStyle w:val="NormalWeb"/>
                          <w:spacing w:before="0" w:beforeAutospacing="0" w:after="0" w:afterAutospacing="0"/>
                        </w:pPr>
                        <w:r>
                          <w:rPr>
                            <w:rFonts w:asciiTheme="minorHAnsi" w:hAnsi="Calibri" w:cstheme="minorBidi"/>
                            <w:color w:val="FF0000"/>
                            <w:kern w:val="24"/>
                          </w:rPr>
                          <w:t>Products</w:t>
                        </w:r>
                      </w:p>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 Display</w:t>
                        </w:r>
                      </w:p>
                      <w:p w:rsidR="00B94C32" w:rsidRDefault="00B94C32" w:rsidP="00F5153E">
                        <w:pPr>
                          <w:pStyle w:val="NormalWeb"/>
                          <w:spacing w:before="0" w:beforeAutospacing="0" w:after="0" w:afterAutospacing="0"/>
                        </w:pPr>
                        <w:r>
                          <w:rPr>
                            <w:rFonts w:asciiTheme="minorHAnsi" w:hAnsi="Calibri" w:cstheme="minorBidi"/>
                            <w:color w:val="000000"/>
                            <w:kern w:val="24"/>
                            <w:sz w:val="22"/>
                            <w:szCs w:val="22"/>
                          </w:rPr>
                          <w:t xml:space="preserve">  Users</w:t>
                        </w:r>
                      </w:p>
                    </w:txbxContent>
                  </v:textbox>
                </v:rect>
                <v:line id="Line 19" o:spid="_x0000_s1121" style="position:absolute;flip:x;visibility:visible;mso-wrap-style:square" from="39757,-4567" to="39757,46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WwZ8QAAADfAAAADwAAAGRycy9kb3ducmV2LnhtbERPz2vCMBS+D/wfwhO8iKa6MWo1ighO&#10;D7tMvXh7NM+22rzUJGr33y+CsOPH93u2aE0t7uR8ZVnBaJiAIM6trrhQcNivBykIH5A11pZJwS95&#10;WMw7bzPMtH3wD913oRAxhH2GCsoQmkxKn5dk0A9tQxy5k3UGQ4SukNrhI4abWo6T5FMarDg2lNjQ&#10;qqT8srsZBeF6Xb5/H0Yb7b7MsenL/ebcnpXqddvlFESgNvyLX+6tjvPT9GMyhuefCE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tbBnxAAAAN8AAAAPAAAAAAAAAAAA&#10;AAAAAKECAABkcnMvZG93bnJldi54bWxQSwUGAAAAAAQABAD5AAAAkgMAAAAA&#10;" strokecolor="windowText" strokeweight="1.25pt">
                  <v:stroke dashstyle="dash"/>
                  <v:shadow color="#eeece1 [3214]"/>
                </v:line>
                <v:shape id="AutoShape 20" o:spid="_x0000_s1122" type="#_x0000_t109" style="position:absolute;left:6977;top:33074;width:31242;height:53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jT8MA&#10;AADfAAAADwAAAGRycy9kb3ducmV2LnhtbERPy4rCMBTdC/5DuII7Ta0ibTWKDwbHzcCoC5eX5toW&#10;m5vSRO38/WRgwOXhvJfrztTiSa2rLCuYjCMQxLnVFRcKLuePUQLCeWSNtWVS8EMO1qt+b4mZti/+&#10;pufJFyKEsMtQQel9k0np8pIMurFtiAN3s61BH2BbSN3iK4SbWsZRNJcGKw4NJTa0Kym/nx5GQS6/&#10;tvN4fySZRnV1mKaxv06MUsNBt1mA8NT5t/jf/anD/CSZpVP4+xMA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ljT8MAAADfAAAADwAAAAAAAAAAAAAAAACYAgAAZHJzL2Rv&#10;d25yZXYueG1sUEsFBgAAAAAEAAQA9QAAAIgDAAAAAA==&#10;" filled="f" fillcolor="#4f81bd [3204]" strokecolor="windowText">
                  <v:shadow color="#eeece1 [3214]"/>
                </v:shape>
                <v:shape id="Text Box 21" o:spid="_x0000_s1123" type="#_x0000_t202" style="position:absolute;left:16653;top:33833;width:12907;height:4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1Q8QA&#10;AADfAAAADwAAAGRycy9kb3ducmV2LnhtbERPW2vCMBR+H/gfwhH2NtNplVqNIgPH2Hzxhq+H5ph2&#10;a05Kk2m3X78MBB8/vvt82dlaXKj1lWMFz4MEBHHhdMVGwWG/fspA+ICssXZMCn7Iw3LRe5hjrt2V&#10;t3TZBSNiCPscFZQhNLmUvijJoh+4hjhyZ9daDBG2RuoWrzHc1nKYJBNpseLYUGJDLyUVX7tvG0vM&#10;KRlb+7oxx+FvGJ3Sz4/V+16px363moEI1IW7+OZ+03F+lqXTFP7/RAB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K9UPEAAAA3wAAAA8AAAAAAAAAAAAAAAAAmAIAAGRycy9k&#10;b3ducmV2LnhtbFBLBQYAAAAABAAEAPUAAACJAw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000000"/>
                            <w:kern w:val="24"/>
                          </w:rPr>
                          <w:t>CONTROL</w:t>
                        </w:r>
                      </w:p>
                    </w:txbxContent>
                  </v:textbox>
                </v:shape>
                <v:shape id="Text Box 23" o:spid="_x0000_s1124" type="#_x0000_t202" style="position:absolute;left:18516;top:28817;width:7765;height:6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Or8QA&#10;AADfAAAADwAAAGRycy9kb3ducmV2LnhtbERPW2vCMBR+F/Yfwhn4pum80XVGEUEZ6svqhq+H5izt&#10;1pyUJmrnr18Gwh4/vvt82dlaXKj1lWMFT8MEBHHhdMVGwftxM0hB+ICssXZMCn7Iw3Lx0Jtjpt2V&#10;3+iSByNiCPsMFZQhNJmUvijJoh+6hjhyn661GCJsjdQtXmO4reUoSWbSYsWxocSG1iUV3/nZxhJz&#10;SqbWbg/mY3QL49Pka7/aHZXqP3arFxCBuvAvvrtfdZyfppPnGfz9iQD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Uzq/EAAAA3wAAAA8AAAAAAAAAAAAAAAAAmAIAAGRycy9k&#10;b3ducmV2LnhtbFBLBQYAAAAABAAEAPUAAACJAw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000000"/>
                            <w:kern w:val="24"/>
                          </w:rPr>
                          <w:t>Timing</w:t>
                        </w:r>
                      </w:p>
                    </w:txbxContent>
                  </v:textbox>
                </v:shape>
                <v:line id="Line 24" o:spid="_x0000_s1125" style="position:absolute;flip:y;visibility:visible;mso-wrap-style:square" from="10787,29264" to="10787,3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Mf+MQAAADfAAAADwAAAGRycy9kb3ducmV2LnhtbERPTWsCMRC9C/6HMEJvmtW2um6Nohah&#10;PZWqB4/DZtyEbibrJtXtvzeFQo+P971Yda4WV2qD9axgPMpAEJdeW64UHA+7YQ4iRGSNtWdS8EMB&#10;Vst+b4GF9jf+pOs+ViKFcChQgYmxKaQMpSGHYeQb4sSdfeswJthWUrd4S+GulpMsm0qHllODwYa2&#10;hsqv/bdTMLf2cqifs/H7hzm9mmm5eZxsN0o9DLr1C4hIXfwX/7nfdJqf50/zGfz+SQD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cx/4xAAAAN8AAAAPAAAAAAAAAAAA&#10;AAAAAKECAABkcnMvZG93bnJldi54bWxQSwUGAAAAAAQABAD5AAAAkgMAAAAA&#10;" strokecolor="windowText" strokeweight="1.5pt">
                  <v:stroke endarrow="block"/>
                  <v:shadow color="#eeece1 [3214]"/>
                </v:line>
                <v:line id="Line 25" o:spid="_x0000_s1126" style="position:absolute;flip:y;visibility:visible;mso-wrap-style:square" from="29837,29264" to="29837,33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LisQAAADfAAAADwAAAGRycy9kb3ducmV2LnhtbERPTU8CMRC9k/AfmiHxBl1QybJQiGBM&#10;9GQEDxwn23HbuJ2u2wrrv3cOJh5f3vdmN4RWXahPPrKB+awARVxH67kx8H56mpagUka22EYmAz+U&#10;YLcdjzZY2XjlN7occ6MkhFOFBlzOXaV1qh0FTLPYEQv3EfuAWWDfaNvjVcJDqxdFsdQBPUuDw44O&#10;jurP43cwsPL+69TeF/OXV3d+dMt6f7s47I25mQwPa1CZhvwv/nM/W5lflncrGSx/BIDe/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7IuKxAAAAN8AAAAPAAAAAAAAAAAA&#10;AAAAAKECAABkcnMvZG93bnJldi54bWxQSwUGAAAAAAQABAD5AAAAkgMAAAAA&#10;" strokecolor="windowText" strokeweight="1.5pt">
                  <v:stroke endarrow="block"/>
                  <v:shadow color="#eeece1 [3214]"/>
                </v:line>
                <v:shape id="AutoShape 27" o:spid="_x0000_s1127" type="#_x0000_t13" style="position:absolute;left:52250;top:38537;width:4572;height:130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t48QA&#10;AADfAAAADwAAAGRycy9kb3ducmV2LnhtbERPW2vCMBR+H+w/hDPwZWg6J9J2RhmCbAiC8wI+Hptj&#10;WtaclCZq9++NIOzx47tPZp2txYVaXzlW8DZIQBAXTldsFOy2i34KwgdkjbVjUvBHHmbT56cJ5tpd&#10;+Ycum2BEDGGfo4IyhCaX0hclWfQD1xBH7uRaiyHC1kjd4jWG21oOk2QsLVYcG0psaF5S8bs5WwUZ&#10;z0/HpSY0y/F6v1ofvsxr9a5U76X7/AARqAv/4of7W8f5aTrKMrj/iQDk9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87ePEAAAA3wAAAA8AAAAAAAAAAAAAAAAAmAIAAGRycy9k&#10;b3ducmV2LnhtbFBLBQYAAAAABAAEAPUAAACJAwAAAAA=&#10;" fillcolor="#4f81bd" strokecolor="windowText">
                  <v:shadow color="#eeece1 [3214]"/>
                </v:shape>
                <v:line id="Line 28" o:spid="_x0000_s1128" style="position:absolute;visibility:visible;mso-wrap-style:square" from="52620,43274" to="57192,43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Y20MUAAADfAAAADwAAAGRycy9kb3ducmV2LnhtbERPS0sDMRC+C/0PYQQvYhMVZV2bFh9U&#10;9qBIq+152Ex3l24mSxLb7b93DoLHj+89W4y+VweKqQts4XpqQBHXwXXcWPj+Wl4VoFJGdtgHJgsn&#10;SrCYT85mWLpw5BUd1rlREsKpRAttzkOpdapb8pimYSAWbheixywwNtpFPEq47/WNMffaY8fS0OJA&#10;Ly3V+/WPt/C2uW0eqsvV+7Y/LaP5qHavz8OntRfn49MjqExj/hf/uSsn84vizsgD+SMA9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Y20MUAAADfAAAADwAAAAAAAAAA&#10;AAAAAAChAgAAZHJzL2Rvd25yZXYueG1sUEsFBgAAAAAEAAQA+QAAAJMDAAAAAA==&#10;" strokecolor="windowText" strokeweight="1.5pt">
                  <v:stroke endarrow="block"/>
                  <v:shadow color="#eeece1 [3214]"/>
                </v:line>
                <v:shape id="Text Box 29" o:spid="_x0000_s1129" type="#_x0000_t202" style="position:absolute;left:57282;top:35136;width:16401;height:11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bMwcQA&#10;AADfAAAADwAAAGRycy9kb3ducmV2LnhtbERPy2oCMRTdF/oP4Rbc1USrMoxGEcFS2m584fYyuWam&#10;ndwMk6hjv74pFFweznu26FwtLtSGyrOGQV+BIC68qdhq2O/WzxmIEJEN1p5Jw40CLOaPDzPMjb/y&#10;hi7baEUK4ZCjhjLGJpcyFCU5DH3fECfu5FuHMcHWStPiNYW7Wg6VmkiHFaeGEhtalVR8b88uldij&#10;Gjv3+mkPw5/4chx9fSzfd1r3nrrlFESkLt7F/+43k+Zn2VgN4O9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WzMHEAAAA3wAAAA8AAAAAAAAAAAAAAAAAmAIAAGRycy9k&#10;b3ducmV2LnhtbFBLBQYAAAAABAAEAPUAAACJAwAAAAA=&#10;" filled="f" fillcolor="#4f81bd [3204]" stroked="f" strokecolor="black [3213]">
                  <v:shadow color="#eeece1 [3214]"/>
                  <v:textbox>
                    <w:txbxContent>
                      <w:p w:rsidR="00B94C32" w:rsidRDefault="00B94C32" w:rsidP="00F5153E">
                        <w:pPr>
                          <w:pStyle w:val="NormalWeb"/>
                          <w:spacing w:before="144" w:beforeAutospacing="0" w:after="0" w:afterAutospacing="0"/>
                          <w:rPr>
                            <w:rFonts w:asciiTheme="minorHAnsi" w:hAnsi="Calibri" w:cstheme="minorBidi"/>
                            <w:color w:val="000000"/>
                            <w:kern w:val="24"/>
                          </w:rPr>
                        </w:pPr>
                        <w:r>
                          <w:rPr>
                            <w:rFonts w:asciiTheme="minorHAnsi" w:hAnsi="Calibri" w:cstheme="minorBidi"/>
                            <w:color w:val="000000"/>
                            <w:kern w:val="24"/>
                          </w:rPr>
                          <w:t>Data flow</w:t>
                        </w:r>
                      </w:p>
                      <w:p w:rsidR="00B94C32" w:rsidRDefault="00B94C32" w:rsidP="00F5153E">
                        <w:pPr>
                          <w:pStyle w:val="NormalWeb"/>
                          <w:spacing w:before="144" w:beforeAutospacing="0" w:after="0" w:afterAutospacing="0"/>
                        </w:pPr>
                        <w:r>
                          <w:rPr>
                            <w:rFonts w:asciiTheme="minorHAnsi" w:hAnsi="Calibri" w:cstheme="minorBidi"/>
                            <w:color w:val="000000"/>
                            <w:kern w:val="24"/>
                          </w:rPr>
                          <w:t>Control</w:t>
                        </w:r>
                      </w:p>
                    </w:txbxContent>
                  </v:textbox>
                </v:shape>
                <v:shape id="Text Box 30" o:spid="_x0000_s1130" type="#_x0000_t202" style="position:absolute;left:8175;top:-4567;width:25971;height:8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StsQA&#10;AADfAAAADwAAAGRycy9kb3ducmV2LnhtbERPXWvCMBR9F/Yfwh34pondHKUziggOcXtRN3y9NHdp&#10;Z3NTmqjdfv0yGPh4ON+zRe8acaEu1J41TMYKBHHpTc1Ww/thPcpBhIhssPFMGr4pwGJ+N5hhYfyV&#10;d3TZRytSCIcCNVQxtoWUoazIYRj7ljhxn75zGBPsrDQdXlO4a2Sm1JN0WHNqqLClVUXlaX92qcQe&#10;1dS5lzf7kf3Eh+Pj1+tye9B6eN8vn0FE6uNN/O/emDQ/z6cqg78/C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EUrbEAAAA3wAAAA8AAAAAAAAAAAAAAAAAmAIAAGRycy9k&#10;b3ducmV2LnhtbFBLBQYAAAAABAAEAPUAAACJAw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FF0000"/>
                            <w:kern w:val="24"/>
                          </w:rPr>
                          <w:t xml:space="preserve">               AT THE RADAR</w:t>
                        </w:r>
                      </w:p>
                      <w:p w:rsidR="00B94C32" w:rsidRDefault="00B94C32" w:rsidP="00F5153E">
                        <w:pPr>
                          <w:pStyle w:val="NormalWeb"/>
                          <w:spacing w:before="0" w:beforeAutospacing="0" w:after="0" w:afterAutospacing="0"/>
                        </w:pPr>
                        <w:r>
                          <w:rPr>
                            <w:rFonts w:asciiTheme="minorHAnsi" w:hAnsi="Calibri" w:cstheme="minorBidi"/>
                            <w:color w:val="000000"/>
                            <w:kern w:val="24"/>
                          </w:rPr>
                          <w:t xml:space="preserve">     (Radar Data Acquisition)</w:t>
                        </w:r>
                      </w:p>
                      <w:p w:rsidR="00B94C32" w:rsidRDefault="00B94C32" w:rsidP="00F5153E">
                        <w:pPr>
                          <w:pStyle w:val="NormalWeb"/>
                          <w:spacing w:before="0" w:beforeAutospacing="0" w:after="0" w:afterAutospacing="0"/>
                        </w:pPr>
                        <w:r>
                          <w:rPr>
                            <w:rFonts w:asciiTheme="minorHAnsi" w:hAnsi="Calibri" w:cstheme="minorBidi"/>
                            <w:color w:val="000000"/>
                            <w:kern w:val="24"/>
                            <w:sz w:val="36"/>
                            <w:szCs w:val="36"/>
                          </w:rPr>
                          <w:t xml:space="preserve">   </w:t>
                        </w:r>
                      </w:p>
                    </w:txbxContent>
                  </v:textbox>
                </v:shape>
                <v:shape id="Text Box 31" o:spid="_x0000_s1131" type="#_x0000_t202" style="position:absolute;left:50104;top:-2546;width:27003;height:10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j3LcQA&#10;AADfAAAADwAAAGRycy9kb3ducmV2LnhtbERPy2oCMRTdF/yHcAvd1aQ+yjAaRYSWUt34wu1lcs1M&#10;O7kZJqmOfn1TELo8nPd03rlanKkNlWcNL30FgrjwpmKrYb97e85AhIhssPZMGq4UYD7rPUwxN/7C&#10;GzpvoxUphEOOGsoYm1zKUJTkMPR9Q5y4k28dxgRbK02LlxTuajlQ6lU6rDg1lNjQsqTie/vjUok9&#10;qrFz72t7GNzi8Dj6Wi0+d1o/PXaLCYhIXfwX390fJs3PsrEawt+fBED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I9y3EAAAA3wAAAA8AAAAAAAAAAAAAAAAAmAIAAGRycy9k&#10;b3ducmV2LnhtbFBLBQYAAAAABAAEAPUAAACJAwAAAAA=&#10;" filled="f" fillcolor="#4f81bd [3204]" stroked="f" strokecolor="black [3213]">
                  <v:shadow color="#eeece1 [3214]"/>
                  <v:textbox>
                    <w:txbxContent>
                      <w:p w:rsidR="00B94C32" w:rsidRDefault="00B94C32" w:rsidP="00F5153E">
                        <w:pPr>
                          <w:pStyle w:val="NormalWeb"/>
                          <w:spacing w:before="0" w:beforeAutospacing="0" w:after="0" w:afterAutospacing="0"/>
                        </w:pPr>
                        <w:r>
                          <w:rPr>
                            <w:rFonts w:asciiTheme="minorHAnsi" w:hAnsi="Calibri" w:cstheme="minorBidi"/>
                            <w:color w:val="FF0000"/>
                            <w:kern w:val="24"/>
                            <w:sz w:val="36"/>
                            <w:szCs w:val="36"/>
                          </w:rPr>
                          <w:t xml:space="preserve">          </w:t>
                        </w:r>
                        <w:r>
                          <w:rPr>
                            <w:rFonts w:asciiTheme="minorHAnsi" w:hAnsi="Calibri" w:cstheme="minorBidi"/>
                            <w:color w:val="FF0000"/>
                            <w:kern w:val="24"/>
                          </w:rPr>
                          <w:t>CAN BE ANYWHERE</w:t>
                        </w:r>
                        <w:r>
                          <w:rPr>
                            <w:rFonts w:asciiTheme="minorHAnsi" w:hAnsi="Calibri" w:cstheme="minorBidi"/>
                            <w:color w:val="000000"/>
                            <w:kern w:val="24"/>
                          </w:rPr>
                          <w:t xml:space="preserve"> </w:t>
                        </w:r>
                      </w:p>
                      <w:p w:rsidR="00B94C32" w:rsidRDefault="00B94C32" w:rsidP="00F5153E">
                        <w:pPr>
                          <w:pStyle w:val="NormalWeb"/>
                          <w:spacing w:before="0" w:beforeAutospacing="0" w:after="0" w:afterAutospacing="0"/>
                        </w:pPr>
                        <w:r>
                          <w:rPr>
                            <w:rFonts w:asciiTheme="minorHAnsi" w:hAnsi="Calibri" w:cstheme="minorBidi"/>
                            <w:color w:val="000000"/>
                            <w:kern w:val="24"/>
                          </w:rPr>
                          <w:t xml:space="preserve">          (Radar Product Generator)</w:t>
                        </w:r>
                      </w:p>
                    </w:txbxContent>
                  </v:textbox>
                </v:shape>
                <v:shape id="Text Box 34" o:spid="_x0000_s1132" type="#_x0000_t202" style="position:absolute;left:16121;top:40710;width:13716;height:3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b1n8QA&#10;AADfAAAADwAAAGRycy9kb3ducmV2LnhtbERPXWvCMBR9H/gfwhX2NhOnk1KNIgNRZA5WBV8vzbUt&#10;Nje1yWq3X78MBns8nO/Fqre16Kj1lWMN45ECQZw7U3Gh4XTcPCUgfEA2WDsmDV/kYbUcPCwwNe7O&#10;H9RloRAxhH2KGsoQmlRKn5dk0Y9cQxy5i2sthgjbQpoW7zHc1vJZqZm0WHFsKLGh15Lya/ZpNey/&#10;p4fbe5KR4oP15/PbttvtJ1o/Dvv1HESgPvyL/9w7E+cnyYuawu+fCE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W9Z/EAAAA3wAAAA8AAAAAAAAAAAAAAAAAmAIAAGRycy9k&#10;b3ducmV2LnhtbFBLBQYAAAAABAAEAPUAAACJAwAAAAA=&#10;" filled="f" fillcolor="#bbe0e3">
                  <v:textbox inset="4.32pt,2.16pt,4.32pt,2.16pt">
                    <w:txbxContent>
                      <w:p w:rsidR="00B94C32" w:rsidRDefault="00B94C32" w:rsidP="00F5153E">
                        <w:pPr>
                          <w:pStyle w:val="NormalWeb"/>
                          <w:spacing w:before="0" w:beforeAutospacing="0" w:after="0" w:afterAutospacing="0"/>
                        </w:pPr>
                        <w:r>
                          <w:rPr>
                            <w:rFonts w:asciiTheme="minorHAnsi" w:eastAsia="MS Mincho" w:hAnsi="Calibri" w:cstheme="minorBidi"/>
                            <w:color w:val="000000"/>
                            <w:kern w:val="24"/>
                            <w:sz w:val="28"/>
                            <w:szCs w:val="28"/>
                          </w:rPr>
                          <w:t xml:space="preserve">  </w:t>
                        </w:r>
                        <w:r>
                          <w:rPr>
                            <w:rFonts w:asciiTheme="minorHAnsi" w:eastAsia="MS Mincho" w:hAnsi="Calibri" w:cstheme="minorBidi"/>
                            <w:color w:val="000000"/>
                            <w:kern w:val="24"/>
                          </w:rPr>
                          <w:t>Transmitter</w:t>
                        </w:r>
                        <w:r>
                          <w:rPr>
                            <w:rFonts w:asciiTheme="minorHAnsi" w:eastAsia="MS Mincho" w:hAnsi="Calibri" w:cstheme="minorBidi"/>
                            <w:color w:val="000000"/>
                            <w:kern w:val="24"/>
                            <w:sz w:val="28"/>
                            <w:szCs w:val="28"/>
                          </w:rPr>
                          <w:t xml:space="preserve"> </w:t>
                        </w:r>
                        <w:r>
                          <w:rPr>
                            <w:rFonts w:eastAsia="MS Mincho" w:cstheme="minorBidi"/>
                            <w:color w:val="000000"/>
                            <w:kern w:val="24"/>
                            <w:sz w:val="28"/>
                            <w:szCs w:val="28"/>
                          </w:rPr>
                          <w:t xml:space="preserve"> </w:t>
                        </w:r>
                      </w:p>
                    </w:txbxContent>
                  </v:textbox>
                </v:shape>
                <v:line id="Line 35" o:spid="_x0000_s1133" style="position:absolute;visibility:visible;mso-wrap-style:square" from="22217,38408" to="22217,40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tSf8IAAADfAAAADwAAAGRycy9kb3ducmV2LnhtbERP3WrCMBS+F3yHcATvNO2co3SmooLg&#10;djWdD3Bojk1Zc1KSzNa3XwaDXX58/5vtaDtxJx9axwryZQaCuHa65UbB9fO4KECEiKyxc0wKHhRg&#10;W00nGyy1G/hM90tsRArhUKICE2NfShlqQxbD0vXEibs5bzEm6BupPQ4p3HbyKctepMWWU4PBng6G&#10;6q/Lt1WguRveVnvnb8/59fF+bIoPMwSl5rNx9woi0hj/xX/uk07zi2KdreH3TwIg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tSf8IAAADfAAAADwAAAAAAAAAAAAAA&#10;AAChAgAAZHJzL2Rvd25yZXYueG1sUEsFBgAAAAAEAAQA+QAAAJADAAAAAA==&#10;" strokeweight="1.25pt">
                  <v:stroke endarrow="block"/>
                </v:line>
                <v:shape id="TextBox 2" o:spid="_x0000_s1134" type="#_x0000_t202" style="position:absolute;left:40805;top:-4938;width:11811;height:14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51dcMA&#10;AADfAAAADwAAAGRycy9kb3ducmV2LnhtbERP3WrCMBS+H+wdwhl4M2YywVo6YxmDgsh2MfUBzppj&#10;U2xOShNrfftFGOzy4/tfl5PrxEhDaD1reJ0rEMS1Ny03Go6H6iUHESKywc4zabhRgHLz+LDGwvgr&#10;f9O4j41IIRwK1GBj7AspQ23JYZj7njhxJz84jAkOjTQDXlO46+RCqUw6bDk1WOzpw1J93l+chmfb&#10;q6/P0/anMlltz7uAKzfutJ49Te9vICJN8V/8596aND/PlyqD+58E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E51dcMAAADfAAAADwAAAAAAAAAAAAAAAACYAgAAZHJzL2Rv&#10;d25yZXYueG1sUEsFBgAAAAAEAAQA9QAAAIgDAAAAAA==&#10;" filled="f" stroked="f">
                  <v:textbox>
                    <w:txbxContent>
                      <w:p w:rsidR="00B94C32" w:rsidRDefault="00B94C32" w:rsidP="00F5153E">
                        <w:pPr>
                          <w:pStyle w:val="NormalWeb"/>
                          <w:spacing w:before="0" w:beforeAutospacing="0" w:after="0" w:afterAutospacing="0"/>
                          <w:jc w:val="center"/>
                        </w:pPr>
                        <w:r>
                          <w:rPr>
                            <w:rFonts w:asciiTheme="minorHAnsi" w:hAnsi="Calibri" w:cstheme="minorBidi"/>
                            <w:color w:val="FF0000"/>
                            <w:kern w:val="24"/>
                          </w:rPr>
                          <w:t>Level 2</w:t>
                        </w:r>
                      </w:p>
                      <w:p w:rsidR="00B94C32" w:rsidRDefault="00B94C32" w:rsidP="00F5153E">
                        <w:pPr>
                          <w:pStyle w:val="NormalWeb"/>
                          <w:spacing w:before="0" w:beforeAutospacing="0" w:after="0" w:afterAutospacing="0"/>
                          <w:jc w:val="center"/>
                        </w:pPr>
                        <w:r>
                          <w:rPr>
                            <w:rFonts w:asciiTheme="minorHAnsi" w:hAnsi="Calibri" w:cstheme="minorBidi"/>
                            <w:color w:val="FF0000"/>
                            <w:kern w:val="24"/>
                          </w:rPr>
                          <w:t>Moments &amp;</w:t>
                        </w:r>
                      </w:p>
                      <w:p w:rsidR="00B94C32" w:rsidRDefault="00B94C32" w:rsidP="00F5153E">
                        <w:pPr>
                          <w:pStyle w:val="NormalWeb"/>
                          <w:spacing w:before="0" w:beforeAutospacing="0" w:after="0" w:afterAutospacing="0"/>
                          <w:jc w:val="center"/>
                        </w:pPr>
                        <w:r>
                          <w:rPr>
                            <w:rFonts w:asciiTheme="minorHAnsi" w:hAnsi="Calibri" w:cstheme="minorBidi"/>
                            <w:color w:val="FF0000"/>
                            <w:kern w:val="24"/>
                          </w:rPr>
                          <w:t xml:space="preserve">  Polarimetric Variables</w:t>
                        </w:r>
                      </w:p>
                    </w:txbxContent>
                  </v:textbox>
                </v:shape>
                <v:shape id="TextBox 34" o:spid="_x0000_s1135" type="#_x0000_t202" style="position:absolute;left:15214;top:3306;width:14529;height:70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Q7sMA&#10;AADfAAAADwAAAGRycy9kb3ducmV2LnhtbERP3WrCMBS+F/YO4QjeiCYbTEttlDEQRLYL3R7g2Jw2&#10;xeakNFmtb78MBl5+fP/FbnStGKgPjWcNz0sFgrj0puFaw/fXfpGBCBHZYOuZNNwpwG77NCkwN/7G&#10;JxrOsRYphEOOGmyMXS5lKC05DEvfESeu8r3DmGBfS9PjLYW7Vr4otZIOG04NFjt6t1Rezz9Ow9x2&#10;6vOjOlz2ZlXa6zHg2g1HrWfT8W0DItIYH+J/98Gk+Vn2qtbw9ycB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LQ7sMAAADfAAAADwAAAAAAAAAAAAAAAACYAgAAZHJzL2Rv&#10;d25yZXYueG1sUEsFBgAAAAAEAAQA9QAAAIgDAAAAAA==&#10;" filled="f" stroked="f">
                  <v:textbox>
                    <w:txbxContent>
                      <w:p w:rsidR="00B94C32" w:rsidRDefault="00B94C32" w:rsidP="00F5153E">
                        <w:pPr>
                          <w:pStyle w:val="NormalWeb"/>
                          <w:spacing w:before="0" w:beforeAutospacing="0" w:after="0" w:afterAutospacing="0"/>
                          <w:jc w:val="center"/>
                          <w:rPr>
                            <w:rFonts w:asciiTheme="minorHAnsi" w:hAnsi="Calibri" w:cstheme="minorBidi"/>
                            <w:color w:val="FF0000"/>
                            <w:kern w:val="24"/>
                          </w:rPr>
                        </w:pPr>
                        <w:r>
                          <w:rPr>
                            <w:rFonts w:asciiTheme="minorHAnsi" w:hAnsi="Calibri" w:cstheme="minorBidi"/>
                            <w:color w:val="FF0000"/>
                            <w:kern w:val="24"/>
                          </w:rPr>
                          <w:t xml:space="preserve">Level 1: </w:t>
                        </w:r>
                      </w:p>
                      <w:p w:rsidR="00B94C32" w:rsidRDefault="00B94C32" w:rsidP="00F5153E">
                        <w:pPr>
                          <w:pStyle w:val="NormalWeb"/>
                          <w:spacing w:before="0" w:beforeAutospacing="0" w:after="0" w:afterAutospacing="0"/>
                          <w:jc w:val="center"/>
                        </w:pPr>
                        <w:r>
                          <w:rPr>
                            <w:rFonts w:asciiTheme="minorHAnsi" w:hAnsi="Calibri" w:cstheme="minorBidi"/>
                            <w:color w:val="FF0000"/>
                            <w:kern w:val="24"/>
                          </w:rPr>
                          <w:t xml:space="preserve">I,Q time series </w:t>
                        </w:r>
                      </w:p>
                    </w:txbxContent>
                  </v:textbox>
                </v:shape>
                <v:shape id="AutoShape 14" o:spid="_x0000_s1136" type="#_x0000_t13" style="position:absolute;left:4109;top:22406;width:3429;height:1477;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6+NMMA&#10;AADfAAAADwAAAGRycy9kb3ducmV2LnhtbERPS2vCQBC+C/0PyxR6001blJC6SghU6s3Xwd6G7DQJ&#10;ZmfT7Krx3zsHwePH954vB9eqC/Wh8WzgfZKAIi69bbgycNh/j1NQISJbbD2TgRsFWC5eRnPMrL/y&#10;li67WCkJ4ZChgTrGLtM6lDU5DBPfEQv353uHUWBfadvjVcJdqz+SZKYdNiwNNXZU1FSedmdnIJ21&#10;m+MZV7bI19PVf/G5zo+nX2PeXof8C1SkIT7FD/ePlflpOk1ksPwRAHp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6+NMMAAADfAAAADwAAAAAAAAAAAAAAAACYAgAAZHJzL2Rv&#10;d25yZXYueG1sUEsFBgAAAAAEAAQA9QAAAIgDAAAAAA==&#10;" adj="15414" fillcolor="#4f81bd" strokecolor="windowText">
                  <v:shadow color="#eeece1 [3214]"/>
                </v:shape>
                <v:shape id="AutoShape 27" o:spid="_x0000_s1137" type="#_x0000_t13" style="position:absolute;left:16032;top:15902;width:12469;height:130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C6ZMQA&#10;AADfAAAADwAAAGRycy9kb3ducmV2LnhtbERPW2vCMBR+H+w/hDPYy5jJBEdXG2WOCb4MrYrPh+b0&#10;4pqT0kSt/94MBj5+fPdsPthWnKn3jWMNbyMFgrhwpuFKw363fE1A+IBssHVMGq7kYT57fMgwNe7C&#10;OZ23oRIxhH2KGuoQulRKX9Rk0Y9cRxy50vUWQ4R9JU2PlxhuWzlW6l1abDg21NjRV03F7/ZkNTSn&#10;owqbQ774KV8W6nu1w/V4jVo/Pw2fUxCBhnAX/7tXJs5Pkon6gL8/EY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QumTEAAAA3wAAAA8AAAAAAAAAAAAAAAAAmAIAAGRycy9k&#10;b3ducmV2LnhtbFBLBQYAAAAABAAEAPUAAACJAwAAAAA=&#10;" adj="19620" fillcolor="#4f81bd" strokecolor="windowText">
                  <v:shadow color="#eeece1 [3214]"/>
                </v:shape>
                <v:shape id="AutoShape 27" o:spid="_x0000_s1138" type="#_x0000_t13" style="position:absolute;left:34874;top:16177;width:12469;height:1302;rotation:-9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OFJMMA&#10;AADfAAAADwAAAGRycy9kb3ducmV2LnhtbERPS2vCQBC+C/0PyxS8SN1VqITUVWqp4KX4pOchOyZp&#10;s7Mhu2r67zsHwePH954ve9+oK3WxDmxhMjagiIvgai4tnI7rlwxUTMgOm8Bk4Y8iLBdPgznmLtx4&#10;T9dDKpWEcMzRQpVSm2sdi4o8xnFoiYU7h85jEtiV2nV4k3Df6KkxM+2xZmmosKWPiorfw8VbqC8/&#10;Ju2+96uv82hlPjdH3E63aO3wuX9/A5WoTw/x3b1xMj/LXifyQP4IA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OFJMMAAADfAAAADwAAAAAAAAAAAAAAAACYAgAAZHJzL2Rv&#10;d25yZXYueG1sUEsFBgAAAAAEAAQA9QAAAIgDAAAAAA==&#10;" adj="19620" fillcolor="#4f81bd" strokecolor="windowText">
                  <v:shadow color="#eeece1 [3214]"/>
                </v:shape>
                <w10:anchorlock/>
              </v:group>
            </w:pict>
          </mc:Fallback>
        </mc:AlternateContent>
      </w:r>
    </w:p>
    <w:p w:rsidR="00F5153E" w:rsidRDefault="00F5153E" w:rsidP="00F5153E">
      <w:r>
        <w:t xml:space="preserve">Fig. 6 Block diagram of the signal path from the Digital Receiver up to product displays. </w:t>
      </w:r>
    </w:p>
    <w:p w:rsidR="00F5153E" w:rsidRDefault="00F5153E" w:rsidP="00A248BF"/>
    <w:p w:rsidR="00F5153E" w:rsidRDefault="00F5153E" w:rsidP="00A248BF"/>
    <w:p w:rsidR="008C590B" w:rsidRPr="00F761DD" w:rsidRDefault="00F761DD" w:rsidP="008C590B">
      <w:r>
        <w:tab/>
        <w:t>The input</w:t>
      </w:r>
      <w:r w:rsidR="002D1E65">
        <w:t xml:space="preserve"> in Fig. 6 consists of two data streams at the intermediate frequency (IF which was down</w:t>
      </w:r>
      <w:r>
        <w:t xml:space="preserve"> </w:t>
      </w:r>
      <w:r w:rsidR="002D1E65">
        <w:t xml:space="preserve">converted from the radio frequency RF). One stream </w:t>
      </w:r>
      <w:r>
        <w:t>represents the horizontal component the other the vertical.  These data are filtered in the Digital receiver and converted to baseband I,Q signals (Level 1).  Provisions exist to record the Level 1 data at each radar</w:t>
      </w:r>
      <w:r w:rsidR="00A932F5">
        <w:t xml:space="preserve"> site which is to the left of the dashed line (Fig 6).</w:t>
      </w:r>
      <w:r w:rsidR="00E4418A">
        <w:t xml:space="preserve">  To record Level 1</w:t>
      </w:r>
      <w:r>
        <w:t xml:space="preserve"> a dedicated PC and high capacity storage</w:t>
      </w:r>
      <w:r w:rsidR="00E4418A">
        <w:t xml:space="preserve"> are needed</w:t>
      </w:r>
      <w:r>
        <w:t xml:space="preserve">.  Radar Operation Center (ROC) has few such hardware and can install these at any of the WSR-88D sites.  </w:t>
      </w:r>
      <w:r w:rsidR="008C590B">
        <w:t>The recoding is continuous and overwrites on itself after it fills the storage.  The length of time that can be stored depends on the VCP and can be about thirty days.</w:t>
      </w:r>
    </w:p>
    <w:p w:rsidR="008C590B" w:rsidRPr="00F761DD" w:rsidRDefault="00A928CC" w:rsidP="008C590B">
      <w:r>
        <w:rPr>
          <w:i/>
        </w:rPr>
        <w:t xml:space="preserve">Recommendation </w:t>
      </w:r>
      <w:r>
        <w:t xml:space="preserve">1): </w:t>
      </w:r>
      <w:r w:rsidR="00F761DD">
        <w:t>If an experiment is planned for detection of plums</w:t>
      </w:r>
      <w:r w:rsidR="00C861B1">
        <w:t>,</w:t>
      </w:r>
      <w:r w:rsidR="00F761DD">
        <w:t xml:space="preserve"> </w:t>
      </w:r>
      <w:r w:rsidR="00A932F5">
        <w:t>the nearest WSR-88D should be equipped with the time series recorder</w:t>
      </w:r>
      <w:r w:rsidR="00221008">
        <w:t>.</w:t>
      </w:r>
      <w:r w:rsidR="008C590B" w:rsidRPr="008C590B">
        <w:t xml:space="preserve"> </w:t>
      </w:r>
    </w:p>
    <w:p w:rsidR="00861F5B" w:rsidRDefault="008C590B" w:rsidP="00A248BF">
      <w:r>
        <w:tab/>
      </w:r>
      <w:r w:rsidR="00A932F5">
        <w:t>Radar estimates of spectral moments (reflectivity, mean Doppler velocity, and Doppler spectrum width</w:t>
      </w:r>
      <w:r w:rsidR="0054529B">
        <w:t>)</w:t>
      </w:r>
      <w:r w:rsidR="00A932F5">
        <w:t xml:space="preserve"> are computed in the </w:t>
      </w:r>
      <w:r w:rsidR="0054529B">
        <w:t>Signal P</w:t>
      </w:r>
      <w:r w:rsidR="00A932F5">
        <w:t xml:space="preserve">rocessor and are transferred to </w:t>
      </w:r>
      <w:r w:rsidR="0054529B">
        <w:t>the Radar Product Generator (RPG</w:t>
      </w:r>
      <w:r w:rsidR="00A932F5">
        <w:t xml:space="preserve">), a computer located at the Local Forecast Office.  </w:t>
      </w:r>
      <w:r w:rsidR="00255D80">
        <w:t>A very important free parameter</w:t>
      </w:r>
      <w:r w:rsidR="00861F5B">
        <w:t xml:space="preserve"> at the disposition of the operators</w:t>
      </w:r>
      <w:r w:rsidR="00255D80">
        <w:t xml:space="preserve"> is the SNR threshold</w:t>
      </w:r>
      <w:r w:rsidR="00861F5B">
        <w:t>. I</w:t>
      </w:r>
      <w:r w:rsidR="0054529B">
        <w:t>ts smallest value is -20 dB and</w:t>
      </w:r>
      <w:r w:rsidR="00861F5B">
        <w:t xml:space="preserve"> can be </w:t>
      </w:r>
      <w:r w:rsidR="0054529B">
        <w:t xml:space="preserve">independently set </w:t>
      </w:r>
      <w:r w:rsidR="00861F5B">
        <w:t>for each radar variable.  T</w:t>
      </w:r>
      <w:r w:rsidR="0054529B">
        <w:t>he default values of the</w:t>
      </w:r>
      <w:r w:rsidR="001D3EAA">
        <w:t xml:space="preserve"> threshold are 1 dB for ref</w:t>
      </w:r>
      <w:r w:rsidR="00861F5B">
        <w:t xml:space="preserve">lectivity and 2 dB for velocity; the operators typically use these thresholds. </w:t>
      </w:r>
      <w:r w:rsidR="007547F1">
        <w:t xml:space="preserve"> </w:t>
      </w:r>
      <w:r w:rsidR="00861F5B">
        <w:t>Only the values of radar variables above the thresholds are passed to the RPG for further</w:t>
      </w:r>
      <w:r w:rsidR="00C861B1">
        <w:t xml:space="preserve"> processing and</w:t>
      </w:r>
      <w:r w:rsidR="00861F5B">
        <w:t xml:space="preserve"> recording.</w:t>
      </w:r>
    </w:p>
    <w:p w:rsidR="00A932F5" w:rsidRDefault="00A932F5" w:rsidP="00A248BF">
      <w:pPr>
        <w:rPr>
          <w:i/>
        </w:rPr>
      </w:pPr>
    </w:p>
    <w:p w:rsidR="00861F5B" w:rsidRDefault="007547F1" w:rsidP="00A248BF">
      <w:r w:rsidRPr="007547F1">
        <w:rPr>
          <w:i/>
        </w:rPr>
        <w:t>Recommendation</w:t>
      </w:r>
      <w:r w:rsidR="00A928CC">
        <w:rPr>
          <w:i/>
        </w:rPr>
        <w:t xml:space="preserve"> </w:t>
      </w:r>
      <w:r w:rsidR="00A928CC">
        <w:t>2):</w:t>
      </w:r>
      <w:r>
        <w:rPr>
          <w:i/>
        </w:rPr>
        <w:t xml:space="preserve">  </w:t>
      </w:r>
      <w:r w:rsidR="00861F5B">
        <w:t xml:space="preserve">If detection of plumes is attempted on level 2 data then the thresholds should be lowered possibly down to -10 dB.  Our experience is that lowering the threshold to -7 dB and using speckle removal techniques can recover a significant amount of </w:t>
      </w:r>
      <w:r w:rsidR="004C336A">
        <w:t>weak signals (Melnikov and Schlatter 2011</w:t>
      </w:r>
      <w:r w:rsidR="00861F5B">
        <w:t xml:space="preserve">).  Although change of the threshold </w:t>
      </w:r>
      <w:r w:rsidR="00A928CC">
        <w:t>is trivial</w:t>
      </w:r>
      <w:r w:rsidR="004C336A">
        <w:t>,</w:t>
      </w:r>
      <w:r w:rsidR="00A928CC">
        <w:t xml:space="preserve"> the coordination among agencies (FAA, NOAA, DOD, and other</w:t>
      </w:r>
      <w:r w:rsidR="00CF08F1">
        <w:t>) on how and when to do this</w:t>
      </w:r>
      <w:r w:rsidR="004C336A">
        <w:t xml:space="preserve"> may</w:t>
      </w:r>
      <w:r w:rsidR="00A928CC">
        <w:t xml:space="preserve"> involve compromises that would need to be worked out.  </w:t>
      </w:r>
    </w:p>
    <w:p w:rsidR="007547F1" w:rsidRDefault="00861F5B" w:rsidP="00A248BF">
      <w:r>
        <w:t xml:space="preserve"> </w:t>
      </w:r>
    </w:p>
    <w:p w:rsidR="00FD6B30" w:rsidRDefault="008C590B" w:rsidP="00A248BF">
      <w:r>
        <w:tab/>
      </w:r>
      <w:r w:rsidR="00FD6B30">
        <w:t>A rudimentary description of the TDWR is presented next.  The characteristics are listed in Table 1 hence</w:t>
      </w:r>
      <w:r w:rsidR="00D74430">
        <w:t xml:space="preserve"> are not repeated.  The radar has</w:t>
      </w:r>
      <w:r w:rsidR="00FD6B30">
        <w:t xml:space="preserve"> single polarization and is situated near major airports.  Its Level 2 data are also passed to the NWS for real time analysis as well as recording.  Because the detection capability in regular mode is at par or better than the WSR-88Ds (other than in the long pulse mode) it should be an essential part of the plume</w:t>
      </w:r>
      <w:r w:rsidR="00EA22AA">
        <w:t xml:space="preserve"> detection arsenal.  I</w:t>
      </w:r>
      <w:r w:rsidR="00FD6B30">
        <w:t xml:space="preserve">t is possible to record time series </w:t>
      </w:r>
      <w:r w:rsidR="00EA22AA">
        <w:t xml:space="preserve">data similarly as on the WSR-88D.  We have not yet investigated the logistics behind such recording.  </w:t>
      </w:r>
    </w:p>
    <w:p w:rsidR="00E6703A" w:rsidRDefault="00E6703A" w:rsidP="00A248BF">
      <w:pPr>
        <w:rPr>
          <w:i/>
        </w:rPr>
      </w:pPr>
    </w:p>
    <w:p w:rsidR="00221008" w:rsidRDefault="00EA22AA" w:rsidP="00A248BF">
      <w:r w:rsidRPr="00EA22AA">
        <w:rPr>
          <w:i/>
        </w:rPr>
        <w:t>Recommendation</w:t>
      </w:r>
      <w:r>
        <w:t xml:space="preserve"> 3: Determine the procedure that one needs to go through to record the time series data and the availability of storage devices.</w:t>
      </w:r>
    </w:p>
    <w:p w:rsidR="00EA22AA" w:rsidRPr="007547F1" w:rsidRDefault="00EA22AA" w:rsidP="00A248BF">
      <w:pPr>
        <w:rPr>
          <w:i/>
        </w:rPr>
      </w:pPr>
      <w:r>
        <w:t xml:space="preserve">  </w:t>
      </w:r>
    </w:p>
    <w:p w:rsidR="00D370A0" w:rsidRDefault="00D370A0" w:rsidP="00D370A0">
      <w:r w:rsidRPr="00D74430">
        <w:rPr>
          <w:b/>
        </w:rPr>
        <w:t>4</w:t>
      </w:r>
      <w:r w:rsidR="00F574B9" w:rsidRPr="00D74430">
        <w:rPr>
          <w:b/>
        </w:rPr>
        <w:t>.</w:t>
      </w:r>
      <w:r w:rsidR="00A928CC" w:rsidRPr="00D74430">
        <w:rPr>
          <w:b/>
        </w:rPr>
        <w:t>2</w:t>
      </w:r>
      <w:r w:rsidR="00F574B9">
        <w:t xml:space="preserve"> </w:t>
      </w:r>
      <w:r w:rsidR="004C336A" w:rsidRPr="00D74430">
        <w:rPr>
          <w:i/>
        </w:rPr>
        <w:t>Volume Coverage P</w:t>
      </w:r>
      <w:r w:rsidR="00A928CC" w:rsidRPr="00D74430">
        <w:rPr>
          <w:i/>
        </w:rPr>
        <w:t>atterns</w:t>
      </w:r>
      <w:r w:rsidR="004C336A">
        <w:t xml:space="preserve"> (VCPs)</w:t>
      </w:r>
    </w:p>
    <w:p w:rsidR="00D74430" w:rsidRDefault="006C5EF3" w:rsidP="00D370A0">
      <w:r>
        <w:tab/>
      </w:r>
    </w:p>
    <w:p w:rsidR="000F0747" w:rsidRDefault="004C336A" w:rsidP="00D74430">
      <w:pPr>
        <w:ind w:firstLine="720"/>
      </w:pPr>
      <w:r>
        <w:t>The VCPs</w:t>
      </w:r>
      <w:r w:rsidR="000F0747">
        <w:t xml:space="preserve"> of the WSR-88D and the TDWR are briefly reviewed here.  </w:t>
      </w:r>
    </w:p>
    <w:p w:rsidR="00F5153E" w:rsidRDefault="006C5EF3" w:rsidP="00D74430">
      <w:pPr>
        <w:ind w:firstLine="720"/>
      </w:pPr>
      <w:r w:rsidRPr="00D74430">
        <w:rPr>
          <w:u w:val="single"/>
        </w:rPr>
        <w:t>WSR-88D VCPs</w:t>
      </w:r>
      <w:r>
        <w:t xml:space="preserve">: </w:t>
      </w:r>
      <w:r w:rsidR="000F0747">
        <w:t>There are several VCPs available to the oper</w:t>
      </w:r>
      <w:r w:rsidR="00997811">
        <w:t>ators and</w:t>
      </w:r>
      <w:r w:rsidR="007D2930">
        <w:t xml:space="preserve"> two operating modes</w:t>
      </w:r>
      <w:r w:rsidR="00997811">
        <w:t>:</w:t>
      </w:r>
      <w:r w:rsidR="007D2930">
        <w:t xml:space="preserve"> one is the Clear air mode and the other is storm surveillance mode.  Common to most of the VCPs are the lo</w:t>
      </w:r>
      <w:r w:rsidR="00DD02D0">
        <w:t>west five elevations (</w:t>
      </w:r>
      <w:r w:rsidR="00997811">
        <w:t>Fig.</w:t>
      </w:r>
      <w:r w:rsidR="00050C2B">
        <w:t xml:space="preserve"> 7</w:t>
      </w:r>
      <w:r w:rsidR="00997811">
        <w:t xml:space="preserve">). </w:t>
      </w:r>
    </w:p>
    <w:p w:rsidR="00F5153E" w:rsidRDefault="00F5153E" w:rsidP="00D74430">
      <w:pPr>
        <w:ind w:firstLine="720"/>
      </w:pPr>
    </w:p>
    <w:p w:rsidR="00F5153E" w:rsidRDefault="00F5153E" w:rsidP="00F5153E">
      <w:r>
        <w:rPr>
          <w:noProof/>
        </w:rPr>
        <w:drawing>
          <wp:inline distT="0" distB="0" distL="0" distR="0" wp14:anchorId="0D17EAC8" wp14:editId="6996A9A2">
            <wp:extent cx="6166389" cy="1075267"/>
            <wp:effectExtent l="0" t="0" r="6350" b="0"/>
            <wp:docPr id="4" name="Picture 4" descr="http://www.srh.noaa.gov/jetstream/doppler/images/vcp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rh.noaa.gov/jetstream/doppler/images/vcp31.gif"/>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87188" cy="1078894"/>
                    </a:xfrm>
                    <a:prstGeom prst="rect">
                      <a:avLst/>
                    </a:prstGeom>
                    <a:noFill/>
                    <a:ln>
                      <a:noFill/>
                    </a:ln>
                  </pic:spPr>
                </pic:pic>
              </a:graphicData>
            </a:graphic>
          </wp:inline>
        </w:drawing>
      </w:r>
    </w:p>
    <w:p w:rsidR="00F5153E" w:rsidRDefault="00F5153E" w:rsidP="00F5153E"/>
    <w:p w:rsidR="00F5153E" w:rsidRDefault="00F5153E" w:rsidP="00F5153E">
      <w:pPr>
        <w:ind w:firstLine="720"/>
      </w:pPr>
      <w:r>
        <w:t>Fig. 7  The lowest elevations used in most VCPs on the WSR-88D</w:t>
      </w:r>
    </w:p>
    <w:p w:rsidR="00F5153E" w:rsidRDefault="00F5153E" w:rsidP="00D74430">
      <w:pPr>
        <w:ind w:firstLine="720"/>
      </w:pPr>
    </w:p>
    <w:p w:rsidR="00F5153E" w:rsidRDefault="00F5153E" w:rsidP="00D74430">
      <w:pPr>
        <w:ind w:firstLine="720"/>
      </w:pPr>
    </w:p>
    <w:p w:rsidR="00F5153E" w:rsidRDefault="00F5153E" w:rsidP="00D74430">
      <w:pPr>
        <w:ind w:firstLine="720"/>
      </w:pPr>
    </w:p>
    <w:p w:rsidR="00F5153E" w:rsidRDefault="00F5153E" w:rsidP="00D74430">
      <w:pPr>
        <w:ind w:firstLine="720"/>
      </w:pPr>
    </w:p>
    <w:p w:rsidR="000F0747" w:rsidRDefault="00997811" w:rsidP="00D74430">
      <w:pPr>
        <w:ind w:firstLine="720"/>
      </w:pPr>
      <w:r>
        <w:t>T</w:t>
      </w:r>
      <w:r w:rsidR="00DD02D0">
        <w:t>he clear air mode</w:t>
      </w:r>
      <w:r>
        <w:t xml:space="preserve"> has two VCPs</w:t>
      </w:r>
      <w:r w:rsidR="00DD02D0">
        <w:t xml:space="preserve">:  VCP-31 which uses the long pulse and VCP- 32 which has the short pulse. </w:t>
      </w:r>
      <w:r w:rsidR="004C6626">
        <w:t>T</w:t>
      </w:r>
      <w:r w:rsidR="00DD02D0">
        <w:t xml:space="preserve">he parameters of the VCP 31 are listed in the Table 1. </w:t>
      </w:r>
    </w:p>
    <w:p w:rsidR="00DD02D0" w:rsidRDefault="00DD02D0" w:rsidP="00D370A0"/>
    <w:p w:rsidR="00DD02D0" w:rsidRDefault="00FB531F" w:rsidP="00D370A0">
      <w:r>
        <w:t xml:space="preserve">Table 3. </w:t>
      </w:r>
      <w:r w:rsidR="00CF08F1">
        <w:t>VCP-31</w:t>
      </w:r>
      <w:r w:rsidR="00DD02D0">
        <w:t xml:space="preserve"> </w:t>
      </w:r>
      <w:r w:rsidR="00CF08F1">
        <w:t>(</w:t>
      </w:r>
      <w:r w:rsidR="00DD02D0">
        <w:t>long pulse</w:t>
      </w:r>
      <w:r w:rsidR="00CF08F1">
        <w:t>)</w:t>
      </w:r>
      <w:r w:rsidR="00DD02D0">
        <w:t xml:space="preserve"> characteristics. </w:t>
      </w:r>
    </w:p>
    <w:p w:rsidR="00DD02D0" w:rsidRDefault="00DD02D0" w:rsidP="00D370A0"/>
    <w:tbl>
      <w:tblPr>
        <w:tblW w:w="0" w:type="auto"/>
        <w:tblInd w:w="534" w:type="dxa"/>
        <w:tblLayout w:type="fixed"/>
        <w:tblCellMar>
          <w:left w:w="0" w:type="dxa"/>
          <w:right w:w="0" w:type="dxa"/>
        </w:tblCellMar>
        <w:tblLook w:val="0000" w:firstRow="0" w:lastRow="0" w:firstColumn="0" w:lastColumn="0" w:noHBand="0" w:noVBand="0"/>
      </w:tblPr>
      <w:tblGrid>
        <w:gridCol w:w="1235"/>
        <w:gridCol w:w="1348"/>
        <w:gridCol w:w="1232"/>
        <w:gridCol w:w="1292"/>
        <w:gridCol w:w="1007"/>
        <w:gridCol w:w="1375"/>
      </w:tblGrid>
      <w:tr w:rsidR="00DD02D0" w:rsidRPr="00DD02D0">
        <w:trPr>
          <w:trHeight w:hRule="exact" w:val="346"/>
        </w:trPr>
        <w:tc>
          <w:tcPr>
            <w:tcW w:w="7489" w:type="dxa"/>
            <w:gridSpan w:val="6"/>
            <w:tcBorders>
              <w:top w:val="nil"/>
              <w:left w:val="nil"/>
              <w:bottom w:val="nil"/>
              <w:right w:val="nil"/>
            </w:tcBorders>
            <w:shd w:val="clear" w:color="auto" w:fill="656565"/>
          </w:tcPr>
          <w:p w:rsidR="00DD02D0" w:rsidRPr="00DD02D0" w:rsidRDefault="00DD02D0" w:rsidP="00DD02D0">
            <w:pPr>
              <w:kinsoku w:val="0"/>
              <w:overflowPunct w:val="0"/>
              <w:autoSpaceDE w:val="0"/>
              <w:autoSpaceDN w:val="0"/>
              <w:adjustRightInd w:val="0"/>
              <w:spacing w:line="252" w:lineRule="exact"/>
              <w:ind w:left="1654"/>
            </w:pPr>
            <w:r w:rsidRPr="00DD02D0">
              <w:rPr>
                <w:b/>
                <w:bCs/>
                <w:color w:val="FFFFFF"/>
                <w:sz w:val="22"/>
                <w:szCs w:val="22"/>
              </w:rPr>
              <w:t>Scan</w:t>
            </w:r>
          </w:p>
        </w:tc>
      </w:tr>
      <w:tr w:rsidR="00DD02D0" w:rsidRPr="00DD02D0">
        <w:trPr>
          <w:trHeight w:hRule="exact" w:val="558"/>
        </w:trPr>
        <w:tc>
          <w:tcPr>
            <w:tcW w:w="1235" w:type="dxa"/>
            <w:tcBorders>
              <w:top w:val="single" w:sz="17" w:space="0" w:color="FFFFFF"/>
              <w:left w:val="nil"/>
              <w:bottom w:val="single" w:sz="11" w:space="0" w:color="FFFFFF"/>
              <w:right w:val="nil"/>
            </w:tcBorders>
            <w:shd w:val="clear" w:color="auto" w:fill="656565"/>
          </w:tcPr>
          <w:p w:rsidR="00DD02D0" w:rsidRPr="00DD02D0" w:rsidRDefault="00DD02D0" w:rsidP="00DD02D0">
            <w:pPr>
              <w:kinsoku w:val="0"/>
              <w:overflowPunct w:val="0"/>
              <w:autoSpaceDE w:val="0"/>
              <w:autoSpaceDN w:val="0"/>
              <w:adjustRightInd w:val="0"/>
              <w:spacing w:before="124"/>
              <w:ind w:left="126" w:right="228"/>
              <w:jc w:val="center"/>
            </w:pPr>
            <w:r w:rsidRPr="00DD02D0">
              <w:rPr>
                <w:b/>
                <w:bCs/>
                <w:color w:val="FFFFFF"/>
                <w:sz w:val="22"/>
                <w:szCs w:val="22"/>
              </w:rPr>
              <w:t>Angle (°)</w:t>
            </w:r>
          </w:p>
        </w:tc>
        <w:tc>
          <w:tcPr>
            <w:tcW w:w="1348" w:type="dxa"/>
            <w:tcBorders>
              <w:top w:val="single" w:sz="17" w:space="0" w:color="FFFFFF"/>
              <w:left w:val="nil"/>
              <w:bottom w:val="single" w:sz="11" w:space="0" w:color="FFFFFF"/>
              <w:right w:val="nil"/>
            </w:tcBorders>
            <w:shd w:val="clear" w:color="auto" w:fill="656565"/>
          </w:tcPr>
          <w:p w:rsidR="00DD02D0" w:rsidRPr="00DD02D0" w:rsidRDefault="00DD02D0" w:rsidP="00DD02D0">
            <w:pPr>
              <w:kinsoku w:val="0"/>
              <w:overflowPunct w:val="0"/>
              <w:autoSpaceDE w:val="0"/>
              <w:autoSpaceDN w:val="0"/>
              <w:adjustRightInd w:val="0"/>
              <w:ind w:left="361" w:right="278" w:hanging="112"/>
            </w:pPr>
            <w:r w:rsidRPr="00DD02D0">
              <w:rPr>
                <w:b/>
                <w:bCs/>
                <w:color w:val="FFFFFF"/>
                <w:sz w:val="22"/>
                <w:szCs w:val="22"/>
              </w:rPr>
              <w:t>AZ Rate (°/sec)</w:t>
            </w:r>
          </w:p>
        </w:tc>
        <w:tc>
          <w:tcPr>
            <w:tcW w:w="1232" w:type="dxa"/>
            <w:tcBorders>
              <w:top w:val="single" w:sz="17" w:space="0" w:color="FFFFFF"/>
              <w:left w:val="nil"/>
              <w:bottom w:val="single" w:sz="11" w:space="0" w:color="FFFFFF"/>
              <w:right w:val="nil"/>
            </w:tcBorders>
            <w:shd w:val="clear" w:color="auto" w:fill="656565"/>
          </w:tcPr>
          <w:p w:rsidR="00DD02D0" w:rsidRPr="00DD02D0" w:rsidRDefault="00DD02D0" w:rsidP="00DD02D0">
            <w:pPr>
              <w:kinsoku w:val="0"/>
              <w:overflowPunct w:val="0"/>
              <w:autoSpaceDE w:val="0"/>
              <w:autoSpaceDN w:val="0"/>
              <w:adjustRightInd w:val="0"/>
              <w:ind w:left="402" w:right="286" w:hanging="99"/>
            </w:pPr>
            <w:r w:rsidRPr="00DD02D0">
              <w:rPr>
                <w:b/>
                <w:bCs/>
                <w:color w:val="FFFFFF"/>
                <w:sz w:val="22"/>
                <w:szCs w:val="22"/>
              </w:rPr>
              <w:t>Period (sec)</w:t>
            </w:r>
          </w:p>
        </w:tc>
        <w:tc>
          <w:tcPr>
            <w:tcW w:w="1292" w:type="dxa"/>
            <w:tcBorders>
              <w:top w:val="single" w:sz="17" w:space="0" w:color="FFFFFF"/>
              <w:left w:val="nil"/>
              <w:bottom w:val="single" w:sz="11" w:space="0" w:color="FFFFFF"/>
              <w:right w:val="nil"/>
            </w:tcBorders>
            <w:shd w:val="clear" w:color="auto" w:fill="656565"/>
          </w:tcPr>
          <w:p w:rsidR="00DD02D0" w:rsidRPr="00DD02D0" w:rsidRDefault="00DD02D0" w:rsidP="00DD02D0">
            <w:pPr>
              <w:kinsoku w:val="0"/>
              <w:overflowPunct w:val="0"/>
              <w:autoSpaceDE w:val="0"/>
              <w:autoSpaceDN w:val="0"/>
              <w:adjustRightInd w:val="0"/>
              <w:spacing w:before="124"/>
              <w:ind w:left="190" w:right="176"/>
              <w:jc w:val="center"/>
            </w:pPr>
            <w:r w:rsidRPr="00DD02D0">
              <w:rPr>
                <w:b/>
                <w:bCs/>
                <w:color w:val="FFFFFF"/>
                <w:sz w:val="22"/>
                <w:szCs w:val="22"/>
              </w:rPr>
              <w:t>WF Type</w:t>
            </w:r>
          </w:p>
        </w:tc>
        <w:tc>
          <w:tcPr>
            <w:tcW w:w="1007" w:type="dxa"/>
            <w:tcBorders>
              <w:top w:val="single" w:sz="17" w:space="0" w:color="FFFFFF"/>
              <w:left w:val="nil"/>
              <w:bottom w:val="single" w:sz="11" w:space="0" w:color="FFFFFF"/>
              <w:right w:val="single" w:sz="11" w:space="0" w:color="FFFFFF"/>
            </w:tcBorders>
            <w:shd w:val="clear" w:color="auto" w:fill="656565"/>
          </w:tcPr>
          <w:p w:rsidR="00DD02D0" w:rsidRPr="00DD02D0" w:rsidRDefault="00DD02D0" w:rsidP="00DD02D0">
            <w:pPr>
              <w:kinsoku w:val="0"/>
              <w:overflowPunct w:val="0"/>
              <w:autoSpaceDE w:val="0"/>
              <w:autoSpaceDN w:val="0"/>
              <w:adjustRightInd w:val="0"/>
              <w:spacing w:before="124"/>
              <w:ind w:left="83" w:right="61"/>
              <w:jc w:val="center"/>
            </w:pPr>
            <w:r w:rsidRPr="00DD02D0">
              <w:rPr>
                <w:b/>
                <w:bCs/>
                <w:color w:val="FFFFFF"/>
                <w:sz w:val="22"/>
                <w:szCs w:val="22"/>
              </w:rPr>
              <w:t>PRF No.</w:t>
            </w:r>
          </w:p>
        </w:tc>
        <w:tc>
          <w:tcPr>
            <w:tcW w:w="1375" w:type="dxa"/>
            <w:tcBorders>
              <w:top w:val="single" w:sz="17" w:space="0" w:color="FFFFFF"/>
              <w:left w:val="single" w:sz="11" w:space="0" w:color="FFFFFF"/>
              <w:bottom w:val="single" w:sz="11" w:space="0" w:color="FFFFFF"/>
              <w:right w:val="nil"/>
            </w:tcBorders>
            <w:shd w:val="clear" w:color="auto" w:fill="656565"/>
          </w:tcPr>
          <w:p w:rsidR="00DD02D0" w:rsidRPr="00DD02D0" w:rsidRDefault="00DD02D0" w:rsidP="00DD02D0">
            <w:pPr>
              <w:kinsoku w:val="0"/>
              <w:overflowPunct w:val="0"/>
              <w:autoSpaceDE w:val="0"/>
              <w:autoSpaceDN w:val="0"/>
              <w:adjustRightInd w:val="0"/>
              <w:spacing w:before="124"/>
              <w:ind w:left="284" w:right="284"/>
              <w:jc w:val="center"/>
            </w:pPr>
            <w:r w:rsidRPr="00DD02D0">
              <w:rPr>
                <w:b/>
                <w:bCs/>
                <w:color w:val="FFFFFF"/>
                <w:sz w:val="22"/>
                <w:szCs w:val="22"/>
              </w:rPr>
              <w:t># Pulses</w:t>
            </w:r>
          </w:p>
        </w:tc>
      </w:tr>
      <w:tr w:rsidR="00DD02D0" w:rsidRPr="00DD02D0">
        <w:trPr>
          <w:trHeight w:hRule="exact" w:val="320"/>
        </w:trPr>
        <w:tc>
          <w:tcPr>
            <w:tcW w:w="1235" w:type="dxa"/>
            <w:tcBorders>
              <w:top w:val="single" w:sz="11" w:space="0" w:color="FFFFFF"/>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14"/>
              <w:ind w:left="126" w:right="228"/>
              <w:jc w:val="center"/>
            </w:pPr>
            <w:r>
              <w:rPr>
                <w:b/>
                <w:bCs/>
                <w:sz w:val="22"/>
                <w:szCs w:val="22"/>
              </w:rPr>
              <w:t>0.5</w:t>
            </w:r>
          </w:p>
        </w:tc>
        <w:tc>
          <w:tcPr>
            <w:tcW w:w="1348" w:type="dxa"/>
            <w:tcBorders>
              <w:top w:val="single" w:sz="11" w:space="0" w:color="FFFFFF"/>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14"/>
              <w:ind w:left="382" w:right="429"/>
              <w:jc w:val="center"/>
            </w:pPr>
            <w:r w:rsidRPr="00DD02D0">
              <w:rPr>
                <w:b/>
                <w:bCs/>
                <w:sz w:val="22"/>
                <w:szCs w:val="22"/>
              </w:rPr>
              <w:t>5.039</w:t>
            </w:r>
          </w:p>
        </w:tc>
        <w:tc>
          <w:tcPr>
            <w:tcW w:w="1232" w:type="dxa"/>
            <w:tcBorders>
              <w:top w:val="single" w:sz="11" w:space="0" w:color="FFFFFF"/>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14"/>
              <w:ind w:left="348" w:right="349"/>
              <w:jc w:val="center"/>
            </w:pPr>
            <w:r w:rsidRPr="00DD02D0">
              <w:rPr>
                <w:b/>
                <w:bCs/>
                <w:sz w:val="22"/>
                <w:szCs w:val="22"/>
              </w:rPr>
              <w:t>71.83</w:t>
            </w:r>
          </w:p>
        </w:tc>
        <w:tc>
          <w:tcPr>
            <w:tcW w:w="1292" w:type="dxa"/>
            <w:tcBorders>
              <w:top w:val="single" w:sz="11" w:space="0" w:color="FFFFFF"/>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14"/>
              <w:ind w:left="190" w:right="176"/>
              <w:jc w:val="center"/>
            </w:pPr>
            <w:r w:rsidRPr="00DD02D0">
              <w:rPr>
                <w:b/>
                <w:bCs/>
                <w:sz w:val="22"/>
                <w:szCs w:val="22"/>
              </w:rPr>
              <w:t>CS</w:t>
            </w:r>
          </w:p>
        </w:tc>
        <w:tc>
          <w:tcPr>
            <w:tcW w:w="1007" w:type="dxa"/>
            <w:tcBorders>
              <w:top w:val="single" w:sz="11" w:space="0" w:color="FFFFFF"/>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14"/>
              <w:ind w:left="7"/>
              <w:jc w:val="center"/>
            </w:pPr>
            <w:r w:rsidRPr="00DD02D0">
              <w:rPr>
                <w:b/>
                <w:bCs/>
                <w:w w:val="99"/>
                <w:sz w:val="22"/>
                <w:szCs w:val="22"/>
              </w:rPr>
              <w:t>1</w:t>
            </w:r>
          </w:p>
        </w:tc>
        <w:tc>
          <w:tcPr>
            <w:tcW w:w="1375" w:type="dxa"/>
            <w:tcBorders>
              <w:top w:val="single" w:sz="11" w:space="0" w:color="FFFFFF"/>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14"/>
              <w:ind w:left="564" w:right="550"/>
              <w:jc w:val="center"/>
            </w:pPr>
            <w:r w:rsidRPr="00DD02D0">
              <w:rPr>
                <w:b/>
                <w:bCs/>
                <w:sz w:val="22"/>
                <w:szCs w:val="22"/>
              </w:rPr>
              <w:t>63</w:t>
            </w:r>
          </w:p>
        </w:tc>
      </w:tr>
      <w:tr w:rsidR="00DD02D0" w:rsidRPr="00DD02D0">
        <w:trPr>
          <w:trHeight w:hRule="exact" w:val="306"/>
        </w:trPr>
        <w:tc>
          <w:tcPr>
            <w:tcW w:w="1235" w:type="dxa"/>
            <w:tcBorders>
              <w:top w:val="single" w:sz="6" w:space="0" w:color="9CA6D3"/>
              <w:left w:val="nil"/>
              <w:bottom w:val="single" w:sz="11" w:space="0" w:color="FFFFFF"/>
              <w:right w:val="nil"/>
            </w:tcBorders>
            <w:shd w:val="clear" w:color="auto" w:fill="CCCCCC"/>
          </w:tcPr>
          <w:p w:rsidR="00DD02D0" w:rsidRPr="00DD02D0" w:rsidRDefault="00DD02D0" w:rsidP="00DD02D0">
            <w:pPr>
              <w:kinsoku w:val="0"/>
              <w:overflowPunct w:val="0"/>
              <w:autoSpaceDE w:val="0"/>
              <w:autoSpaceDN w:val="0"/>
              <w:adjustRightInd w:val="0"/>
              <w:spacing w:before="13"/>
              <w:ind w:left="126" w:right="228"/>
              <w:jc w:val="center"/>
            </w:pPr>
            <w:r w:rsidRPr="00DD02D0">
              <w:rPr>
                <w:b/>
                <w:bCs/>
                <w:sz w:val="22"/>
                <w:szCs w:val="22"/>
              </w:rPr>
              <w:t>0.5</w:t>
            </w:r>
          </w:p>
        </w:tc>
        <w:tc>
          <w:tcPr>
            <w:tcW w:w="1348" w:type="dxa"/>
            <w:tcBorders>
              <w:top w:val="nil"/>
              <w:left w:val="nil"/>
              <w:bottom w:val="single" w:sz="11" w:space="0" w:color="FFFFFF"/>
              <w:right w:val="nil"/>
            </w:tcBorders>
            <w:shd w:val="clear" w:color="auto" w:fill="CCCCCC"/>
          </w:tcPr>
          <w:p w:rsidR="00DD02D0" w:rsidRPr="00DD02D0" w:rsidRDefault="00DD02D0" w:rsidP="00DD02D0">
            <w:pPr>
              <w:kinsoku w:val="0"/>
              <w:overflowPunct w:val="0"/>
              <w:autoSpaceDE w:val="0"/>
              <w:autoSpaceDN w:val="0"/>
              <w:adjustRightInd w:val="0"/>
              <w:spacing w:before="21"/>
              <w:ind w:left="382" w:right="429"/>
              <w:jc w:val="center"/>
            </w:pPr>
            <w:r w:rsidRPr="00DD02D0">
              <w:rPr>
                <w:b/>
                <w:bCs/>
                <w:sz w:val="22"/>
                <w:szCs w:val="22"/>
              </w:rPr>
              <w:t>5.039</w:t>
            </w:r>
          </w:p>
        </w:tc>
        <w:tc>
          <w:tcPr>
            <w:tcW w:w="1232" w:type="dxa"/>
            <w:tcBorders>
              <w:top w:val="nil"/>
              <w:left w:val="nil"/>
              <w:bottom w:val="single" w:sz="11" w:space="0" w:color="FFFFFF"/>
              <w:right w:val="nil"/>
            </w:tcBorders>
            <w:shd w:val="clear" w:color="auto" w:fill="CCCCCC"/>
          </w:tcPr>
          <w:p w:rsidR="00DD02D0" w:rsidRPr="00DD02D0" w:rsidRDefault="00DD02D0" w:rsidP="00DD02D0">
            <w:pPr>
              <w:kinsoku w:val="0"/>
              <w:overflowPunct w:val="0"/>
              <w:autoSpaceDE w:val="0"/>
              <w:autoSpaceDN w:val="0"/>
              <w:adjustRightInd w:val="0"/>
              <w:spacing w:before="21"/>
              <w:ind w:left="348" w:right="349"/>
              <w:jc w:val="center"/>
            </w:pPr>
            <w:r w:rsidRPr="00DD02D0">
              <w:rPr>
                <w:b/>
                <w:bCs/>
                <w:sz w:val="22"/>
                <w:szCs w:val="22"/>
              </w:rPr>
              <w:t>71.52</w:t>
            </w:r>
          </w:p>
        </w:tc>
        <w:tc>
          <w:tcPr>
            <w:tcW w:w="1292" w:type="dxa"/>
            <w:tcBorders>
              <w:top w:val="nil"/>
              <w:left w:val="nil"/>
              <w:bottom w:val="single" w:sz="11" w:space="0" w:color="FFFFFF"/>
              <w:right w:val="nil"/>
            </w:tcBorders>
            <w:shd w:val="clear" w:color="auto" w:fill="CCCCCC"/>
          </w:tcPr>
          <w:p w:rsidR="00DD02D0" w:rsidRPr="00DD02D0" w:rsidRDefault="00DD02D0" w:rsidP="00DD02D0">
            <w:pPr>
              <w:kinsoku w:val="0"/>
              <w:overflowPunct w:val="0"/>
              <w:autoSpaceDE w:val="0"/>
              <w:autoSpaceDN w:val="0"/>
              <w:adjustRightInd w:val="0"/>
              <w:spacing w:before="21"/>
              <w:ind w:left="190" w:right="176"/>
              <w:jc w:val="center"/>
            </w:pPr>
            <w:r w:rsidRPr="00DD02D0">
              <w:rPr>
                <w:b/>
                <w:bCs/>
                <w:sz w:val="22"/>
                <w:szCs w:val="22"/>
              </w:rPr>
              <w:t>CD</w:t>
            </w:r>
          </w:p>
        </w:tc>
        <w:tc>
          <w:tcPr>
            <w:tcW w:w="1007" w:type="dxa"/>
            <w:tcBorders>
              <w:top w:val="nil"/>
              <w:left w:val="nil"/>
              <w:bottom w:val="single" w:sz="11" w:space="0" w:color="FFFFFF"/>
              <w:right w:val="nil"/>
            </w:tcBorders>
            <w:shd w:val="clear" w:color="auto" w:fill="CCCCCC"/>
          </w:tcPr>
          <w:p w:rsidR="00DD02D0" w:rsidRPr="00DD02D0" w:rsidRDefault="00DD02D0" w:rsidP="00DD02D0">
            <w:pPr>
              <w:kinsoku w:val="0"/>
              <w:overflowPunct w:val="0"/>
              <w:autoSpaceDE w:val="0"/>
              <w:autoSpaceDN w:val="0"/>
              <w:adjustRightInd w:val="0"/>
              <w:spacing w:before="21"/>
              <w:ind w:left="7"/>
              <w:jc w:val="center"/>
            </w:pPr>
            <w:r w:rsidRPr="00DD02D0">
              <w:rPr>
                <w:b/>
                <w:bCs/>
                <w:w w:val="99"/>
                <w:sz w:val="22"/>
                <w:szCs w:val="22"/>
              </w:rPr>
              <w:t>2</w:t>
            </w:r>
          </w:p>
        </w:tc>
        <w:tc>
          <w:tcPr>
            <w:tcW w:w="1375" w:type="dxa"/>
            <w:tcBorders>
              <w:top w:val="nil"/>
              <w:left w:val="nil"/>
              <w:bottom w:val="single" w:sz="11" w:space="0" w:color="FFFFFF"/>
              <w:right w:val="nil"/>
            </w:tcBorders>
            <w:shd w:val="clear" w:color="auto" w:fill="CCCCCC"/>
          </w:tcPr>
          <w:p w:rsidR="00DD02D0" w:rsidRPr="00DD02D0" w:rsidRDefault="00DD02D0" w:rsidP="00DD02D0">
            <w:pPr>
              <w:kinsoku w:val="0"/>
              <w:overflowPunct w:val="0"/>
              <w:autoSpaceDE w:val="0"/>
              <w:autoSpaceDN w:val="0"/>
              <w:adjustRightInd w:val="0"/>
              <w:spacing w:before="21"/>
              <w:ind w:left="564" w:right="550"/>
              <w:jc w:val="center"/>
            </w:pPr>
            <w:r w:rsidRPr="00DD02D0">
              <w:rPr>
                <w:b/>
                <w:bCs/>
                <w:sz w:val="22"/>
                <w:szCs w:val="22"/>
              </w:rPr>
              <w:t>87</w:t>
            </w:r>
          </w:p>
        </w:tc>
      </w:tr>
      <w:tr w:rsidR="00DD02D0" w:rsidRPr="00DD02D0">
        <w:trPr>
          <w:trHeight w:hRule="exact" w:val="306"/>
        </w:trPr>
        <w:tc>
          <w:tcPr>
            <w:tcW w:w="1235" w:type="dxa"/>
            <w:tcBorders>
              <w:top w:val="single" w:sz="11" w:space="0" w:color="FFFFFF"/>
              <w:left w:val="nil"/>
              <w:bottom w:val="single" w:sz="6"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14"/>
              <w:ind w:left="126" w:right="227"/>
              <w:jc w:val="center"/>
            </w:pPr>
            <w:r w:rsidRPr="00DD02D0">
              <w:rPr>
                <w:b/>
                <w:bCs/>
                <w:sz w:val="22"/>
                <w:szCs w:val="22"/>
              </w:rPr>
              <w:t>1.50</w:t>
            </w:r>
          </w:p>
        </w:tc>
        <w:tc>
          <w:tcPr>
            <w:tcW w:w="1348" w:type="dxa"/>
            <w:tcBorders>
              <w:top w:val="single" w:sz="11" w:space="0" w:color="FFFFFF"/>
              <w:left w:val="nil"/>
              <w:bottom w:val="nil"/>
              <w:right w:val="nil"/>
            </w:tcBorders>
            <w:shd w:val="clear" w:color="auto" w:fill="9CA6D3"/>
          </w:tcPr>
          <w:p w:rsidR="00DD02D0" w:rsidRPr="00DD02D0" w:rsidRDefault="00DD02D0" w:rsidP="00DD02D0">
            <w:pPr>
              <w:kinsoku w:val="0"/>
              <w:overflowPunct w:val="0"/>
              <w:autoSpaceDE w:val="0"/>
              <w:autoSpaceDN w:val="0"/>
              <w:adjustRightInd w:val="0"/>
              <w:spacing w:before="14"/>
              <w:ind w:left="382" w:right="429"/>
              <w:jc w:val="center"/>
            </w:pPr>
            <w:r w:rsidRPr="00DD02D0">
              <w:rPr>
                <w:b/>
                <w:bCs/>
                <w:sz w:val="22"/>
                <w:szCs w:val="22"/>
              </w:rPr>
              <w:t>5.040</w:t>
            </w:r>
          </w:p>
        </w:tc>
        <w:tc>
          <w:tcPr>
            <w:tcW w:w="1232" w:type="dxa"/>
            <w:tcBorders>
              <w:top w:val="single" w:sz="11" w:space="0" w:color="FFFFFF"/>
              <w:left w:val="nil"/>
              <w:bottom w:val="nil"/>
              <w:right w:val="nil"/>
            </w:tcBorders>
            <w:shd w:val="clear" w:color="auto" w:fill="9CA6D3"/>
          </w:tcPr>
          <w:p w:rsidR="00DD02D0" w:rsidRPr="00DD02D0" w:rsidRDefault="00DD02D0" w:rsidP="00DD02D0">
            <w:pPr>
              <w:kinsoku w:val="0"/>
              <w:overflowPunct w:val="0"/>
              <w:autoSpaceDE w:val="0"/>
              <w:autoSpaceDN w:val="0"/>
              <w:adjustRightInd w:val="0"/>
              <w:spacing w:before="14"/>
              <w:ind w:left="348" w:right="349"/>
              <w:jc w:val="center"/>
            </w:pPr>
            <w:r w:rsidRPr="00DD02D0">
              <w:rPr>
                <w:b/>
                <w:bCs/>
                <w:sz w:val="22"/>
                <w:szCs w:val="22"/>
              </w:rPr>
              <w:t>71.82</w:t>
            </w:r>
          </w:p>
        </w:tc>
        <w:tc>
          <w:tcPr>
            <w:tcW w:w="1292" w:type="dxa"/>
            <w:tcBorders>
              <w:top w:val="single" w:sz="11" w:space="0" w:color="FFFFFF"/>
              <w:left w:val="nil"/>
              <w:bottom w:val="nil"/>
              <w:right w:val="nil"/>
            </w:tcBorders>
            <w:shd w:val="clear" w:color="auto" w:fill="9CA6D3"/>
          </w:tcPr>
          <w:p w:rsidR="00DD02D0" w:rsidRPr="00DD02D0" w:rsidRDefault="00DD02D0" w:rsidP="00DD02D0">
            <w:pPr>
              <w:kinsoku w:val="0"/>
              <w:overflowPunct w:val="0"/>
              <w:autoSpaceDE w:val="0"/>
              <w:autoSpaceDN w:val="0"/>
              <w:adjustRightInd w:val="0"/>
              <w:spacing w:before="14"/>
              <w:ind w:left="190" w:right="176"/>
              <w:jc w:val="center"/>
            </w:pPr>
            <w:r w:rsidRPr="00DD02D0">
              <w:rPr>
                <w:b/>
                <w:bCs/>
                <w:sz w:val="22"/>
                <w:szCs w:val="22"/>
              </w:rPr>
              <w:t>CS</w:t>
            </w:r>
          </w:p>
        </w:tc>
        <w:tc>
          <w:tcPr>
            <w:tcW w:w="1007" w:type="dxa"/>
            <w:tcBorders>
              <w:top w:val="single" w:sz="11" w:space="0" w:color="FFFFFF"/>
              <w:left w:val="nil"/>
              <w:bottom w:val="nil"/>
              <w:right w:val="nil"/>
            </w:tcBorders>
            <w:shd w:val="clear" w:color="auto" w:fill="9CA6D3"/>
          </w:tcPr>
          <w:p w:rsidR="00DD02D0" w:rsidRPr="00DD02D0" w:rsidRDefault="00DD02D0" w:rsidP="00DD02D0">
            <w:pPr>
              <w:kinsoku w:val="0"/>
              <w:overflowPunct w:val="0"/>
              <w:autoSpaceDE w:val="0"/>
              <w:autoSpaceDN w:val="0"/>
              <w:adjustRightInd w:val="0"/>
              <w:spacing w:before="14"/>
              <w:ind w:left="7"/>
              <w:jc w:val="center"/>
            </w:pPr>
            <w:r w:rsidRPr="00DD02D0">
              <w:rPr>
                <w:b/>
                <w:bCs/>
                <w:w w:val="99"/>
                <w:sz w:val="22"/>
                <w:szCs w:val="22"/>
              </w:rPr>
              <w:t>1</w:t>
            </w:r>
          </w:p>
        </w:tc>
        <w:tc>
          <w:tcPr>
            <w:tcW w:w="1375" w:type="dxa"/>
            <w:tcBorders>
              <w:top w:val="single" w:sz="11" w:space="0" w:color="FFFFFF"/>
              <w:left w:val="nil"/>
              <w:bottom w:val="nil"/>
              <w:right w:val="nil"/>
            </w:tcBorders>
            <w:shd w:val="clear" w:color="auto" w:fill="9CA6D3"/>
          </w:tcPr>
          <w:p w:rsidR="00DD02D0" w:rsidRPr="00DD02D0" w:rsidRDefault="00DD02D0" w:rsidP="00DD02D0">
            <w:pPr>
              <w:kinsoku w:val="0"/>
              <w:overflowPunct w:val="0"/>
              <w:autoSpaceDE w:val="0"/>
              <w:autoSpaceDN w:val="0"/>
              <w:adjustRightInd w:val="0"/>
              <w:spacing w:before="14"/>
              <w:ind w:left="564" w:right="550"/>
              <w:jc w:val="center"/>
            </w:pPr>
            <w:r w:rsidRPr="00DD02D0">
              <w:rPr>
                <w:b/>
                <w:bCs/>
                <w:sz w:val="22"/>
                <w:szCs w:val="22"/>
              </w:rPr>
              <w:t>63</w:t>
            </w:r>
          </w:p>
        </w:tc>
      </w:tr>
      <w:tr w:rsidR="00DD02D0" w:rsidRPr="00DD02D0">
        <w:trPr>
          <w:trHeight w:hRule="exact" w:val="328"/>
        </w:trPr>
        <w:tc>
          <w:tcPr>
            <w:tcW w:w="1235" w:type="dxa"/>
            <w:tcBorders>
              <w:top w:val="single" w:sz="5" w:space="0" w:color="9CA6D3"/>
              <w:left w:val="nil"/>
              <w:bottom w:val="single" w:sz="6" w:space="0" w:color="9CA6D3"/>
              <w:right w:val="nil"/>
            </w:tcBorders>
            <w:shd w:val="clear" w:color="auto" w:fill="CCCCCC"/>
          </w:tcPr>
          <w:p w:rsidR="00DD02D0" w:rsidRPr="00DD02D0" w:rsidRDefault="00DD02D0" w:rsidP="00DD02D0">
            <w:pPr>
              <w:kinsoku w:val="0"/>
              <w:overflowPunct w:val="0"/>
              <w:autoSpaceDE w:val="0"/>
              <w:autoSpaceDN w:val="0"/>
              <w:adjustRightInd w:val="0"/>
              <w:spacing w:before="29"/>
              <w:ind w:left="126" w:right="227"/>
              <w:jc w:val="center"/>
            </w:pPr>
            <w:r w:rsidRPr="00DD02D0">
              <w:rPr>
                <w:b/>
                <w:bCs/>
                <w:sz w:val="22"/>
                <w:szCs w:val="22"/>
              </w:rPr>
              <w:t>1.50</w:t>
            </w:r>
          </w:p>
        </w:tc>
        <w:tc>
          <w:tcPr>
            <w:tcW w:w="1348" w:type="dxa"/>
            <w:tcBorders>
              <w:top w:val="single" w:sz="5" w:space="0" w:color="9CA6D3"/>
              <w:left w:val="nil"/>
              <w:bottom w:val="single" w:sz="6" w:space="0" w:color="9CA6D3"/>
              <w:right w:val="nil"/>
            </w:tcBorders>
            <w:shd w:val="clear" w:color="auto" w:fill="CCCCCC"/>
          </w:tcPr>
          <w:p w:rsidR="00DD02D0" w:rsidRPr="00DD02D0" w:rsidRDefault="00DD02D0" w:rsidP="00DD02D0">
            <w:pPr>
              <w:kinsoku w:val="0"/>
              <w:overflowPunct w:val="0"/>
              <w:autoSpaceDE w:val="0"/>
              <w:autoSpaceDN w:val="0"/>
              <w:adjustRightInd w:val="0"/>
              <w:spacing w:before="29"/>
              <w:ind w:left="382" w:right="429"/>
              <w:jc w:val="center"/>
            </w:pPr>
            <w:r w:rsidRPr="00DD02D0">
              <w:rPr>
                <w:b/>
                <w:bCs/>
                <w:sz w:val="22"/>
                <w:szCs w:val="22"/>
              </w:rPr>
              <w:t>5.062</w:t>
            </w:r>
          </w:p>
        </w:tc>
        <w:tc>
          <w:tcPr>
            <w:tcW w:w="1232" w:type="dxa"/>
            <w:tcBorders>
              <w:top w:val="single" w:sz="5" w:space="0" w:color="9CA6D3"/>
              <w:left w:val="nil"/>
              <w:bottom w:val="single" w:sz="6" w:space="0" w:color="9CA6D3"/>
              <w:right w:val="nil"/>
            </w:tcBorders>
            <w:shd w:val="clear" w:color="auto" w:fill="CCCCCC"/>
          </w:tcPr>
          <w:p w:rsidR="00DD02D0" w:rsidRPr="00DD02D0" w:rsidRDefault="00DD02D0" w:rsidP="00DD02D0">
            <w:pPr>
              <w:kinsoku w:val="0"/>
              <w:overflowPunct w:val="0"/>
              <w:autoSpaceDE w:val="0"/>
              <w:autoSpaceDN w:val="0"/>
              <w:adjustRightInd w:val="0"/>
              <w:spacing w:before="29"/>
              <w:ind w:left="348" w:right="349"/>
              <w:jc w:val="center"/>
            </w:pPr>
            <w:r w:rsidRPr="00DD02D0">
              <w:rPr>
                <w:b/>
                <w:bCs/>
                <w:sz w:val="22"/>
                <w:szCs w:val="22"/>
              </w:rPr>
              <w:t>71.52</w:t>
            </w:r>
          </w:p>
        </w:tc>
        <w:tc>
          <w:tcPr>
            <w:tcW w:w="1292" w:type="dxa"/>
            <w:tcBorders>
              <w:top w:val="single" w:sz="5" w:space="0" w:color="9CA6D3"/>
              <w:left w:val="nil"/>
              <w:bottom w:val="single" w:sz="6" w:space="0" w:color="9CA6D3"/>
              <w:right w:val="nil"/>
            </w:tcBorders>
            <w:shd w:val="clear" w:color="auto" w:fill="CCCCCC"/>
          </w:tcPr>
          <w:p w:rsidR="00DD02D0" w:rsidRPr="00DD02D0" w:rsidRDefault="00DD02D0" w:rsidP="00DD02D0">
            <w:pPr>
              <w:kinsoku w:val="0"/>
              <w:overflowPunct w:val="0"/>
              <w:autoSpaceDE w:val="0"/>
              <w:autoSpaceDN w:val="0"/>
              <w:adjustRightInd w:val="0"/>
              <w:spacing w:before="29"/>
              <w:ind w:left="190" w:right="176"/>
              <w:jc w:val="center"/>
            </w:pPr>
            <w:r w:rsidRPr="00DD02D0">
              <w:rPr>
                <w:b/>
                <w:bCs/>
                <w:sz w:val="22"/>
                <w:szCs w:val="22"/>
              </w:rPr>
              <w:t>CD</w:t>
            </w:r>
          </w:p>
        </w:tc>
        <w:tc>
          <w:tcPr>
            <w:tcW w:w="1007" w:type="dxa"/>
            <w:tcBorders>
              <w:top w:val="single" w:sz="5" w:space="0" w:color="9CA6D3"/>
              <w:left w:val="nil"/>
              <w:bottom w:val="single" w:sz="6" w:space="0" w:color="9CA6D3"/>
              <w:right w:val="nil"/>
            </w:tcBorders>
            <w:shd w:val="clear" w:color="auto" w:fill="CCCCCC"/>
          </w:tcPr>
          <w:p w:rsidR="00DD02D0" w:rsidRPr="00DD02D0" w:rsidRDefault="00DD02D0" w:rsidP="00DD02D0">
            <w:pPr>
              <w:kinsoku w:val="0"/>
              <w:overflowPunct w:val="0"/>
              <w:autoSpaceDE w:val="0"/>
              <w:autoSpaceDN w:val="0"/>
              <w:adjustRightInd w:val="0"/>
              <w:spacing w:before="29"/>
              <w:ind w:left="7"/>
              <w:jc w:val="center"/>
            </w:pPr>
            <w:r w:rsidRPr="00DD02D0">
              <w:rPr>
                <w:b/>
                <w:bCs/>
                <w:w w:val="99"/>
                <w:sz w:val="22"/>
                <w:szCs w:val="22"/>
              </w:rPr>
              <w:t>2</w:t>
            </w:r>
          </w:p>
        </w:tc>
        <w:tc>
          <w:tcPr>
            <w:tcW w:w="1375" w:type="dxa"/>
            <w:tcBorders>
              <w:top w:val="single" w:sz="5" w:space="0" w:color="9CA6D3"/>
              <w:left w:val="nil"/>
              <w:bottom w:val="single" w:sz="6" w:space="0" w:color="9CA6D3"/>
              <w:right w:val="nil"/>
            </w:tcBorders>
            <w:shd w:val="clear" w:color="auto" w:fill="CCCCCC"/>
          </w:tcPr>
          <w:p w:rsidR="00DD02D0" w:rsidRPr="00DD02D0" w:rsidRDefault="00DD02D0" w:rsidP="00DD02D0">
            <w:pPr>
              <w:kinsoku w:val="0"/>
              <w:overflowPunct w:val="0"/>
              <w:autoSpaceDE w:val="0"/>
              <w:autoSpaceDN w:val="0"/>
              <w:adjustRightInd w:val="0"/>
              <w:spacing w:before="29"/>
              <w:ind w:left="564" w:right="550"/>
              <w:jc w:val="center"/>
            </w:pPr>
            <w:r w:rsidRPr="00DD02D0">
              <w:rPr>
                <w:b/>
                <w:bCs/>
                <w:sz w:val="22"/>
                <w:szCs w:val="22"/>
              </w:rPr>
              <w:t>87</w:t>
            </w:r>
          </w:p>
        </w:tc>
      </w:tr>
      <w:tr w:rsidR="00DD02D0" w:rsidRPr="00DD02D0">
        <w:trPr>
          <w:trHeight w:hRule="exact" w:val="312"/>
        </w:trPr>
        <w:tc>
          <w:tcPr>
            <w:tcW w:w="1235" w:type="dxa"/>
            <w:tcBorders>
              <w:top w:val="single" w:sz="6" w:space="0" w:color="CCCCCC"/>
              <w:left w:val="nil"/>
              <w:bottom w:val="single" w:sz="6"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13"/>
              <w:ind w:left="126" w:right="227"/>
              <w:jc w:val="center"/>
            </w:pPr>
            <w:r w:rsidRPr="00DD02D0">
              <w:rPr>
                <w:b/>
                <w:bCs/>
                <w:sz w:val="22"/>
                <w:szCs w:val="22"/>
              </w:rPr>
              <w:t>2.50</w:t>
            </w:r>
          </w:p>
        </w:tc>
        <w:tc>
          <w:tcPr>
            <w:tcW w:w="1348" w:type="dxa"/>
            <w:tcBorders>
              <w:top w:val="nil"/>
              <w:left w:val="nil"/>
              <w:bottom w:val="single" w:sz="6"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1"/>
              <w:ind w:left="382" w:right="429"/>
              <w:jc w:val="center"/>
            </w:pPr>
            <w:r w:rsidRPr="00DD02D0">
              <w:rPr>
                <w:b/>
                <w:bCs/>
                <w:sz w:val="22"/>
                <w:szCs w:val="22"/>
              </w:rPr>
              <w:t>5.041</w:t>
            </w:r>
          </w:p>
        </w:tc>
        <w:tc>
          <w:tcPr>
            <w:tcW w:w="1232" w:type="dxa"/>
            <w:tcBorders>
              <w:top w:val="nil"/>
              <w:left w:val="nil"/>
              <w:bottom w:val="single" w:sz="6"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1"/>
              <w:ind w:left="348" w:right="349"/>
              <w:jc w:val="center"/>
            </w:pPr>
            <w:r w:rsidRPr="00DD02D0">
              <w:rPr>
                <w:b/>
                <w:bCs/>
                <w:sz w:val="22"/>
                <w:szCs w:val="22"/>
              </w:rPr>
              <w:t>71.81</w:t>
            </w:r>
          </w:p>
        </w:tc>
        <w:tc>
          <w:tcPr>
            <w:tcW w:w="1292" w:type="dxa"/>
            <w:tcBorders>
              <w:top w:val="nil"/>
              <w:left w:val="nil"/>
              <w:bottom w:val="single" w:sz="6"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1"/>
              <w:ind w:left="190" w:right="176"/>
              <w:jc w:val="center"/>
            </w:pPr>
            <w:r w:rsidRPr="00DD02D0">
              <w:rPr>
                <w:b/>
                <w:bCs/>
                <w:sz w:val="22"/>
                <w:szCs w:val="22"/>
              </w:rPr>
              <w:t>CS</w:t>
            </w:r>
          </w:p>
        </w:tc>
        <w:tc>
          <w:tcPr>
            <w:tcW w:w="1007" w:type="dxa"/>
            <w:tcBorders>
              <w:top w:val="nil"/>
              <w:left w:val="nil"/>
              <w:bottom w:val="single" w:sz="6"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1"/>
              <w:ind w:left="7"/>
              <w:jc w:val="center"/>
            </w:pPr>
            <w:r w:rsidRPr="00DD02D0">
              <w:rPr>
                <w:b/>
                <w:bCs/>
                <w:w w:val="99"/>
                <w:sz w:val="22"/>
                <w:szCs w:val="22"/>
              </w:rPr>
              <w:t>1</w:t>
            </w:r>
          </w:p>
        </w:tc>
        <w:tc>
          <w:tcPr>
            <w:tcW w:w="1375" w:type="dxa"/>
            <w:tcBorders>
              <w:top w:val="nil"/>
              <w:left w:val="nil"/>
              <w:bottom w:val="single" w:sz="6"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1"/>
              <w:ind w:left="564" w:right="550"/>
              <w:jc w:val="center"/>
            </w:pPr>
            <w:r w:rsidRPr="00DD02D0">
              <w:rPr>
                <w:b/>
                <w:bCs/>
                <w:sz w:val="22"/>
                <w:szCs w:val="22"/>
              </w:rPr>
              <w:t>63</w:t>
            </w:r>
          </w:p>
        </w:tc>
      </w:tr>
      <w:tr w:rsidR="00DD02D0" w:rsidRPr="00DD02D0">
        <w:trPr>
          <w:trHeight w:hRule="exact" w:val="298"/>
        </w:trPr>
        <w:tc>
          <w:tcPr>
            <w:tcW w:w="1235" w:type="dxa"/>
            <w:tcBorders>
              <w:top w:val="single" w:sz="6" w:space="0" w:color="9CA6D3"/>
              <w:left w:val="nil"/>
              <w:bottom w:val="single" w:sz="6" w:space="0" w:color="9CA6D3"/>
              <w:right w:val="nil"/>
            </w:tcBorders>
            <w:shd w:val="clear" w:color="auto" w:fill="CCCCCC"/>
          </w:tcPr>
          <w:p w:rsidR="00DD02D0" w:rsidRPr="00DD02D0" w:rsidRDefault="00DD02D0" w:rsidP="00DD02D0">
            <w:pPr>
              <w:kinsoku w:val="0"/>
              <w:overflowPunct w:val="0"/>
              <w:autoSpaceDE w:val="0"/>
              <w:autoSpaceDN w:val="0"/>
              <w:adjustRightInd w:val="0"/>
              <w:spacing w:before="13"/>
              <w:ind w:left="126" w:right="227"/>
              <w:jc w:val="center"/>
            </w:pPr>
            <w:r w:rsidRPr="00DD02D0">
              <w:rPr>
                <w:b/>
                <w:bCs/>
                <w:sz w:val="22"/>
                <w:szCs w:val="22"/>
              </w:rPr>
              <w:t>2.50</w:t>
            </w:r>
          </w:p>
        </w:tc>
        <w:tc>
          <w:tcPr>
            <w:tcW w:w="1348" w:type="dxa"/>
            <w:tcBorders>
              <w:top w:val="nil"/>
              <w:left w:val="nil"/>
              <w:bottom w:val="nil"/>
              <w:right w:val="nil"/>
            </w:tcBorders>
            <w:shd w:val="clear" w:color="auto" w:fill="CCCCCC"/>
          </w:tcPr>
          <w:p w:rsidR="00DD02D0" w:rsidRPr="00DD02D0" w:rsidRDefault="00DD02D0" w:rsidP="00DD02D0">
            <w:pPr>
              <w:kinsoku w:val="0"/>
              <w:overflowPunct w:val="0"/>
              <w:autoSpaceDE w:val="0"/>
              <w:autoSpaceDN w:val="0"/>
              <w:adjustRightInd w:val="0"/>
              <w:spacing w:before="21"/>
              <w:ind w:left="382" w:right="429"/>
              <w:jc w:val="center"/>
            </w:pPr>
            <w:r w:rsidRPr="00DD02D0">
              <w:rPr>
                <w:b/>
                <w:bCs/>
                <w:sz w:val="22"/>
                <w:szCs w:val="22"/>
              </w:rPr>
              <w:t>5.062</w:t>
            </w:r>
          </w:p>
        </w:tc>
        <w:tc>
          <w:tcPr>
            <w:tcW w:w="1232" w:type="dxa"/>
            <w:tcBorders>
              <w:top w:val="nil"/>
              <w:left w:val="nil"/>
              <w:bottom w:val="nil"/>
              <w:right w:val="nil"/>
            </w:tcBorders>
            <w:shd w:val="clear" w:color="auto" w:fill="CCCCCC"/>
          </w:tcPr>
          <w:p w:rsidR="00DD02D0" w:rsidRPr="00DD02D0" w:rsidRDefault="00DD02D0" w:rsidP="00DD02D0">
            <w:pPr>
              <w:kinsoku w:val="0"/>
              <w:overflowPunct w:val="0"/>
              <w:autoSpaceDE w:val="0"/>
              <w:autoSpaceDN w:val="0"/>
              <w:adjustRightInd w:val="0"/>
              <w:spacing w:before="21"/>
              <w:ind w:left="348" w:right="349"/>
              <w:jc w:val="center"/>
            </w:pPr>
            <w:r w:rsidRPr="00DD02D0">
              <w:rPr>
                <w:b/>
                <w:bCs/>
                <w:sz w:val="22"/>
                <w:szCs w:val="22"/>
              </w:rPr>
              <w:t>71.50</w:t>
            </w:r>
          </w:p>
        </w:tc>
        <w:tc>
          <w:tcPr>
            <w:tcW w:w="1292" w:type="dxa"/>
            <w:tcBorders>
              <w:top w:val="nil"/>
              <w:left w:val="nil"/>
              <w:bottom w:val="nil"/>
              <w:right w:val="single" w:sz="17" w:space="0" w:color="FFFFFF"/>
            </w:tcBorders>
            <w:shd w:val="clear" w:color="auto" w:fill="CCCCCC"/>
          </w:tcPr>
          <w:p w:rsidR="00DD02D0" w:rsidRPr="00DD02D0" w:rsidRDefault="00DD02D0" w:rsidP="00DD02D0">
            <w:pPr>
              <w:kinsoku w:val="0"/>
              <w:overflowPunct w:val="0"/>
              <w:autoSpaceDE w:val="0"/>
              <w:autoSpaceDN w:val="0"/>
              <w:adjustRightInd w:val="0"/>
              <w:spacing w:before="21"/>
              <w:ind w:left="474" w:right="438"/>
              <w:jc w:val="center"/>
            </w:pPr>
            <w:r w:rsidRPr="00DD02D0">
              <w:rPr>
                <w:b/>
                <w:bCs/>
                <w:sz w:val="22"/>
                <w:szCs w:val="22"/>
              </w:rPr>
              <w:t>CD</w:t>
            </w:r>
          </w:p>
        </w:tc>
        <w:tc>
          <w:tcPr>
            <w:tcW w:w="1007" w:type="dxa"/>
            <w:tcBorders>
              <w:top w:val="nil"/>
              <w:left w:val="single" w:sz="17" w:space="0" w:color="FFFFFF"/>
              <w:bottom w:val="nil"/>
              <w:right w:val="nil"/>
            </w:tcBorders>
            <w:shd w:val="clear" w:color="auto" w:fill="CCCCCC"/>
          </w:tcPr>
          <w:p w:rsidR="00DD02D0" w:rsidRPr="00DD02D0" w:rsidRDefault="00DD02D0" w:rsidP="00DD02D0">
            <w:pPr>
              <w:kinsoku w:val="0"/>
              <w:overflowPunct w:val="0"/>
              <w:autoSpaceDE w:val="0"/>
              <w:autoSpaceDN w:val="0"/>
              <w:adjustRightInd w:val="0"/>
              <w:spacing w:before="21"/>
              <w:ind w:right="14"/>
              <w:jc w:val="center"/>
            </w:pPr>
            <w:r w:rsidRPr="00DD02D0">
              <w:rPr>
                <w:b/>
                <w:bCs/>
                <w:w w:val="99"/>
                <w:sz w:val="22"/>
                <w:szCs w:val="22"/>
              </w:rPr>
              <w:t>2</w:t>
            </w:r>
          </w:p>
        </w:tc>
        <w:tc>
          <w:tcPr>
            <w:tcW w:w="1375" w:type="dxa"/>
            <w:tcBorders>
              <w:top w:val="nil"/>
              <w:left w:val="nil"/>
              <w:bottom w:val="nil"/>
              <w:right w:val="nil"/>
            </w:tcBorders>
            <w:shd w:val="clear" w:color="auto" w:fill="CCCCCC"/>
          </w:tcPr>
          <w:p w:rsidR="00DD02D0" w:rsidRPr="00DD02D0" w:rsidRDefault="00DD02D0" w:rsidP="00DD02D0">
            <w:pPr>
              <w:kinsoku w:val="0"/>
              <w:overflowPunct w:val="0"/>
              <w:autoSpaceDE w:val="0"/>
              <w:autoSpaceDN w:val="0"/>
              <w:adjustRightInd w:val="0"/>
              <w:spacing w:before="21"/>
              <w:ind w:left="564" w:right="550"/>
              <w:jc w:val="center"/>
            </w:pPr>
            <w:r w:rsidRPr="00DD02D0">
              <w:rPr>
                <w:b/>
                <w:bCs/>
                <w:sz w:val="22"/>
                <w:szCs w:val="22"/>
              </w:rPr>
              <w:t>87</w:t>
            </w:r>
          </w:p>
        </w:tc>
      </w:tr>
      <w:tr w:rsidR="00DD02D0" w:rsidRPr="00DD02D0">
        <w:trPr>
          <w:trHeight w:hRule="exact" w:val="328"/>
        </w:trPr>
        <w:tc>
          <w:tcPr>
            <w:tcW w:w="1235" w:type="dxa"/>
            <w:tcBorders>
              <w:top w:val="single" w:sz="6" w:space="0" w:color="CCCCCC"/>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8"/>
              <w:ind w:left="126" w:right="227"/>
              <w:jc w:val="center"/>
            </w:pPr>
            <w:r w:rsidRPr="00DD02D0">
              <w:rPr>
                <w:b/>
                <w:bCs/>
                <w:sz w:val="22"/>
                <w:szCs w:val="22"/>
              </w:rPr>
              <w:t>3.50</w:t>
            </w:r>
          </w:p>
        </w:tc>
        <w:tc>
          <w:tcPr>
            <w:tcW w:w="1348" w:type="dxa"/>
            <w:tcBorders>
              <w:top w:val="single" w:sz="6" w:space="0" w:color="CCCCCC"/>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8"/>
              <w:ind w:left="382" w:right="429"/>
              <w:jc w:val="center"/>
            </w:pPr>
            <w:r w:rsidRPr="00DD02D0">
              <w:rPr>
                <w:b/>
                <w:bCs/>
                <w:sz w:val="22"/>
                <w:szCs w:val="22"/>
              </w:rPr>
              <w:t>5.063</w:t>
            </w:r>
          </w:p>
        </w:tc>
        <w:tc>
          <w:tcPr>
            <w:tcW w:w="1232" w:type="dxa"/>
            <w:tcBorders>
              <w:top w:val="single" w:sz="6" w:space="0" w:color="CCCCCC"/>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8"/>
              <w:ind w:left="348" w:right="349"/>
              <w:jc w:val="center"/>
            </w:pPr>
            <w:r w:rsidRPr="00DD02D0">
              <w:rPr>
                <w:b/>
                <w:bCs/>
                <w:sz w:val="22"/>
                <w:szCs w:val="22"/>
              </w:rPr>
              <w:t>71.49</w:t>
            </w:r>
          </w:p>
        </w:tc>
        <w:tc>
          <w:tcPr>
            <w:tcW w:w="1292" w:type="dxa"/>
            <w:tcBorders>
              <w:top w:val="single" w:sz="6" w:space="0" w:color="CCCCCC"/>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8"/>
              <w:ind w:left="190" w:right="176"/>
              <w:jc w:val="center"/>
            </w:pPr>
            <w:r w:rsidRPr="00DD02D0">
              <w:rPr>
                <w:b/>
                <w:bCs/>
                <w:sz w:val="22"/>
                <w:szCs w:val="22"/>
              </w:rPr>
              <w:t>CDX</w:t>
            </w:r>
          </w:p>
        </w:tc>
        <w:tc>
          <w:tcPr>
            <w:tcW w:w="1007" w:type="dxa"/>
            <w:tcBorders>
              <w:top w:val="single" w:sz="6" w:space="0" w:color="CCCCCC"/>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8"/>
              <w:ind w:left="7"/>
              <w:jc w:val="center"/>
            </w:pPr>
            <w:r w:rsidRPr="00DD02D0">
              <w:rPr>
                <w:b/>
                <w:bCs/>
                <w:w w:val="99"/>
                <w:sz w:val="22"/>
                <w:szCs w:val="22"/>
              </w:rPr>
              <w:t>2</w:t>
            </w:r>
          </w:p>
        </w:tc>
        <w:tc>
          <w:tcPr>
            <w:tcW w:w="1375" w:type="dxa"/>
            <w:tcBorders>
              <w:top w:val="single" w:sz="6" w:space="0" w:color="CCCCCC"/>
              <w:left w:val="nil"/>
              <w:bottom w:val="single" w:sz="5" w:space="0" w:color="CCCCCC"/>
              <w:right w:val="nil"/>
            </w:tcBorders>
            <w:shd w:val="clear" w:color="auto" w:fill="9CA6D3"/>
          </w:tcPr>
          <w:p w:rsidR="00DD02D0" w:rsidRPr="00DD02D0" w:rsidRDefault="00DD02D0" w:rsidP="00DD02D0">
            <w:pPr>
              <w:kinsoku w:val="0"/>
              <w:overflowPunct w:val="0"/>
              <w:autoSpaceDE w:val="0"/>
              <w:autoSpaceDN w:val="0"/>
              <w:adjustRightInd w:val="0"/>
              <w:spacing w:before="28"/>
              <w:ind w:left="564" w:right="550"/>
              <w:jc w:val="center"/>
            </w:pPr>
            <w:r w:rsidRPr="00DD02D0">
              <w:rPr>
                <w:b/>
                <w:bCs/>
                <w:sz w:val="22"/>
                <w:szCs w:val="22"/>
              </w:rPr>
              <w:t>87</w:t>
            </w:r>
          </w:p>
        </w:tc>
      </w:tr>
      <w:tr w:rsidR="00DD02D0" w:rsidRPr="00DD02D0">
        <w:trPr>
          <w:trHeight w:hRule="exact" w:val="292"/>
        </w:trPr>
        <w:tc>
          <w:tcPr>
            <w:tcW w:w="1235" w:type="dxa"/>
            <w:tcBorders>
              <w:top w:val="single" w:sz="6" w:space="0" w:color="9CA6D3"/>
              <w:left w:val="nil"/>
              <w:bottom w:val="nil"/>
              <w:right w:val="nil"/>
            </w:tcBorders>
            <w:shd w:val="clear" w:color="auto" w:fill="CCCCCC"/>
          </w:tcPr>
          <w:p w:rsidR="00DD02D0" w:rsidRPr="00DD02D0" w:rsidRDefault="00DD02D0" w:rsidP="00DD02D0">
            <w:pPr>
              <w:kinsoku w:val="0"/>
              <w:overflowPunct w:val="0"/>
              <w:autoSpaceDE w:val="0"/>
              <w:autoSpaceDN w:val="0"/>
              <w:adjustRightInd w:val="0"/>
              <w:spacing w:before="13"/>
              <w:ind w:left="126" w:right="227"/>
              <w:jc w:val="center"/>
            </w:pPr>
            <w:r w:rsidRPr="00DD02D0">
              <w:rPr>
                <w:b/>
                <w:bCs/>
                <w:sz w:val="22"/>
                <w:szCs w:val="22"/>
              </w:rPr>
              <w:t>4.50</w:t>
            </w:r>
          </w:p>
        </w:tc>
        <w:tc>
          <w:tcPr>
            <w:tcW w:w="1348" w:type="dxa"/>
            <w:tcBorders>
              <w:top w:val="nil"/>
              <w:left w:val="nil"/>
              <w:bottom w:val="nil"/>
              <w:right w:val="nil"/>
            </w:tcBorders>
            <w:shd w:val="clear" w:color="auto" w:fill="CCCCCC"/>
          </w:tcPr>
          <w:p w:rsidR="00DD02D0" w:rsidRPr="00DD02D0" w:rsidRDefault="00DD02D0" w:rsidP="00DD02D0">
            <w:pPr>
              <w:kinsoku w:val="0"/>
              <w:overflowPunct w:val="0"/>
              <w:autoSpaceDE w:val="0"/>
              <w:autoSpaceDN w:val="0"/>
              <w:adjustRightInd w:val="0"/>
              <w:spacing w:before="21"/>
              <w:ind w:left="382" w:right="429"/>
              <w:jc w:val="center"/>
            </w:pPr>
            <w:r w:rsidRPr="00DD02D0">
              <w:rPr>
                <w:b/>
                <w:bCs/>
                <w:sz w:val="22"/>
                <w:szCs w:val="22"/>
              </w:rPr>
              <w:t>5.065</w:t>
            </w:r>
          </w:p>
        </w:tc>
        <w:tc>
          <w:tcPr>
            <w:tcW w:w="1232" w:type="dxa"/>
            <w:tcBorders>
              <w:top w:val="nil"/>
              <w:left w:val="nil"/>
              <w:bottom w:val="nil"/>
              <w:right w:val="nil"/>
            </w:tcBorders>
            <w:shd w:val="clear" w:color="auto" w:fill="CCCCCC"/>
          </w:tcPr>
          <w:p w:rsidR="00DD02D0" w:rsidRPr="00DD02D0" w:rsidRDefault="00DD02D0" w:rsidP="00DD02D0">
            <w:pPr>
              <w:kinsoku w:val="0"/>
              <w:overflowPunct w:val="0"/>
              <w:autoSpaceDE w:val="0"/>
              <w:autoSpaceDN w:val="0"/>
              <w:adjustRightInd w:val="0"/>
              <w:spacing w:before="21"/>
              <w:ind w:left="348" w:right="349"/>
              <w:jc w:val="center"/>
            </w:pPr>
            <w:r w:rsidRPr="00DD02D0">
              <w:rPr>
                <w:b/>
                <w:bCs/>
                <w:sz w:val="22"/>
                <w:szCs w:val="22"/>
              </w:rPr>
              <w:t>71.47</w:t>
            </w:r>
          </w:p>
        </w:tc>
        <w:tc>
          <w:tcPr>
            <w:tcW w:w="1292" w:type="dxa"/>
            <w:tcBorders>
              <w:top w:val="nil"/>
              <w:left w:val="nil"/>
              <w:bottom w:val="nil"/>
              <w:right w:val="nil"/>
            </w:tcBorders>
            <w:shd w:val="clear" w:color="auto" w:fill="CCCCCC"/>
          </w:tcPr>
          <w:p w:rsidR="00DD02D0" w:rsidRPr="00DD02D0" w:rsidRDefault="00DD02D0" w:rsidP="00DD02D0">
            <w:pPr>
              <w:kinsoku w:val="0"/>
              <w:overflowPunct w:val="0"/>
              <w:autoSpaceDE w:val="0"/>
              <w:autoSpaceDN w:val="0"/>
              <w:adjustRightInd w:val="0"/>
              <w:spacing w:before="21"/>
              <w:ind w:left="190" w:right="176"/>
              <w:jc w:val="center"/>
            </w:pPr>
            <w:r w:rsidRPr="00DD02D0">
              <w:rPr>
                <w:b/>
                <w:bCs/>
                <w:sz w:val="22"/>
                <w:szCs w:val="22"/>
              </w:rPr>
              <w:t>CDX</w:t>
            </w:r>
          </w:p>
        </w:tc>
        <w:tc>
          <w:tcPr>
            <w:tcW w:w="1007" w:type="dxa"/>
            <w:tcBorders>
              <w:top w:val="nil"/>
              <w:left w:val="nil"/>
              <w:bottom w:val="nil"/>
              <w:right w:val="nil"/>
            </w:tcBorders>
            <w:shd w:val="clear" w:color="auto" w:fill="CCCCCC"/>
          </w:tcPr>
          <w:p w:rsidR="00DD02D0" w:rsidRPr="00DD02D0" w:rsidRDefault="00DD02D0" w:rsidP="00DD02D0">
            <w:pPr>
              <w:kinsoku w:val="0"/>
              <w:overflowPunct w:val="0"/>
              <w:autoSpaceDE w:val="0"/>
              <w:autoSpaceDN w:val="0"/>
              <w:adjustRightInd w:val="0"/>
              <w:spacing w:before="21"/>
              <w:ind w:left="7"/>
              <w:jc w:val="center"/>
            </w:pPr>
            <w:r w:rsidRPr="00DD02D0">
              <w:rPr>
                <w:b/>
                <w:bCs/>
                <w:w w:val="99"/>
                <w:sz w:val="22"/>
                <w:szCs w:val="22"/>
              </w:rPr>
              <w:t>2</w:t>
            </w:r>
          </w:p>
        </w:tc>
        <w:tc>
          <w:tcPr>
            <w:tcW w:w="1375" w:type="dxa"/>
            <w:tcBorders>
              <w:top w:val="nil"/>
              <w:left w:val="nil"/>
              <w:bottom w:val="nil"/>
              <w:right w:val="nil"/>
            </w:tcBorders>
            <w:shd w:val="clear" w:color="auto" w:fill="CCCCCC"/>
          </w:tcPr>
          <w:p w:rsidR="00DD02D0" w:rsidRPr="00DD02D0" w:rsidRDefault="00DD02D0" w:rsidP="00DD02D0">
            <w:pPr>
              <w:kinsoku w:val="0"/>
              <w:overflowPunct w:val="0"/>
              <w:autoSpaceDE w:val="0"/>
              <w:autoSpaceDN w:val="0"/>
              <w:adjustRightInd w:val="0"/>
              <w:spacing w:before="21"/>
              <w:ind w:left="564" w:right="550"/>
              <w:jc w:val="center"/>
            </w:pPr>
            <w:r w:rsidRPr="00DD02D0">
              <w:rPr>
                <w:b/>
                <w:bCs/>
                <w:sz w:val="22"/>
                <w:szCs w:val="22"/>
              </w:rPr>
              <w:t>87</w:t>
            </w:r>
          </w:p>
        </w:tc>
      </w:tr>
    </w:tbl>
    <w:p w:rsidR="00DD02D0" w:rsidRDefault="00DD02D0" w:rsidP="00D370A0"/>
    <w:p w:rsidR="00DD02D0" w:rsidRDefault="00DD02D0" w:rsidP="00D370A0">
      <w:r>
        <w:t xml:space="preserve">At the three lowest elevations the radar scans twice each elevation.  One scan (continuous scan CS) is for measuring reflectivity.  The </w:t>
      </w:r>
      <w:r w:rsidR="0049364C">
        <w:t>PRF for this scan is 322 Hz corresponding to an unambiguous range of 467 km.  At that distance the beam center is 17 km above ground</w:t>
      </w:r>
      <w:r w:rsidR="00221008">
        <w:t xml:space="preserve">; because </w:t>
      </w:r>
      <w:r w:rsidR="00874EBA">
        <w:t>heights of most storms are lower the beam would be free of range ambiguities.   The PRF for the Continuous Doppler scan is 446 Hz and the unambi</w:t>
      </w:r>
      <w:r w:rsidR="004C336A">
        <w:t>guous range is 336 km.  This</w:t>
      </w:r>
      <w:r w:rsidR="00874EBA">
        <w:t xml:space="preserve"> PRF is </w:t>
      </w:r>
      <w:r w:rsidR="004C336A">
        <w:t xml:space="preserve">also </w:t>
      </w:r>
      <w:r w:rsidR="00874EBA">
        <w:t xml:space="preserve">used at the last two elevations.  </w:t>
      </w:r>
    </w:p>
    <w:p w:rsidR="004C6626" w:rsidRDefault="004C6626" w:rsidP="00D370A0">
      <w:r>
        <w:tab/>
      </w:r>
      <w:r>
        <w:tab/>
        <w:t xml:space="preserve">The VCP-32 (Table 4) is the second VCP for the clear air mode. It has the same </w:t>
      </w:r>
    </w:p>
    <w:p w:rsidR="00FB531F" w:rsidRDefault="00FB531F" w:rsidP="00D370A0"/>
    <w:p w:rsidR="00695A98" w:rsidRDefault="00CF08F1" w:rsidP="00D370A0">
      <w:r>
        <w:t>Table 4. VCP-32 (short pulse)</w:t>
      </w:r>
      <w:r w:rsidR="00FB531F">
        <w:t xml:space="preserve"> characteristics. </w:t>
      </w:r>
    </w:p>
    <w:p w:rsidR="00FB531F" w:rsidRPr="00FB531F" w:rsidRDefault="00FB531F" w:rsidP="00FB531F">
      <w:pPr>
        <w:kinsoku w:val="0"/>
        <w:overflowPunct w:val="0"/>
        <w:autoSpaceDE w:val="0"/>
        <w:autoSpaceDN w:val="0"/>
        <w:adjustRightInd w:val="0"/>
        <w:spacing w:before="1"/>
        <w:rPr>
          <w:sz w:val="3"/>
          <w:szCs w:val="3"/>
        </w:rPr>
      </w:pPr>
    </w:p>
    <w:tbl>
      <w:tblPr>
        <w:tblW w:w="0" w:type="auto"/>
        <w:tblInd w:w="110" w:type="dxa"/>
        <w:tblLayout w:type="fixed"/>
        <w:tblCellMar>
          <w:left w:w="0" w:type="dxa"/>
          <w:right w:w="0" w:type="dxa"/>
        </w:tblCellMar>
        <w:tblLook w:val="0000" w:firstRow="0" w:lastRow="0" w:firstColumn="0" w:lastColumn="0" w:noHBand="0" w:noVBand="0"/>
      </w:tblPr>
      <w:tblGrid>
        <w:gridCol w:w="781"/>
        <w:gridCol w:w="960"/>
        <w:gridCol w:w="882"/>
        <w:gridCol w:w="875"/>
        <w:gridCol w:w="672"/>
        <w:gridCol w:w="960"/>
        <w:gridCol w:w="798"/>
        <w:gridCol w:w="808"/>
        <w:gridCol w:w="845"/>
        <w:gridCol w:w="800"/>
        <w:gridCol w:w="799"/>
      </w:tblGrid>
      <w:tr w:rsidR="00FB531F" w:rsidRPr="00FB531F">
        <w:trPr>
          <w:trHeight w:hRule="exact" w:val="269"/>
        </w:trPr>
        <w:tc>
          <w:tcPr>
            <w:tcW w:w="2623" w:type="dxa"/>
            <w:gridSpan w:val="3"/>
            <w:tcBorders>
              <w:top w:val="nil"/>
              <w:left w:val="nil"/>
              <w:bottom w:val="single" w:sz="5" w:space="0" w:color="FFFFFF"/>
              <w:right w:val="nil"/>
            </w:tcBorders>
            <w:shd w:val="clear" w:color="auto" w:fill="656565"/>
          </w:tcPr>
          <w:p w:rsidR="00FB531F" w:rsidRPr="00FB531F" w:rsidRDefault="00FB531F" w:rsidP="00FB531F">
            <w:pPr>
              <w:kinsoku w:val="0"/>
              <w:overflowPunct w:val="0"/>
              <w:autoSpaceDE w:val="0"/>
              <w:autoSpaceDN w:val="0"/>
              <w:adjustRightInd w:val="0"/>
              <w:spacing w:before="7"/>
              <w:ind w:left="1507"/>
            </w:pPr>
            <w:r w:rsidRPr="00FB531F">
              <w:rPr>
                <w:b/>
                <w:bCs/>
                <w:color w:val="FFFFFF"/>
                <w:sz w:val="22"/>
                <w:szCs w:val="22"/>
              </w:rPr>
              <w:t>Scan</w:t>
            </w:r>
          </w:p>
        </w:tc>
        <w:tc>
          <w:tcPr>
            <w:tcW w:w="875" w:type="dxa"/>
            <w:tcBorders>
              <w:top w:val="nil"/>
              <w:left w:val="nil"/>
              <w:bottom w:val="single" w:sz="5" w:space="0" w:color="FFFFFF"/>
              <w:right w:val="nil"/>
            </w:tcBorders>
            <w:shd w:val="clear" w:color="auto" w:fill="656565"/>
          </w:tcPr>
          <w:p w:rsidR="00FB531F" w:rsidRPr="00FB531F" w:rsidRDefault="00FB531F" w:rsidP="00FB531F">
            <w:pPr>
              <w:autoSpaceDE w:val="0"/>
              <w:autoSpaceDN w:val="0"/>
              <w:adjustRightInd w:val="0"/>
            </w:pPr>
          </w:p>
        </w:tc>
        <w:tc>
          <w:tcPr>
            <w:tcW w:w="1632" w:type="dxa"/>
            <w:gridSpan w:val="2"/>
            <w:tcBorders>
              <w:top w:val="nil"/>
              <w:left w:val="nil"/>
              <w:bottom w:val="single" w:sz="5" w:space="0" w:color="FFFFFF"/>
              <w:right w:val="nil"/>
            </w:tcBorders>
            <w:shd w:val="clear" w:color="auto" w:fill="656565"/>
          </w:tcPr>
          <w:p w:rsidR="00FB531F" w:rsidRPr="00FB531F" w:rsidRDefault="00FB531F" w:rsidP="00FB531F">
            <w:pPr>
              <w:kinsoku w:val="0"/>
              <w:overflowPunct w:val="0"/>
              <w:autoSpaceDE w:val="0"/>
              <w:autoSpaceDN w:val="0"/>
              <w:adjustRightInd w:val="0"/>
              <w:spacing w:before="7"/>
              <w:ind w:left="14"/>
            </w:pPr>
            <w:r w:rsidRPr="00FB531F">
              <w:rPr>
                <w:b/>
                <w:bCs/>
                <w:color w:val="FFFFFF"/>
                <w:w w:val="99"/>
                <w:sz w:val="22"/>
                <w:szCs w:val="22"/>
                <w:u w:val="single" w:color="656565"/>
              </w:rPr>
              <w:t xml:space="preserve"> </w:t>
            </w:r>
            <w:r w:rsidRPr="00FB531F">
              <w:rPr>
                <w:b/>
                <w:bCs/>
                <w:color w:val="FFFFFF"/>
                <w:sz w:val="22"/>
                <w:szCs w:val="22"/>
                <w:u w:val="single" w:color="656565"/>
              </w:rPr>
              <w:t xml:space="preserve">   Surveillance    </w:t>
            </w:r>
          </w:p>
        </w:tc>
        <w:tc>
          <w:tcPr>
            <w:tcW w:w="798" w:type="dxa"/>
            <w:tcBorders>
              <w:top w:val="nil"/>
              <w:left w:val="nil"/>
              <w:bottom w:val="single" w:sz="5" w:space="0" w:color="FFFFFF"/>
              <w:right w:val="nil"/>
            </w:tcBorders>
            <w:shd w:val="clear" w:color="auto" w:fill="656565"/>
          </w:tcPr>
          <w:p w:rsidR="00FB531F" w:rsidRPr="00FB531F" w:rsidRDefault="00FB531F" w:rsidP="00FB531F">
            <w:pPr>
              <w:autoSpaceDE w:val="0"/>
              <w:autoSpaceDN w:val="0"/>
              <w:adjustRightInd w:val="0"/>
            </w:pPr>
          </w:p>
        </w:tc>
        <w:tc>
          <w:tcPr>
            <w:tcW w:w="3252" w:type="dxa"/>
            <w:gridSpan w:val="4"/>
            <w:tcBorders>
              <w:top w:val="nil"/>
              <w:left w:val="nil"/>
              <w:bottom w:val="single" w:sz="5" w:space="0" w:color="FFFFFF"/>
              <w:right w:val="nil"/>
            </w:tcBorders>
            <w:shd w:val="clear" w:color="auto" w:fill="656565"/>
          </w:tcPr>
          <w:p w:rsidR="00FB531F" w:rsidRPr="00FB531F" w:rsidRDefault="00FB531F" w:rsidP="00FB531F">
            <w:pPr>
              <w:kinsoku w:val="0"/>
              <w:overflowPunct w:val="0"/>
              <w:autoSpaceDE w:val="0"/>
              <w:autoSpaceDN w:val="0"/>
              <w:adjustRightInd w:val="0"/>
              <w:spacing w:before="7"/>
              <w:ind w:left="413"/>
            </w:pPr>
            <w:r w:rsidRPr="00FB531F">
              <w:rPr>
                <w:b/>
                <w:bCs/>
                <w:color w:val="FFFFFF"/>
                <w:sz w:val="22"/>
                <w:szCs w:val="22"/>
              </w:rPr>
              <w:t>Doppler PRF No.</w:t>
            </w:r>
          </w:p>
        </w:tc>
      </w:tr>
      <w:tr w:rsidR="00FB531F" w:rsidRPr="00FB531F">
        <w:trPr>
          <w:trHeight w:hRule="exact" w:val="581"/>
        </w:trPr>
        <w:tc>
          <w:tcPr>
            <w:tcW w:w="781" w:type="dxa"/>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43"/>
              <w:ind w:left="278" w:right="92" w:hanging="159"/>
            </w:pPr>
            <w:r w:rsidRPr="00FB531F">
              <w:rPr>
                <w:b/>
                <w:bCs/>
                <w:color w:val="FFFFFF"/>
                <w:sz w:val="22"/>
                <w:szCs w:val="22"/>
              </w:rPr>
              <w:t>Angle (°)</w:t>
            </w:r>
          </w:p>
        </w:tc>
        <w:tc>
          <w:tcPr>
            <w:tcW w:w="1842" w:type="dxa"/>
            <w:gridSpan w:val="2"/>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43"/>
              <w:ind w:left="224" w:hanging="113"/>
            </w:pPr>
            <w:r w:rsidRPr="00FB531F">
              <w:rPr>
                <w:b/>
                <w:bCs/>
                <w:color w:val="FFFFFF"/>
                <w:sz w:val="22"/>
                <w:szCs w:val="22"/>
              </w:rPr>
              <w:t>AZ Rate Period (°/sec)</w:t>
            </w:r>
            <w:r w:rsidRPr="00FB531F">
              <w:rPr>
                <w:b/>
                <w:bCs/>
                <w:color w:val="FFFFFF"/>
                <w:spacing w:val="55"/>
                <w:sz w:val="22"/>
                <w:szCs w:val="22"/>
              </w:rPr>
              <w:t xml:space="preserve"> </w:t>
            </w:r>
            <w:r w:rsidRPr="00FB531F">
              <w:rPr>
                <w:b/>
                <w:bCs/>
                <w:color w:val="FFFFFF"/>
                <w:sz w:val="22"/>
                <w:szCs w:val="22"/>
              </w:rPr>
              <w:t>(sec)</w:t>
            </w:r>
          </w:p>
        </w:tc>
        <w:tc>
          <w:tcPr>
            <w:tcW w:w="875" w:type="dxa"/>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43"/>
              <w:ind w:left="256"/>
              <w:rPr>
                <w:b/>
                <w:bCs/>
                <w:color w:val="FFFFFF"/>
                <w:sz w:val="22"/>
                <w:szCs w:val="22"/>
              </w:rPr>
            </w:pPr>
            <w:r w:rsidRPr="00FB531F">
              <w:rPr>
                <w:b/>
                <w:bCs/>
                <w:color w:val="FFFFFF"/>
                <w:sz w:val="22"/>
                <w:szCs w:val="22"/>
              </w:rPr>
              <w:t>WF</w:t>
            </w:r>
          </w:p>
          <w:p w:rsidR="00FB531F" w:rsidRPr="00FB531F" w:rsidRDefault="00FB531F" w:rsidP="00FB531F">
            <w:pPr>
              <w:kinsoku w:val="0"/>
              <w:overflowPunct w:val="0"/>
              <w:autoSpaceDE w:val="0"/>
              <w:autoSpaceDN w:val="0"/>
              <w:adjustRightInd w:val="0"/>
              <w:ind w:left="195"/>
            </w:pPr>
            <w:r w:rsidRPr="00FB531F">
              <w:rPr>
                <w:b/>
                <w:bCs/>
                <w:color w:val="FFFFFF"/>
                <w:sz w:val="22"/>
                <w:szCs w:val="22"/>
              </w:rPr>
              <w:t>Type</w:t>
            </w:r>
          </w:p>
        </w:tc>
        <w:tc>
          <w:tcPr>
            <w:tcW w:w="672" w:type="dxa"/>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43"/>
              <w:ind w:left="127"/>
              <w:rPr>
                <w:b/>
                <w:bCs/>
                <w:color w:val="FFFFFF"/>
                <w:sz w:val="22"/>
                <w:szCs w:val="22"/>
              </w:rPr>
            </w:pPr>
            <w:r w:rsidRPr="00FB531F">
              <w:rPr>
                <w:b/>
                <w:bCs/>
                <w:color w:val="FFFFFF"/>
                <w:sz w:val="22"/>
                <w:szCs w:val="22"/>
              </w:rPr>
              <w:t>PRF</w:t>
            </w:r>
          </w:p>
          <w:p w:rsidR="00FB531F" w:rsidRPr="00FB531F" w:rsidRDefault="00FB531F" w:rsidP="00FB531F">
            <w:pPr>
              <w:kinsoku w:val="0"/>
              <w:overflowPunct w:val="0"/>
              <w:autoSpaceDE w:val="0"/>
              <w:autoSpaceDN w:val="0"/>
              <w:adjustRightInd w:val="0"/>
              <w:ind w:left="178"/>
            </w:pPr>
            <w:r w:rsidRPr="00FB531F">
              <w:rPr>
                <w:b/>
                <w:bCs/>
                <w:color w:val="FFFFFF"/>
                <w:sz w:val="22"/>
                <w:szCs w:val="22"/>
              </w:rPr>
              <w:t>No.</w:t>
            </w:r>
          </w:p>
        </w:tc>
        <w:tc>
          <w:tcPr>
            <w:tcW w:w="960" w:type="dxa"/>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169"/>
              <w:ind w:left="84" w:right="84"/>
              <w:jc w:val="center"/>
            </w:pPr>
            <w:r w:rsidRPr="00FB531F">
              <w:rPr>
                <w:b/>
                <w:bCs/>
                <w:color w:val="FFFFFF"/>
                <w:sz w:val="22"/>
                <w:szCs w:val="22"/>
              </w:rPr>
              <w:t># Pulses</w:t>
            </w:r>
          </w:p>
        </w:tc>
        <w:tc>
          <w:tcPr>
            <w:tcW w:w="798" w:type="dxa"/>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43"/>
              <w:ind w:right="7"/>
              <w:jc w:val="center"/>
              <w:rPr>
                <w:b/>
                <w:bCs/>
                <w:color w:val="FFFFFF"/>
                <w:w w:val="99"/>
                <w:sz w:val="22"/>
                <w:szCs w:val="22"/>
              </w:rPr>
            </w:pPr>
            <w:r w:rsidRPr="00FB531F">
              <w:rPr>
                <w:b/>
                <w:bCs/>
                <w:color w:val="FFFFFF"/>
                <w:w w:val="99"/>
                <w:sz w:val="22"/>
                <w:szCs w:val="22"/>
              </w:rPr>
              <w:t>4</w:t>
            </w:r>
          </w:p>
          <w:p w:rsidR="00FB531F" w:rsidRPr="00FB531F" w:rsidRDefault="00FB531F" w:rsidP="00FB531F">
            <w:pPr>
              <w:kinsoku w:val="0"/>
              <w:overflowPunct w:val="0"/>
              <w:autoSpaceDE w:val="0"/>
              <w:autoSpaceDN w:val="0"/>
              <w:adjustRightInd w:val="0"/>
              <w:ind w:left="70" w:right="75"/>
              <w:jc w:val="center"/>
            </w:pPr>
            <w:r w:rsidRPr="00FB531F">
              <w:rPr>
                <w:b/>
                <w:bCs/>
                <w:color w:val="FFFFFF"/>
                <w:sz w:val="22"/>
                <w:szCs w:val="22"/>
              </w:rPr>
              <w:t>#Pulse</w:t>
            </w:r>
          </w:p>
        </w:tc>
        <w:tc>
          <w:tcPr>
            <w:tcW w:w="808" w:type="dxa"/>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43"/>
              <w:ind w:right="2"/>
              <w:jc w:val="center"/>
              <w:rPr>
                <w:b/>
                <w:bCs/>
                <w:color w:val="FFFFFF"/>
                <w:w w:val="99"/>
                <w:sz w:val="22"/>
                <w:szCs w:val="22"/>
              </w:rPr>
            </w:pPr>
            <w:r w:rsidRPr="00FB531F">
              <w:rPr>
                <w:b/>
                <w:bCs/>
                <w:color w:val="FFFFFF"/>
                <w:w w:val="99"/>
                <w:sz w:val="22"/>
                <w:szCs w:val="22"/>
              </w:rPr>
              <w:t>5</w:t>
            </w:r>
          </w:p>
          <w:p w:rsidR="00FB531F" w:rsidRPr="00FB531F" w:rsidRDefault="00FB531F" w:rsidP="00FB531F">
            <w:pPr>
              <w:kinsoku w:val="0"/>
              <w:overflowPunct w:val="0"/>
              <w:autoSpaceDE w:val="0"/>
              <w:autoSpaceDN w:val="0"/>
              <w:adjustRightInd w:val="0"/>
              <w:ind w:left="78" w:right="79"/>
              <w:jc w:val="center"/>
            </w:pPr>
            <w:r w:rsidRPr="00FB531F">
              <w:rPr>
                <w:b/>
                <w:bCs/>
                <w:color w:val="FFFFFF"/>
                <w:sz w:val="22"/>
                <w:szCs w:val="22"/>
              </w:rPr>
              <w:t>#Pulse</w:t>
            </w:r>
          </w:p>
        </w:tc>
        <w:tc>
          <w:tcPr>
            <w:tcW w:w="845" w:type="dxa"/>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43"/>
              <w:jc w:val="center"/>
              <w:rPr>
                <w:b/>
                <w:bCs/>
                <w:color w:val="FFFFFF"/>
                <w:w w:val="99"/>
                <w:sz w:val="22"/>
                <w:szCs w:val="22"/>
              </w:rPr>
            </w:pPr>
            <w:r w:rsidRPr="00FB531F">
              <w:rPr>
                <w:b/>
                <w:bCs/>
                <w:color w:val="FFFFFF"/>
                <w:w w:val="99"/>
                <w:sz w:val="22"/>
                <w:szCs w:val="22"/>
              </w:rPr>
              <w:t>6</w:t>
            </w:r>
          </w:p>
          <w:p w:rsidR="00FB531F" w:rsidRPr="00FB531F" w:rsidRDefault="00FB531F" w:rsidP="00FB531F">
            <w:pPr>
              <w:kinsoku w:val="0"/>
              <w:overflowPunct w:val="0"/>
              <w:autoSpaceDE w:val="0"/>
              <w:autoSpaceDN w:val="0"/>
              <w:adjustRightInd w:val="0"/>
              <w:ind w:left="97" w:right="97"/>
              <w:jc w:val="center"/>
            </w:pPr>
            <w:r w:rsidRPr="00FB531F">
              <w:rPr>
                <w:b/>
                <w:bCs/>
                <w:color w:val="FFFFFF"/>
                <w:sz w:val="22"/>
                <w:szCs w:val="22"/>
              </w:rPr>
              <w:t>#Pulse</w:t>
            </w:r>
          </w:p>
        </w:tc>
        <w:tc>
          <w:tcPr>
            <w:tcW w:w="800" w:type="dxa"/>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43"/>
              <w:ind w:left="8"/>
              <w:jc w:val="center"/>
              <w:rPr>
                <w:b/>
                <w:bCs/>
                <w:color w:val="FFFFFF"/>
                <w:w w:val="99"/>
                <w:sz w:val="22"/>
                <w:szCs w:val="22"/>
              </w:rPr>
            </w:pPr>
            <w:r w:rsidRPr="00FB531F">
              <w:rPr>
                <w:b/>
                <w:bCs/>
                <w:color w:val="FFFFFF"/>
                <w:w w:val="99"/>
                <w:sz w:val="22"/>
                <w:szCs w:val="22"/>
              </w:rPr>
              <w:t>7</w:t>
            </w:r>
          </w:p>
          <w:p w:rsidR="00FB531F" w:rsidRPr="00FB531F" w:rsidRDefault="00FB531F" w:rsidP="00FB531F">
            <w:pPr>
              <w:kinsoku w:val="0"/>
              <w:overflowPunct w:val="0"/>
              <w:autoSpaceDE w:val="0"/>
              <w:autoSpaceDN w:val="0"/>
              <w:adjustRightInd w:val="0"/>
              <w:ind w:left="79" w:right="69"/>
              <w:jc w:val="center"/>
            </w:pPr>
            <w:r w:rsidRPr="00FB531F">
              <w:rPr>
                <w:b/>
                <w:bCs/>
                <w:color w:val="FFFFFF"/>
                <w:sz w:val="22"/>
                <w:szCs w:val="22"/>
              </w:rPr>
              <w:t>#Pulse</w:t>
            </w:r>
          </w:p>
        </w:tc>
        <w:tc>
          <w:tcPr>
            <w:tcW w:w="799" w:type="dxa"/>
            <w:tcBorders>
              <w:top w:val="single" w:sz="5" w:space="0" w:color="FFFFFF"/>
              <w:left w:val="nil"/>
              <w:bottom w:val="nil"/>
              <w:right w:val="nil"/>
            </w:tcBorders>
            <w:shd w:val="clear" w:color="auto" w:fill="656565"/>
          </w:tcPr>
          <w:p w:rsidR="00FB531F" w:rsidRPr="00FB531F" w:rsidRDefault="00FB531F" w:rsidP="00FB531F">
            <w:pPr>
              <w:kinsoku w:val="0"/>
              <w:overflowPunct w:val="0"/>
              <w:autoSpaceDE w:val="0"/>
              <w:autoSpaceDN w:val="0"/>
              <w:adjustRightInd w:val="0"/>
              <w:spacing w:before="43"/>
              <w:ind w:left="20"/>
              <w:jc w:val="center"/>
              <w:rPr>
                <w:b/>
                <w:bCs/>
                <w:color w:val="FFFFFF"/>
                <w:w w:val="99"/>
                <w:sz w:val="22"/>
                <w:szCs w:val="22"/>
              </w:rPr>
            </w:pPr>
            <w:r w:rsidRPr="00FB531F">
              <w:rPr>
                <w:b/>
                <w:bCs/>
                <w:color w:val="FFFFFF"/>
                <w:w w:val="99"/>
                <w:sz w:val="22"/>
                <w:szCs w:val="22"/>
              </w:rPr>
              <w:t>8</w:t>
            </w:r>
          </w:p>
          <w:p w:rsidR="00FB531F" w:rsidRPr="00FB531F" w:rsidRDefault="00FB531F" w:rsidP="00FB531F">
            <w:pPr>
              <w:kinsoku w:val="0"/>
              <w:overflowPunct w:val="0"/>
              <w:autoSpaceDE w:val="0"/>
              <w:autoSpaceDN w:val="0"/>
              <w:adjustRightInd w:val="0"/>
              <w:ind w:left="84" w:right="62"/>
              <w:jc w:val="center"/>
            </w:pPr>
            <w:r w:rsidRPr="00FB531F">
              <w:rPr>
                <w:b/>
                <w:bCs/>
                <w:color w:val="FFFFFF"/>
                <w:sz w:val="22"/>
                <w:szCs w:val="22"/>
              </w:rPr>
              <w:t>#Pulse</w:t>
            </w:r>
          </w:p>
        </w:tc>
      </w:tr>
      <w:tr w:rsidR="00FB531F" w:rsidRPr="00FB531F">
        <w:trPr>
          <w:trHeight w:hRule="exact" w:val="328"/>
        </w:trPr>
        <w:tc>
          <w:tcPr>
            <w:tcW w:w="781" w:type="dxa"/>
            <w:tcBorders>
              <w:top w:val="single" w:sz="5" w:space="0" w:color="656565"/>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29"/>
              <w:ind w:left="182" w:right="174"/>
              <w:jc w:val="center"/>
            </w:pPr>
            <w:r w:rsidRPr="00FB531F">
              <w:rPr>
                <w:b/>
                <w:bCs/>
                <w:sz w:val="22"/>
                <w:szCs w:val="22"/>
              </w:rPr>
              <w:t>0.5</w:t>
            </w:r>
          </w:p>
        </w:tc>
        <w:tc>
          <w:tcPr>
            <w:tcW w:w="1842" w:type="dxa"/>
            <w:gridSpan w:val="2"/>
            <w:tcBorders>
              <w:top w:val="single" w:sz="5" w:space="0" w:color="656565"/>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29"/>
              <w:ind w:left="264"/>
            </w:pPr>
            <w:r w:rsidRPr="00FB531F">
              <w:rPr>
                <w:b/>
                <w:bCs/>
                <w:sz w:val="22"/>
                <w:szCs w:val="22"/>
              </w:rPr>
              <w:t xml:space="preserve">4.961 </w:t>
            </w:r>
            <w:r>
              <w:rPr>
                <w:b/>
                <w:bCs/>
                <w:sz w:val="22"/>
                <w:szCs w:val="22"/>
              </w:rPr>
              <w:t xml:space="preserve">      </w:t>
            </w:r>
            <w:r w:rsidRPr="00FB531F">
              <w:rPr>
                <w:b/>
                <w:bCs/>
                <w:sz w:val="22"/>
                <w:szCs w:val="22"/>
                <w:u w:val="single" w:color="9CA6D3"/>
              </w:rPr>
              <w:t xml:space="preserve">72.97   </w:t>
            </w:r>
          </w:p>
        </w:tc>
        <w:tc>
          <w:tcPr>
            <w:tcW w:w="875" w:type="dxa"/>
            <w:tcBorders>
              <w:top w:val="single" w:sz="5" w:space="0" w:color="656565"/>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29"/>
              <w:ind w:left="254" w:right="261"/>
              <w:jc w:val="center"/>
            </w:pPr>
            <w:r w:rsidRPr="00FB531F">
              <w:rPr>
                <w:b/>
                <w:bCs/>
                <w:sz w:val="22"/>
                <w:szCs w:val="22"/>
              </w:rPr>
              <w:t>CS</w:t>
            </w:r>
          </w:p>
        </w:tc>
        <w:tc>
          <w:tcPr>
            <w:tcW w:w="672" w:type="dxa"/>
            <w:tcBorders>
              <w:top w:val="single" w:sz="5" w:space="0" w:color="656565"/>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29"/>
              <w:ind w:left="285"/>
            </w:pPr>
            <w:r w:rsidRPr="00FB531F">
              <w:rPr>
                <w:b/>
                <w:bCs/>
                <w:w w:val="99"/>
                <w:sz w:val="22"/>
                <w:szCs w:val="22"/>
              </w:rPr>
              <w:t>1</w:t>
            </w:r>
          </w:p>
        </w:tc>
        <w:tc>
          <w:tcPr>
            <w:tcW w:w="960" w:type="dxa"/>
            <w:tcBorders>
              <w:top w:val="nil"/>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36"/>
              <w:ind w:left="83" w:right="84"/>
              <w:jc w:val="center"/>
            </w:pPr>
            <w:r w:rsidRPr="00FB531F">
              <w:rPr>
                <w:b/>
                <w:bCs/>
                <w:sz w:val="22"/>
                <w:szCs w:val="22"/>
              </w:rPr>
              <w:t>64</w:t>
            </w:r>
          </w:p>
        </w:tc>
        <w:tc>
          <w:tcPr>
            <w:tcW w:w="798" w:type="dxa"/>
            <w:tcBorders>
              <w:top w:val="single" w:sz="5" w:space="0" w:color="656565"/>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29"/>
              <w:ind w:left="68" w:right="75"/>
              <w:jc w:val="center"/>
            </w:pPr>
            <w:r w:rsidRPr="00FB531F">
              <w:rPr>
                <w:b/>
                <w:bCs/>
                <w:sz w:val="22"/>
                <w:szCs w:val="22"/>
              </w:rPr>
              <w:t>--</w:t>
            </w:r>
          </w:p>
        </w:tc>
        <w:tc>
          <w:tcPr>
            <w:tcW w:w="808" w:type="dxa"/>
            <w:tcBorders>
              <w:top w:val="single" w:sz="5" w:space="0" w:color="656565"/>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29"/>
              <w:ind w:left="77" w:right="79"/>
              <w:jc w:val="center"/>
            </w:pPr>
            <w:r w:rsidRPr="00FB531F">
              <w:rPr>
                <w:b/>
                <w:bCs/>
                <w:sz w:val="22"/>
                <w:szCs w:val="22"/>
              </w:rPr>
              <w:t>--</w:t>
            </w:r>
          </w:p>
        </w:tc>
        <w:tc>
          <w:tcPr>
            <w:tcW w:w="845" w:type="dxa"/>
            <w:tcBorders>
              <w:top w:val="single" w:sz="5" w:space="0" w:color="656565"/>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29"/>
              <w:ind w:left="96" w:right="97"/>
              <w:jc w:val="center"/>
            </w:pPr>
            <w:r w:rsidRPr="00FB531F">
              <w:rPr>
                <w:b/>
                <w:bCs/>
                <w:sz w:val="22"/>
                <w:szCs w:val="22"/>
              </w:rPr>
              <w:t>--</w:t>
            </w:r>
          </w:p>
        </w:tc>
        <w:tc>
          <w:tcPr>
            <w:tcW w:w="800" w:type="dxa"/>
            <w:tcBorders>
              <w:top w:val="single" w:sz="5" w:space="0" w:color="656565"/>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29"/>
              <w:ind w:left="78" w:right="69"/>
              <w:jc w:val="center"/>
            </w:pPr>
            <w:r w:rsidRPr="00FB531F">
              <w:rPr>
                <w:b/>
                <w:bCs/>
                <w:sz w:val="22"/>
                <w:szCs w:val="22"/>
              </w:rPr>
              <w:t>--</w:t>
            </w:r>
          </w:p>
        </w:tc>
        <w:tc>
          <w:tcPr>
            <w:tcW w:w="799" w:type="dxa"/>
            <w:tcBorders>
              <w:top w:val="single" w:sz="5" w:space="0" w:color="656565"/>
              <w:left w:val="nil"/>
              <w:bottom w:val="single" w:sz="6" w:space="0" w:color="CCCCCC"/>
              <w:right w:val="nil"/>
            </w:tcBorders>
            <w:shd w:val="clear" w:color="auto" w:fill="9CA6D3"/>
          </w:tcPr>
          <w:p w:rsidR="00FB531F" w:rsidRPr="00FB531F" w:rsidRDefault="00FB531F" w:rsidP="00FB531F">
            <w:pPr>
              <w:kinsoku w:val="0"/>
              <w:overflowPunct w:val="0"/>
              <w:autoSpaceDE w:val="0"/>
              <w:autoSpaceDN w:val="0"/>
              <w:adjustRightInd w:val="0"/>
              <w:spacing w:before="29"/>
              <w:ind w:left="82" w:right="62"/>
              <w:jc w:val="center"/>
            </w:pPr>
            <w:r w:rsidRPr="00FB531F">
              <w:rPr>
                <w:b/>
                <w:bCs/>
                <w:sz w:val="22"/>
                <w:szCs w:val="22"/>
              </w:rPr>
              <w:t>--</w:t>
            </w:r>
          </w:p>
        </w:tc>
      </w:tr>
      <w:tr w:rsidR="00FB531F" w:rsidRPr="00FB531F">
        <w:trPr>
          <w:trHeight w:hRule="exact" w:val="312"/>
        </w:trPr>
        <w:tc>
          <w:tcPr>
            <w:tcW w:w="781" w:type="dxa"/>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182" w:right="174"/>
              <w:jc w:val="center"/>
            </w:pPr>
            <w:r w:rsidRPr="00FB531F">
              <w:rPr>
                <w:b/>
                <w:bCs/>
                <w:sz w:val="22"/>
                <w:szCs w:val="22"/>
              </w:rPr>
              <w:t>0.5</w:t>
            </w:r>
          </w:p>
        </w:tc>
        <w:tc>
          <w:tcPr>
            <w:tcW w:w="1842" w:type="dxa"/>
            <w:gridSpan w:val="2"/>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264"/>
            </w:pPr>
            <w:r w:rsidRPr="00FB531F">
              <w:rPr>
                <w:b/>
                <w:bCs/>
                <w:sz w:val="22"/>
                <w:szCs w:val="22"/>
              </w:rPr>
              <w:t xml:space="preserve">4.544 </w:t>
            </w:r>
            <w:r>
              <w:rPr>
                <w:b/>
                <w:bCs/>
                <w:sz w:val="22"/>
                <w:szCs w:val="22"/>
              </w:rPr>
              <w:t xml:space="preserve">      </w:t>
            </w:r>
            <w:r w:rsidRPr="00FB531F">
              <w:rPr>
                <w:b/>
                <w:bCs/>
                <w:sz w:val="22"/>
                <w:szCs w:val="22"/>
                <w:u w:val="single" w:color="CCCCCC"/>
              </w:rPr>
              <w:t xml:space="preserve">79.66   </w:t>
            </w:r>
          </w:p>
        </w:tc>
        <w:tc>
          <w:tcPr>
            <w:tcW w:w="875" w:type="dxa"/>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254" w:right="261"/>
              <w:jc w:val="center"/>
            </w:pPr>
            <w:r w:rsidRPr="00FB531F">
              <w:rPr>
                <w:b/>
                <w:bCs/>
                <w:sz w:val="22"/>
                <w:szCs w:val="22"/>
              </w:rPr>
              <w:t>CD</w:t>
            </w:r>
          </w:p>
        </w:tc>
        <w:tc>
          <w:tcPr>
            <w:tcW w:w="672" w:type="dxa"/>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267"/>
            </w:pPr>
            <w:r w:rsidRPr="00FB531F">
              <w:rPr>
                <w:b/>
                <w:bCs/>
                <w:sz w:val="22"/>
                <w:szCs w:val="22"/>
              </w:rPr>
              <w:t>--</w:t>
            </w:r>
          </w:p>
        </w:tc>
        <w:tc>
          <w:tcPr>
            <w:tcW w:w="960" w:type="dxa"/>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83" w:right="84"/>
              <w:jc w:val="center"/>
            </w:pPr>
            <w:r w:rsidRPr="00FB531F">
              <w:rPr>
                <w:b/>
                <w:bCs/>
                <w:sz w:val="22"/>
                <w:szCs w:val="22"/>
              </w:rPr>
              <w:t>--</w:t>
            </w:r>
          </w:p>
        </w:tc>
        <w:tc>
          <w:tcPr>
            <w:tcW w:w="798" w:type="dxa"/>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68" w:right="75"/>
              <w:jc w:val="center"/>
            </w:pPr>
            <w:r w:rsidRPr="00FB531F">
              <w:rPr>
                <w:b/>
                <w:bCs/>
                <w:sz w:val="22"/>
                <w:szCs w:val="22"/>
              </w:rPr>
              <w:t>188</w:t>
            </w:r>
          </w:p>
        </w:tc>
        <w:tc>
          <w:tcPr>
            <w:tcW w:w="808" w:type="dxa"/>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77" w:right="79"/>
              <w:jc w:val="center"/>
            </w:pPr>
            <w:r w:rsidRPr="00FB531F">
              <w:rPr>
                <w:b/>
                <w:bCs/>
                <w:sz w:val="22"/>
                <w:szCs w:val="22"/>
                <w:u w:val="thick" w:color="000000"/>
              </w:rPr>
              <w:t>220</w:t>
            </w:r>
          </w:p>
        </w:tc>
        <w:tc>
          <w:tcPr>
            <w:tcW w:w="845" w:type="dxa"/>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96" w:right="97"/>
              <w:jc w:val="center"/>
            </w:pPr>
            <w:r w:rsidRPr="00FB531F">
              <w:rPr>
                <w:b/>
                <w:bCs/>
                <w:sz w:val="22"/>
                <w:szCs w:val="22"/>
              </w:rPr>
              <w:t>238</w:t>
            </w:r>
          </w:p>
        </w:tc>
        <w:tc>
          <w:tcPr>
            <w:tcW w:w="800" w:type="dxa"/>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78" w:right="69"/>
              <w:jc w:val="center"/>
            </w:pPr>
            <w:r w:rsidRPr="00FB531F">
              <w:rPr>
                <w:b/>
                <w:bCs/>
                <w:sz w:val="22"/>
                <w:szCs w:val="22"/>
              </w:rPr>
              <w:t>256</w:t>
            </w:r>
          </w:p>
        </w:tc>
        <w:tc>
          <w:tcPr>
            <w:tcW w:w="799" w:type="dxa"/>
            <w:tcBorders>
              <w:top w:val="nil"/>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21"/>
              <w:ind w:left="82" w:right="62"/>
              <w:jc w:val="center"/>
            </w:pPr>
            <w:r w:rsidRPr="00FB531F">
              <w:rPr>
                <w:b/>
                <w:bCs/>
                <w:sz w:val="22"/>
                <w:szCs w:val="22"/>
              </w:rPr>
              <w:t>278</w:t>
            </w:r>
          </w:p>
        </w:tc>
      </w:tr>
      <w:tr w:rsidR="00FB531F" w:rsidRPr="00FB531F">
        <w:trPr>
          <w:trHeight w:hRule="exact" w:val="298"/>
        </w:trPr>
        <w:tc>
          <w:tcPr>
            <w:tcW w:w="781"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182" w:right="174"/>
              <w:jc w:val="center"/>
            </w:pPr>
            <w:r w:rsidRPr="00FB531F">
              <w:rPr>
                <w:b/>
                <w:bCs/>
                <w:sz w:val="22"/>
                <w:szCs w:val="22"/>
              </w:rPr>
              <w:t>1.50</w:t>
            </w:r>
          </w:p>
        </w:tc>
        <w:tc>
          <w:tcPr>
            <w:tcW w:w="960"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right="198"/>
              <w:jc w:val="right"/>
            </w:pPr>
            <w:r w:rsidRPr="00FB531F">
              <w:rPr>
                <w:b/>
                <w:bCs/>
                <w:sz w:val="22"/>
                <w:szCs w:val="22"/>
              </w:rPr>
              <w:t>4.961</w:t>
            </w:r>
          </w:p>
        </w:tc>
        <w:tc>
          <w:tcPr>
            <w:tcW w:w="882" w:type="dxa"/>
            <w:tcBorders>
              <w:top w:val="nil"/>
              <w:left w:val="nil"/>
              <w:bottom w:val="single" w:sz="17" w:space="0" w:color="FFFFFF"/>
              <w:right w:val="single" w:sz="17" w:space="0" w:color="FFFFFF"/>
            </w:tcBorders>
            <w:shd w:val="clear" w:color="auto" w:fill="9CA6D3"/>
          </w:tcPr>
          <w:p w:rsidR="00FB531F" w:rsidRPr="00FB531F" w:rsidRDefault="00FB531F" w:rsidP="00FB531F">
            <w:pPr>
              <w:kinsoku w:val="0"/>
              <w:overflowPunct w:val="0"/>
              <w:autoSpaceDE w:val="0"/>
              <w:autoSpaceDN w:val="0"/>
              <w:adjustRightInd w:val="0"/>
              <w:spacing w:before="21"/>
              <w:ind w:right="162"/>
              <w:jc w:val="right"/>
            </w:pPr>
            <w:r w:rsidRPr="00FB531F">
              <w:rPr>
                <w:b/>
                <w:bCs/>
                <w:sz w:val="22"/>
                <w:szCs w:val="22"/>
              </w:rPr>
              <w:t>72.96</w:t>
            </w:r>
          </w:p>
        </w:tc>
        <w:tc>
          <w:tcPr>
            <w:tcW w:w="875" w:type="dxa"/>
            <w:tcBorders>
              <w:top w:val="nil"/>
              <w:left w:val="single" w:sz="17" w:space="0" w:color="FFFFFF"/>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250" w:right="279"/>
              <w:jc w:val="center"/>
            </w:pPr>
            <w:r w:rsidRPr="00FB531F">
              <w:rPr>
                <w:b/>
                <w:bCs/>
                <w:sz w:val="22"/>
                <w:szCs w:val="22"/>
              </w:rPr>
              <w:t>CS</w:t>
            </w:r>
          </w:p>
        </w:tc>
        <w:tc>
          <w:tcPr>
            <w:tcW w:w="672"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285"/>
            </w:pPr>
            <w:r w:rsidRPr="00FB531F">
              <w:rPr>
                <w:b/>
                <w:bCs/>
                <w:w w:val="99"/>
                <w:sz w:val="22"/>
                <w:szCs w:val="22"/>
              </w:rPr>
              <w:t>1</w:t>
            </w:r>
          </w:p>
        </w:tc>
        <w:tc>
          <w:tcPr>
            <w:tcW w:w="960"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83" w:right="84"/>
              <w:jc w:val="center"/>
            </w:pPr>
            <w:r w:rsidRPr="00FB531F">
              <w:rPr>
                <w:b/>
                <w:bCs/>
                <w:sz w:val="22"/>
                <w:szCs w:val="22"/>
              </w:rPr>
              <w:t>64</w:t>
            </w:r>
          </w:p>
        </w:tc>
        <w:tc>
          <w:tcPr>
            <w:tcW w:w="798"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68" w:right="75"/>
              <w:jc w:val="center"/>
            </w:pPr>
            <w:r w:rsidRPr="00FB531F">
              <w:rPr>
                <w:b/>
                <w:bCs/>
                <w:sz w:val="22"/>
                <w:szCs w:val="22"/>
              </w:rPr>
              <w:t>--</w:t>
            </w:r>
          </w:p>
        </w:tc>
        <w:tc>
          <w:tcPr>
            <w:tcW w:w="808"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77" w:right="79"/>
              <w:jc w:val="center"/>
            </w:pPr>
            <w:r w:rsidRPr="00FB531F">
              <w:rPr>
                <w:b/>
                <w:bCs/>
                <w:sz w:val="22"/>
                <w:szCs w:val="22"/>
              </w:rPr>
              <w:t>--</w:t>
            </w:r>
          </w:p>
        </w:tc>
        <w:tc>
          <w:tcPr>
            <w:tcW w:w="845"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96" w:right="97"/>
              <w:jc w:val="center"/>
            </w:pPr>
            <w:r w:rsidRPr="00FB531F">
              <w:rPr>
                <w:b/>
                <w:bCs/>
                <w:sz w:val="22"/>
                <w:szCs w:val="22"/>
              </w:rPr>
              <w:t>--</w:t>
            </w:r>
          </w:p>
        </w:tc>
        <w:tc>
          <w:tcPr>
            <w:tcW w:w="800"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78" w:right="69"/>
              <w:jc w:val="center"/>
            </w:pPr>
            <w:r w:rsidRPr="00FB531F">
              <w:rPr>
                <w:b/>
                <w:bCs/>
                <w:sz w:val="22"/>
                <w:szCs w:val="22"/>
              </w:rPr>
              <w:t>--</w:t>
            </w:r>
          </w:p>
        </w:tc>
        <w:tc>
          <w:tcPr>
            <w:tcW w:w="799"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82" w:right="62"/>
              <w:jc w:val="center"/>
            </w:pPr>
            <w:r w:rsidRPr="00FB531F">
              <w:rPr>
                <w:b/>
                <w:bCs/>
                <w:sz w:val="22"/>
                <w:szCs w:val="22"/>
              </w:rPr>
              <w:t>--</w:t>
            </w:r>
          </w:p>
        </w:tc>
      </w:tr>
      <w:tr w:rsidR="00FB531F" w:rsidRPr="00FB531F">
        <w:trPr>
          <w:trHeight w:hRule="exact" w:val="328"/>
        </w:trPr>
        <w:tc>
          <w:tcPr>
            <w:tcW w:w="781" w:type="dxa"/>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182" w:right="174"/>
              <w:jc w:val="center"/>
            </w:pPr>
            <w:r w:rsidRPr="00FB531F">
              <w:rPr>
                <w:b/>
                <w:bCs/>
                <w:sz w:val="22"/>
                <w:szCs w:val="22"/>
              </w:rPr>
              <w:t>1.50</w:t>
            </w:r>
          </w:p>
        </w:tc>
        <w:tc>
          <w:tcPr>
            <w:tcW w:w="1842" w:type="dxa"/>
            <w:gridSpan w:val="2"/>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264"/>
            </w:pPr>
            <w:r w:rsidRPr="00FB531F">
              <w:rPr>
                <w:b/>
                <w:bCs/>
                <w:sz w:val="22"/>
                <w:szCs w:val="22"/>
              </w:rPr>
              <w:t xml:space="preserve">4.544 </w:t>
            </w:r>
            <w:r>
              <w:rPr>
                <w:b/>
                <w:bCs/>
                <w:sz w:val="22"/>
                <w:szCs w:val="22"/>
              </w:rPr>
              <w:t xml:space="preserve">      </w:t>
            </w:r>
            <w:r w:rsidRPr="00FB531F">
              <w:rPr>
                <w:b/>
                <w:bCs/>
                <w:sz w:val="22"/>
                <w:szCs w:val="22"/>
                <w:u w:val="single" w:color="CCCCCC"/>
              </w:rPr>
              <w:t xml:space="preserve">79.66   </w:t>
            </w:r>
          </w:p>
        </w:tc>
        <w:tc>
          <w:tcPr>
            <w:tcW w:w="875" w:type="dxa"/>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254" w:right="261"/>
              <w:jc w:val="center"/>
            </w:pPr>
            <w:r w:rsidRPr="00FB531F">
              <w:rPr>
                <w:b/>
                <w:bCs/>
                <w:sz w:val="22"/>
                <w:szCs w:val="22"/>
              </w:rPr>
              <w:t>CD</w:t>
            </w:r>
          </w:p>
        </w:tc>
        <w:tc>
          <w:tcPr>
            <w:tcW w:w="672" w:type="dxa"/>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267"/>
            </w:pPr>
            <w:r w:rsidRPr="00FB531F">
              <w:rPr>
                <w:b/>
                <w:bCs/>
                <w:sz w:val="22"/>
                <w:szCs w:val="22"/>
              </w:rPr>
              <w:t>--</w:t>
            </w:r>
          </w:p>
        </w:tc>
        <w:tc>
          <w:tcPr>
            <w:tcW w:w="960" w:type="dxa"/>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83" w:right="84"/>
              <w:jc w:val="center"/>
            </w:pPr>
            <w:r w:rsidRPr="00FB531F">
              <w:rPr>
                <w:b/>
                <w:bCs/>
                <w:sz w:val="22"/>
                <w:szCs w:val="22"/>
              </w:rPr>
              <w:t>--</w:t>
            </w:r>
          </w:p>
        </w:tc>
        <w:tc>
          <w:tcPr>
            <w:tcW w:w="798" w:type="dxa"/>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68" w:right="75"/>
              <w:jc w:val="center"/>
            </w:pPr>
            <w:r w:rsidRPr="00FB531F">
              <w:rPr>
                <w:b/>
                <w:bCs/>
                <w:sz w:val="22"/>
                <w:szCs w:val="22"/>
              </w:rPr>
              <w:t>188</w:t>
            </w:r>
          </w:p>
        </w:tc>
        <w:tc>
          <w:tcPr>
            <w:tcW w:w="808" w:type="dxa"/>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77" w:right="79"/>
              <w:jc w:val="center"/>
            </w:pPr>
            <w:r w:rsidRPr="00FB531F">
              <w:rPr>
                <w:b/>
                <w:bCs/>
                <w:sz w:val="22"/>
                <w:szCs w:val="22"/>
                <w:u w:val="thick" w:color="000000"/>
              </w:rPr>
              <w:t>220</w:t>
            </w:r>
          </w:p>
        </w:tc>
        <w:tc>
          <w:tcPr>
            <w:tcW w:w="845" w:type="dxa"/>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96" w:right="97"/>
              <w:jc w:val="center"/>
            </w:pPr>
            <w:r w:rsidRPr="00FB531F">
              <w:rPr>
                <w:b/>
                <w:bCs/>
                <w:sz w:val="22"/>
                <w:szCs w:val="22"/>
              </w:rPr>
              <w:t>238</w:t>
            </w:r>
          </w:p>
        </w:tc>
        <w:tc>
          <w:tcPr>
            <w:tcW w:w="800" w:type="dxa"/>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78" w:right="69"/>
              <w:jc w:val="center"/>
            </w:pPr>
            <w:r w:rsidRPr="00FB531F">
              <w:rPr>
                <w:b/>
                <w:bCs/>
                <w:sz w:val="22"/>
                <w:szCs w:val="22"/>
              </w:rPr>
              <w:t>256</w:t>
            </w:r>
          </w:p>
        </w:tc>
        <w:tc>
          <w:tcPr>
            <w:tcW w:w="799" w:type="dxa"/>
            <w:tcBorders>
              <w:top w:val="single" w:sz="17" w:space="0" w:color="FFFFFF"/>
              <w:left w:val="nil"/>
              <w:bottom w:val="single" w:sz="5"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left="82" w:right="62"/>
              <w:jc w:val="center"/>
            </w:pPr>
            <w:r w:rsidRPr="00FB531F">
              <w:rPr>
                <w:b/>
                <w:bCs/>
                <w:sz w:val="22"/>
                <w:szCs w:val="22"/>
              </w:rPr>
              <w:t>278</w:t>
            </w:r>
          </w:p>
        </w:tc>
      </w:tr>
      <w:tr w:rsidR="00FB531F" w:rsidRPr="00FB531F">
        <w:trPr>
          <w:trHeight w:hRule="exact" w:val="298"/>
        </w:trPr>
        <w:tc>
          <w:tcPr>
            <w:tcW w:w="781"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182" w:right="174"/>
              <w:jc w:val="center"/>
            </w:pPr>
            <w:r w:rsidRPr="00FB531F">
              <w:rPr>
                <w:b/>
                <w:bCs/>
                <w:sz w:val="22"/>
                <w:szCs w:val="22"/>
              </w:rPr>
              <w:t>2.50</w:t>
            </w:r>
          </w:p>
        </w:tc>
        <w:tc>
          <w:tcPr>
            <w:tcW w:w="960"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right="198"/>
              <w:jc w:val="right"/>
            </w:pPr>
            <w:r w:rsidRPr="00FB531F">
              <w:rPr>
                <w:b/>
                <w:bCs/>
                <w:sz w:val="22"/>
                <w:szCs w:val="22"/>
              </w:rPr>
              <w:t>4.060</w:t>
            </w:r>
          </w:p>
        </w:tc>
        <w:tc>
          <w:tcPr>
            <w:tcW w:w="882" w:type="dxa"/>
            <w:tcBorders>
              <w:top w:val="nil"/>
              <w:left w:val="nil"/>
              <w:bottom w:val="single" w:sz="17" w:space="0" w:color="FFFFFF"/>
              <w:right w:val="single" w:sz="17" w:space="0" w:color="FFFFFF"/>
            </w:tcBorders>
            <w:shd w:val="clear" w:color="auto" w:fill="9CA6D3"/>
          </w:tcPr>
          <w:p w:rsidR="00FB531F" w:rsidRPr="00FB531F" w:rsidRDefault="00FB531F" w:rsidP="00FB531F">
            <w:pPr>
              <w:kinsoku w:val="0"/>
              <w:overflowPunct w:val="0"/>
              <w:autoSpaceDE w:val="0"/>
              <w:autoSpaceDN w:val="0"/>
              <w:adjustRightInd w:val="0"/>
              <w:spacing w:before="21"/>
              <w:ind w:right="162"/>
              <w:jc w:val="right"/>
            </w:pPr>
            <w:r w:rsidRPr="00FB531F">
              <w:rPr>
                <w:b/>
                <w:bCs/>
                <w:sz w:val="22"/>
                <w:szCs w:val="22"/>
              </w:rPr>
              <w:t>89.15</w:t>
            </w:r>
          </w:p>
        </w:tc>
        <w:tc>
          <w:tcPr>
            <w:tcW w:w="875" w:type="dxa"/>
            <w:tcBorders>
              <w:top w:val="nil"/>
              <w:left w:val="single" w:sz="17" w:space="0" w:color="FFFFFF"/>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right="29"/>
              <w:jc w:val="center"/>
            </w:pPr>
            <w:r w:rsidRPr="00FB531F">
              <w:rPr>
                <w:b/>
                <w:bCs/>
                <w:w w:val="99"/>
                <w:sz w:val="22"/>
                <w:szCs w:val="22"/>
              </w:rPr>
              <w:t>B</w:t>
            </w:r>
          </w:p>
        </w:tc>
        <w:tc>
          <w:tcPr>
            <w:tcW w:w="672"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285"/>
            </w:pPr>
            <w:r w:rsidRPr="00FB531F">
              <w:rPr>
                <w:b/>
                <w:bCs/>
                <w:w w:val="99"/>
                <w:sz w:val="22"/>
                <w:szCs w:val="22"/>
              </w:rPr>
              <w:t>2</w:t>
            </w:r>
          </w:p>
        </w:tc>
        <w:tc>
          <w:tcPr>
            <w:tcW w:w="960"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83" w:right="84"/>
              <w:jc w:val="center"/>
            </w:pPr>
            <w:r w:rsidRPr="00FB531F">
              <w:rPr>
                <w:b/>
                <w:bCs/>
                <w:sz w:val="22"/>
                <w:szCs w:val="22"/>
              </w:rPr>
              <w:t>11</w:t>
            </w:r>
          </w:p>
        </w:tc>
        <w:tc>
          <w:tcPr>
            <w:tcW w:w="798"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68" w:right="75"/>
              <w:jc w:val="center"/>
            </w:pPr>
            <w:r w:rsidRPr="00FB531F">
              <w:rPr>
                <w:b/>
                <w:bCs/>
                <w:sz w:val="22"/>
                <w:szCs w:val="22"/>
              </w:rPr>
              <w:t>188</w:t>
            </w:r>
          </w:p>
        </w:tc>
        <w:tc>
          <w:tcPr>
            <w:tcW w:w="808"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77" w:right="79"/>
              <w:jc w:val="center"/>
            </w:pPr>
            <w:r w:rsidRPr="00FB531F">
              <w:rPr>
                <w:b/>
                <w:bCs/>
                <w:sz w:val="22"/>
                <w:szCs w:val="22"/>
                <w:u w:val="thick" w:color="000000"/>
              </w:rPr>
              <w:t>220</w:t>
            </w:r>
          </w:p>
        </w:tc>
        <w:tc>
          <w:tcPr>
            <w:tcW w:w="845" w:type="dxa"/>
            <w:tcBorders>
              <w:top w:val="nil"/>
              <w:left w:val="nil"/>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96" w:right="97"/>
              <w:jc w:val="center"/>
            </w:pPr>
            <w:r w:rsidRPr="00FB531F">
              <w:rPr>
                <w:b/>
                <w:bCs/>
                <w:sz w:val="22"/>
                <w:szCs w:val="22"/>
              </w:rPr>
              <w:t>238</w:t>
            </w:r>
          </w:p>
        </w:tc>
        <w:tc>
          <w:tcPr>
            <w:tcW w:w="800" w:type="dxa"/>
            <w:tcBorders>
              <w:top w:val="nil"/>
              <w:left w:val="nil"/>
              <w:bottom w:val="single" w:sz="17" w:space="0" w:color="FFFFFF"/>
              <w:right w:val="single" w:sz="17" w:space="0" w:color="FFFFFF"/>
            </w:tcBorders>
            <w:shd w:val="clear" w:color="auto" w:fill="9CA6D3"/>
          </w:tcPr>
          <w:p w:rsidR="00FB531F" w:rsidRPr="00FB531F" w:rsidRDefault="00FB531F" w:rsidP="00FB531F">
            <w:pPr>
              <w:kinsoku w:val="0"/>
              <w:overflowPunct w:val="0"/>
              <w:autoSpaceDE w:val="0"/>
              <w:autoSpaceDN w:val="0"/>
              <w:adjustRightInd w:val="0"/>
              <w:spacing w:before="21"/>
              <w:ind w:left="219" w:right="188"/>
              <w:jc w:val="center"/>
            </w:pPr>
            <w:r w:rsidRPr="00FB531F">
              <w:rPr>
                <w:b/>
                <w:bCs/>
                <w:sz w:val="22"/>
                <w:szCs w:val="22"/>
              </w:rPr>
              <w:t>256</w:t>
            </w:r>
          </w:p>
        </w:tc>
        <w:tc>
          <w:tcPr>
            <w:tcW w:w="799" w:type="dxa"/>
            <w:tcBorders>
              <w:top w:val="nil"/>
              <w:left w:val="single" w:sz="17" w:space="0" w:color="FFFFFF"/>
              <w:bottom w:val="single" w:sz="17" w:space="0" w:color="FFFFFF"/>
              <w:right w:val="nil"/>
            </w:tcBorders>
            <w:shd w:val="clear" w:color="auto" w:fill="9CA6D3"/>
          </w:tcPr>
          <w:p w:rsidR="00FB531F" w:rsidRPr="00FB531F" w:rsidRDefault="00FB531F" w:rsidP="00FB531F">
            <w:pPr>
              <w:kinsoku w:val="0"/>
              <w:overflowPunct w:val="0"/>
              <w:autoSpaceDE w:val="0"/>
              <w:autoSpaceDN w:val="0"/>
              <w:adjustRightInd w:val="0"/>
              <w:spacing w:before="21"/>
              <w:ind w:left="202" w:right="203"/>
              <w:jc w:val="center"/>
            </w:pPr>
            <w:r w:rsidRPr="00FB531F">
              <w:rPr>
                <w:b/>
                <w:bCs/>
                <w:sz w:val="22"/>
                <w:szCs w:val="22"/>
              </w:rPr>
              <w:t>278</w:t>
            </w:r>
          </w:p>
        </w:tc>
      </w:tr>
      <w:tr w:rsidR="00FB531F" w:rsidRPr="00FB531F">
        <w:trPr>
          <w:trHeight w:hRule="exact" w:val="314"/>
        </w:trPr>
        <w:tc>
          <w:tcPr>
            <w:tcW w:w="781"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left="182" w:right="174"/>
              <w:jc w:val="center"/>
            </w:pPr>
            <w:r w:rsidRPr="00FB531F">
              <w:rPr>
                <w:b/>
                <w:bCs/>
                <w:sz w:val="22"/>
                <w:szCs w:val="22"/>
              </w:rPr>
              <w:t>3.50</w:t>
            </w:r>
          </w:p>
        </w:tc>
        <w:tc>
          <w:tcPr>
            <w:tcW w:w="960"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right="198"/>
              <w:jc w:val="right"/>
            </w:pPr>
            <w:r w:rsidRPr="00FB531F">
              <w:rPr>
                <w:b/>
                <w:bCs/>
                <w:sz w:val="22"/>
                <w:szCs w:val="22"/>
              </w:rPr>
              <w:t>4.061</w:t>
            </w:r>
          </w:p>
        </w:tc>
        <w:tc>
          <w:tcPr>
            <w:tcW w:w="882" w:type="dxa"/>
            <w:tcBorders>
              <w:top w:val="single" w:sz="17" w:space="0" w:color="FFFFFF"/>
              <w:left w:val="nil"/>
              <w:bottom w:val="single" w:sz="6" w:space="0" w:color="9CA6D3"/>
              <w:right w:val="nil"/>
            </w:tcBorders>
            <w:shd w:val="clear" w:color="auto" w:fill="CCCCCC"/>
          </w:tcPr>
          <w:p w:rsidR="00FB531F" w:rsidRPr="00FB531F" w:rsidRDefault="00FB531F" w:rsidP="00FB531F">
            <w:pPr>
              <w:kinsoku w:val="0"/>
              <w:overflowPunct w:val="0"/>
              <w:autoSpaceDE w:val="0"/>
              <w:autoSpaceDN w:val="0"/>
              <w:adjustRightInd w:val="0"/>
              <w:spacing w:before="14"/>
              <w:ind w:right="185"/>
              <w:jc w:val="right"/>
            </w:pPr>
            <w:r w:rsidRPr="00FB531F">
              <w:rPr>
                <w:b/>
                <w:bCs/>
                <w:sz w:val="22"/>
                <w:szCs w:val="22"/>
              </w:rPr>
              <w:t>89.13</w:t>
            </w:r>
          </w:p>
        </w:tc>
        <w:tc>
          <w:tcPr>
            <w:tcW w:w="875"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right="6"/>
              <w:jc w:val="center"/>
            </w:pPr>
            <w:r w:rsidRPr="00FB531F">
              <w:rPr>
                <w:b/>
                <w:bCs/>
                <w:w w:val="99"/>
                <w:sz w:val="22"/>
                <w:szCs w:val="22"/>
              </w:rPr>
              <w:t>B</w:t>
            </w:r>
          </w:p>
        </w:tc>
        <w:tc>
          <w:tcPr>
            <w:tcW w:w="672"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left="285"/>
            </w:pPr>
            <w:r w:rsidRPr="00FB531F">
              <w:rPr>
                <w:b/>
                <w:bCs/>
                <w:w w:val="99"/>
                <w:sz w:val="22"/>
                <w:szCs w:val="22"/>
              </w:rPr>
              <w:t>2</w:t>
            </w:r>
          </w:p>
        </w:tc>
        <w:tc>
          <w:tcPr>
            <w:tcW w:w="960"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left="83" w:right="84"/>
              <w:jc w:val="center"/>
            </w:pPr>
            <w:r w:rsidRPr="00FB531F">
              <w:rPr>
                <w:b/>
                <w:bCs/>
                <w:sz w:val="22"/>
                <w:szCs w:val="22"/>
              </w:rPr>
              <w:t>11</w:t>
            </w:r>
          </w:p>
        </w:tc>
        <w:tc>
          <w:tcPr>
            <w:tcW w:w="798"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left="68" w:right="75"/>
              <w:jc w:val="center"/>
            </w:pPr>
            <w:r w:rsidRPr="00FB531F">
              <w:rPr>
                <w:b/>
                <w:bCs/>
                <w:sz w:val="22"/>
                <w:szCs w:val="22"/>
              </w:rPr>
              <w:t>188</w:t>
            </w:r>
          </w:p>
        </w:tc>
        <w:tc>
          <w:tcPr>
            <w:tcW w:w="808"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left="77" w:right="79"/>
              <w:jc w:val="center"/>
            </w:pPr>
            <w:r w:rsidRPr="00FB531F">
              <w:rPr>
                <w:b/>
                <w:bCs/>
                <w:sz w:val="22"/>
                <w:szCs w:val="22"/>
                <w:u w:val="thick" w:color="000000"/>
              </w:rPr>
              <w:t>220</w:t>
            </w:r>
          </w:p>
        </w:tc>
        <w:tc>
          <w:tcPr>
            <w:tcW w:w="845"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left="96" w:right="97"/>
              <w:jc w:val="center"/>
            </w:pPr>
            <w:r w:rsidRPr="00FB531F">
              <w:rPr>
                <w:b/>
                <w:bCs/>
                <w:sz w:val="22"/>
                <w:szCs w:val="22"/>
              </w:rPr>
              <w:t>238</w:t>
            </w:r>
          </w:p>
        </w:tc>
        <w:tc>
          <w:tcPr>
            <w:tcW w:w="800"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left="78" w:right="69"/>
              <w:jc w:val="center"/>
            </w:pPr>
            <w:r w:rsidRPr="00FB531F">
              <w:rPr>
                <w:b/>
                <w:bCs/>
                <w:sz w:val="22"/>
                <w:szCs w:val="22"/>
              </w:rPr>
              <w:t>256</w:t>
            </w:r>
          </w:p>
        </w:tc>
        <w:tc>
          <w:tcPr>
            <w:tcW w:w="799" w:type="dxa"/>
            <w:tcBorders>
              <w:top w:val="single" w:sz="17" w:space="0" w:color="FFFFFF"/>
              <w:left w:val="nil"/>
              <w:bottom w:val="nil"/>
              <w:right w:val="nil"/>
            </w:tcBorders>
            <w:shd w:val="clear" w:color="auto" w:fill="CCCCCC"/>
          </w:tcPr>
          <w:p w:rsidR="00FB531F" w:rsidRPr="00FB531F" w:rsidRDefault="00FB531F" w:rsidP="00FB531F">
            <w:pPr>
              <w:kinsoku w:val="0"/>
              <w:overflowPunct w:val="0"/>
              <w:autoSpaceDE w:val="0"/>
              <w:autoSpaceDN w:val="0"/>
              <w:adjustRightInd w:val="0"/>
              <w:spacing w:before="14"/>
              <w:ind w:left="82" w:right="62"/>
              <w:jc w:val="center"/>
            </w:pPr>
            <w:r w:rsidRPr="00FB531F">
              <w:rPr>
                <w:b/>
                <w:bCs/>
                <w:sz w:val="22"/>
                <w:szCs w:val="22"/>
              </w:rPr>
              <w:t>278</w:t>
            </w:r>
          </w:p>
        </w:tc>
      </w:tr>
      <w:tr w:rsidR="00FB531F" w:rsidRPr="00FB531F">
        <w:trPr>
          <w:trHeight w:hRule="exact" w:val="297"/>
        </w:trPr>
        <w:tc>
          <w:tcPr>
            <w:tcW w:w="781"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left="182" w:right="174"/>
              <w:jc w:val="center"/>
            </w:pPr>
            <w:r w:rsidRPr="00FB531F">
              <w:rPr>
                <w:b/>
                <w:bCs/>
                <w:sz w:val="22"/>
                <w:szCs w:val="22"/>
              </w:rPr>
              <w:t>4.50</w:t>
            </w:r>
          </w:p>
        </w:tc>
        <w:tc>
          <w:tcPr>
            <w:tcW w:w="960"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right="198"/>
              <w:jc w:val="right"/>
            </w:pPr>
            <w:r w:rsidRPr="00FB531F">
              <w:rPr>
                <w:b/>
                <w:bCs/>
                <w:sz w:val="22"/>
                <w:szCs w:val="22"/>
              </w:rPr>
              <w:t>4.063</w:t>
            </w:r>
          </w:p>
        </w:tc>
        <w:tc>
          <w:tcPr>
            <w:tcW w:w="882"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right="185"/>
              <w:jc w:val="right"/>
            </w:pPr>
            <w:r w:rsidRPr="00FB531F">
              <w:rPr>
                <w:b/>
                <w:bCs/>
                <w:sz w:val="22"/>
                <w:szCs w:val="22"/>
              </w:rPr>
              <w:t>89.10</w:t>
            </w:r>
          </w:p>
        </w:tc>
        <w:tc>
          <w:tcPr>
            <w:tcW w:w="875"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right="6"/>
              <w:jc w:val="center"/>
            </w:pPr>
            <w:r w:rsidRPr="00FB531F">
              <w:rPr>
                <w:b/>
                <w:bCs/>
                <w:w w:val="99"/>
                <w:sz w:val="22"/>
                <w:szCs w:val="22"/>
              </w:rPr>
              <w:t>B</w:t>
            </w:r>
          </w:p>
        </w:tc>
        <w:tc>
          <w:tcPr>
            <w:tcW w:w="672"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left="285"/>
            </w:pPr>
            <w:r w:rsidRPr="00FB531F">
              <w:rPr>
                <w:b/>
                <w:bCs/>
                <w:w w:val="99"/>
                <w:sz w:val="22"/>
                <w:szCs w:val="22"/>
              </w:rPr>
              <w:t>2</w:t>
            </w:r>
          </w:p>
        </w:tc>
        <w:tc>
          <w:tcPr>
            <w:tcW w:w="960"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left="83" w:right="84"/>
              <w:jc w:val="center"/>
            </w:pPr>
            <w:r w:rsidRPr="00FB531F">
              <w:rPr>
                <w:b/>
                <w:bCs/>
                <w:sz w:val="22"/>
                <w:szCs w:val="22"/>
              </w:rPr>
              <w:t>11</w:t>
            </w:r>
          </w:p>
        </w:tc>
        <w:tc>
          <w:tcPr>
            <w:tcW w:w="798"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left="68" w:right="75"/>
              <w:jc w:val="center"/>
            </w:pPr>
            <w:r w:rsidRPr="00FB531F">
              <w:rPr>
                <w:b/>
                <w:bCs/>
                <w:sz w:val="22"/>
                <w:szCs w:val="22"/>
              </w:rPr>
              <w:t>188</w:t>
            </w:r>
          </w:p>
        </w:tc>
        <w:tc>
          <w:tcPr>
            <w:tcW w:w="808"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left="77" w:right="79"/>
              <w:jc w:val="center"/>
            </w:pPr>
            <w:r w:rsidRPr="00FB531F">
              <w:rPr>
                <w:b/>
                <w:bCs/>
                <w:sz w:val="22"/>
                <w:szCs w:val="22"/>
                <w:u w:val="thick" w:color="000000"/>
              </w:rPr>
              <w:t>220</w:t>
            </w:r>
          </w:p>
        </w:tc>
        <w:tc>
          <w:tcPr>
            <w:tcW w:w="845"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left="96" w:right="97"/>
              <w:jc w:val="center"/>
            </w:pPr>
            <w:r w:rsidRPr="00FB531F">
              <w:rPr>
                <w:b/>
                <w:bCs/>
                <w:sz w:val="22"/>
                <w:szCs w:val="22"/>
              </w:rPr>
              <w:t>238</w:t>
            </w:r>
          </w:p>
        </w:tc>
        <w:tc>
          <w:tcPr>
            <w:tcW w:w="800"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left="78" w:right="69"/>
              <w:jc w:val="center"/>
            </w:pPr>
            <w:r w:rsidRPr="00FB531F">
              <w:rPr>
                <w:b/>
                <w:bCs/>
                <w:sz w:val="22"/>
                <w:szCs w:val="22"/>
              </w:rPr>
              <w:t>256</w:t>
            </w:r>
          </w:p>
        </w:tc>
        <w:tc>
          <w:tcPr>
            <w:tcW w:w="799" w:type="dxa"/>
            <w:tcBorders>
              <w:top w:val="single" w:sz="5" w:space="0" w:color="CCCCCC"/>
              <w:left w:val="nil"/>
              <w:bottom w:val="nil"/>
              <w:right w:val="nil"/>
            </w:tcBorders>
            <w:shd w:val="clear" w:color="auto" w:fill="9CA6D3"/>
          </w:tcPr>
          <w:p w:rsidR="00FB531F" w:rsidRPr="00FB531F" w:rsidRDefault="00FB531F" w:rsidP="00FB531F">
            <w:pPr>
              <w:kinsoku w:val="0"/>
              <w:overflowPunct w:val="0"/>
              <w:autoSpaceDE w:val="0"/>
              <w:autoSpaceDN w:val="0"/>
              <w:adjustRightInd w:val="0"/>
              <w:spacing w:before="29"/>
              <w:ind w:left="82" w:right="62"/>
              <w:jc w:val="center"/>
            </w:pPr>
            <w:r w:rsidRPr="00FB531F">
              <w:rPr>
                <w:b/>
                <w:bCs/>
                <w:sz w:val="22"/>
                <w:szCs w:val="22"/>
              </w:rPr>
              <w:t>278</w:t>
            </w:r>
          </w:p>
        </w:tc>
      </w:tr>
    </w:tbl>
    <w:p w:rsidR="00FB531F" w:rsidRDefault="00FB531F" w:rsidP="00D370A0"/>
    <w:p w:rsidR="004C6626" w:rsidRDefault="004C6626" w:rsidP="00D370A0">
      <w:r w:rsidRPr="004C6626">
        <w:t>elevations,</w:t>
      </w:r>
      <w:r>
        <w:t xml:space="preserve"> </w:t>
      </w:r>
      <w:r w:rsidR="00FB531F">
        <w:t xml:space="preserve">the pulse is short, the CS has the same PRF of 322 Hz, but the CD scans have variables PRF, and the default PRF = 220 Hz is underlined.  At 2.5, 3.5 and 4.5 deg elevation the batch sequence is transmitted.  It consists of 11 pulses at a PRF of 446 Hz followed by 220 pulses at the PRF of 1014 Hz. </w:t>
      </w:r>
      <w:r w:rsidR="00AD3761">
        <w:t xml:space="preserve"> The ti</w:t>
      </w:r>
      <w:r w:rsidR="004C336A">
        <w:t>me to accomplish a volume scan for VCP-31 of VCP-32</w:t>
      </w:r>
      <w:r w:rsidR="00AD3761">
        <w:t xml:space="preserve"> is about 10 min.  </w:t>
      </w:r>
    </w:p>
    <w:p w:rsidR="00DD40E6" w:rsidRDefault="00DD40E6" w:rsidP="00D370A0"/>
    <w:p w:rsidR="0047260D" w:rsidRPr="00AD3761" w:rsidRDefault="00C94445" w:rsidP="00D74430">
      <w:pPr>
        <w:ind w:firstLine="720"/>
      </w:pPr>
      <w:r>
        <w:t xml:space="preserve">Several VCPs </w:t>
      </w:r>
      <w:r w:rsidR="0047260D">
        <w:t>exist</w:t>
      </w:r>
      <w:r>
        <w:t xml:space="preserve"> for storm observations</w:t>
      </w:r>
      <w:r w:rsidR="0047260D">
        <w:t xml:space="preserve"> </w:t>
      </w:r>
      <w:r>
        <w:t>a</w:t>
      </w:r>
      <w:r w:rsidR="0047260D">
        <w:t>nd the NWS intends to consolidate these (see reference NWS 2017)</w:t>
      </w:r>
      <w:r>
        <w:t xml:space="preserve"> into a much smaller number. The new VCPs will be based on the current VCP-212 which is the same as VCP-12 except in the CD scan phase coding is used to separate returns that are overlaid i</w:t>
      </w:r>
      <w:r w:rsidR="000B35CF">
        <w:t>n range (Sachidananda et al. 1998)</w:t>
      </w:r>
      <w:r>
        <w:t>.  Therefore w</w:t>
      </w:r>
      <w:r w:rsidR="00986441">
        <w:t xml:space="preserve">e list the VCP-12 as typical for storm surveillance.  Important for plume observations are the lowest elevation angles which in the VCP-12 are 0.5, 0.9 and 1.3 deg.  The beams from the consecutive low elevations overlap because the beamwidth is 1 deg.  Thus, there are no gaps in the </w:t>
      </w:r>
      <w:r w:rsidR="004C336A">
        <w:t xml:space="preserve">lowest levels of </w:t>
      </w:r>
      <w:r w:rsidR="00986441">
        <w:t>vertical</w:t>
      </w:r>
      <w:r w:rsidR="004C336A">
        <w:t xml:space="preserve"> coverage.</w:t>
      </w:r>
      <w:r w:rsidR="00986441">
        <w:t xml:space="preserve"> </w:t>
      </w:r>
      <w:r w:rsidR="002556A1">
        <w:t xml:space="preserve"> At these elevations the PRFs are the same as in the VCP-32 and the main difference is </w:t>
      </w:r>
      <w:r w:rsidR="00AD3761">
        <w:t>in the speed of volume coverage which is faster</w:t>
      </w:r>
      <w:r w:rsidR="00221008">
        <w:t xml:space="preserve"> in the VCP-12</w:t>
      </w:r>
      <w:r w:rsidR="00AD3761">
        <w:t xml:space="preserve">.  Therefore the number of pulses </w:t>
      </w:r>
      <w:r w:rsidR="00AD3761">
        <w:rPr>
          <w:i/>
        </w:rPr>
        <w:t xml:space="preserve">M </w:t>
      </w:r>
      <w:r w:rsidR="00AD3761">
        <w:t xml:space="preserve">used to obtain the moments is smaller.  </w:t>
      </w:r>
    </w:p>
    <w:p w:rsidR="00986441" w:rsidRDefault="00986441" w:rsidP="00D370A0"/>
    <w:p w:rsidR="00F5153E" w:rsidRDefault="00F5153E" w:rsidP="00D370A0"/>
    <w:p w:rsidR="00F32E80" w:rsidRDefault="00F32E80" w:rsidP="00F32E80">
      <w:r>
        <w:t xml:space="preserve">Table 5. VCP-12. </w:t>
      </w:r>
    </w:p>
    <w:p w:rsidR="00986441" w:rsidRPr="00986441" w:rsidRDefault="00986441" w:rsidP="00986441">
      <w:pPr>
        <w:kinsoku w:val="0"/>
        <w:overflowPunct w:val="0"/>
        <w:autoSpaceDE w:val="0"/>
        <w:autoSpaceDN w:val="0"/>
        <w:adjustRightInd w:val="0"/>
        <w:spacing w:before="3"/>
        <w:rPr>
          <w:sz w:val="7"/>
          <w:szCs w:val="7"/>
        </w:rPr>
      </w:pPr>
    </w:p>
    <w:tbl>
      <w:tblPr>
        <w:tblW w:w="0" w:type="auto"/>
        <w:tblInd w:w="114" w:type="dxa"/>
        <w:tblLayout w:type="fixed"/>
        <w:tblCellMar>
          <w:left w:w="0" w:type="dxa"/>
          <w:right w:w="0" w:type="dxa"/>
        </w:tblCellMar>
        <w:tblLook w:val="0000" w:firstRow="0" w:lastRow="0" w:firstColumn="0" w:lastColumn="0" w:noHBand="0" w:noVBand="0"/>
      </w:tblPr>
      <w:tblGrid>
        <w:gridCol w:w="797"/>
        <w:gridCol w:w="1842"/>
        <w:gridCol w:w="837"/>
        <w:gridCol w:w="703"/>
        <w:gridCol w:w="959"/>
        <w:gridCol w:w="806"/>
        <w:gridCol w:w="811"/>
        <w:gridCol w:w="843"/>
        <w:gridCol w:w="799"/>
        <w:gridCol w:w="799"/>
      </w:tblGrid>
      <w:tr w:rsidR="00986441" w:rsidRPr="00986441">
        <w:trPr>
          <w:trHeight w:hRule="exact" w:val="298"/>
        </w:trPr>
        <w:tc>
          <w:tcPr>
            <w:tcW w:w="2639" w:type="dxa"/>
            <w:gridSpan w:val="2"/>
            <w:tcBorders>
              <w:top w:val="nil"/>
              <w:left w:val="nil"/>
              <w:bottom w:val="single" w:sz="23" w:space="0" w:color="FFFFFF"/>
              <w:right w:val="nil"/>
            </w:tcBorders>
            <w:shd w:val="clear" w:color="auto" w:fill="656565"/>
          </w:tcPr>
          <w:p w:rsidR="00986441" w:rsidRPr="00986441" w:rsidRDefault="00986441" w:rsidP="00986441">
            <w:pPr>
              <w:kinsoku w:val="0"/>
              <w:overflowPunct w:val="0"/>
              <w:autoSpaceDE w:val="0"/>
              <w:autoSpaceDN w:val="0"/>
              <w:adjustRightInd w:val="0"/>
              <w:spacing w:before="14"/>
              <w:ind w:left="1522"/>
            </w:pPr>
            <w:r w:rsidRPr="00986441">
              <w:rPr>
                <w:b/>
                <w:bCs/>
                <w:color w:val="FFFFFF"/>
                <w:sz w:val="22"/>
                <w:szCs w:val="22"/>
              </w:rPr>
              <w:t>Scan</w:t>
            </w:r>
          </w:p>
        </w:tc>
        <w:tc>
          <w:tcPr>
            <w:tcW w:w="837" w:type="dxa"/>
            <w:tcBorders>
              <w:top w:val="nil"/>
              <w:left w:val="nil"/>
              <w:bottom w:val="single" w:sz="23" w:space="0" w:color="FFFFFF"/>
              <w:right w:val="nil"/>
            </w:tcBorders>
            <w:shd w:val="clear" w:color="auto" w:fill="656565"/>
          </w:tcPr>
          <w:p w:rsidR="00986441" w:rsidRPr="00986441" w:rsidRDefault="00986441" w:rsidP="00986441">
            <w:pPr>
              <w:autoSpaceDE w:val="0"/>
              <w:autoSpaceDN w:val="0"/>
              <w:adjustRightInd w:val="0"/>
            </w:pPr>
          </w:p>
        </w:tc>
        <w:tc>
          <w:tcPr>
            <w:tcW w:w="1662" w:type="dxa"/>
            <w:gridSpan w:val="2"/>
            <w:tcBorders>
              <w:top w:val="nil"/>
              <w:left w:val="nil"/>
              <w:bottom w:val="single" w:sz="23" w:space="0" w:color="FFFFFF"/>
              <w:right w:val="nil"/>
            </w:tcBorders>
            <w:shd w:val="clear" w:color="auto" w:fill="656565"/>
          </w:tcPr>
          <w:p w:rsidR="00986441" w:rsidRPr="00986441" w:rsidRDefault="00986441" w:rsidP="00986441">
            <w:pPr>
              <w:kinsoku w:val="0"/>
              <w:overflowPunct w:val="0"/>
              <w:autoSpaceDE w:val="0"/>
              <w:autoSpaceDN w:val="0"/>
              <w:adjustRightInd w:val="0"/>
              <w:spacing w:before="14"/>
              <w:ind w:left="269"/>
            </w:pPr>
            <w:r w:rsidRPr="00986441">
              <w:rPr>
                <w:b/>
                <w:bCs/>
                <w:color w:val="FFFFFF"/>
                <w:sz w:val="22"/>
                <w:szCs w:val="22"/>
              </w:rPr>
              <w:t>Surveillance</w:t>
            </w:r>
          </w:p>
        </w:tc>
        <w:tc>
          <w:tcPr>
            <w:tcW w:w="806" w:type="dxa"/>
            <w:tcBorders>
              <w:top w:val="nil"/>
              <w:left w:val="nil"/>
              <w:bottom w:val="single" w:sz="23" w:space="0" w:color="FFFFFF"/>
              <w:right w:val="nil"/>
            </w:tcBorders>
            <w:shd w:val="clear" w:color="auto" w:fill="656565"/>
          </w:tcPr>
          <w:p w:rsidR="00986441" w:rsidRPr="00986441" w:rsidRDefault="00986441" w:rsidP="00986441">
            <w:pPr>
              <w:autoSpaceDE w:val="0"/>
              <w:autoSpaceDN w:val="0"/>
              <w:adjustRightInd w:val="0"/>
            </w:pPr>
          </w:p>
        </w:tc>
        <w:tc>
          <w:tcPr>
            <w:tcW w:w="3252" w:type="dxa"/>
            <w:gridSpan w:val="4"/>
            <w:tcBorders>
              <w:top w:val="nil"/>
              <w:left w:val="nil"/>
              <w:bottom w:val="single" w:sz="23" w:space="0" w:color="FFFFFF"/>
              <w:right w:val="nil"/>
            </w:tcBorders>
            <w:shd w:val="clear" w:color="auto" w:fill="656565"/>
          </w:tcPr>
          <w:p w:rsidR="00986441" w:rsidRPr="00986441" w:rsidRDefault="00986441" w:rsidP="00986441">
            <w:pPr>
              <w:kinsoku w:val="0"/>
              <w:overflowPunct w:val="0"/>
              <w:autoSpaceDE w:val="0"/>
              <w:autoSpaceDN w:val="0"/>
              <w:adjustRightInd w:val="0"/>
              <w:spacing w:before="14"/>
              <w:ind w:left="414"/>
            </w:pPr>
            <w:r w:rsidRPr="00986441">
              <w:rPr>
                <w:b/>
                <w:bCs/>
                <w:color w:val="FFFFFF"/>
                <w:sz w:val="22"/>
                <w:szCs w:val="22"/>
              </w:rPr>
              <w:t>Doppler PRF No.</w:t>
            </w:r>
          </w:p>
        </w:tc>
      </w:tr>
      <w:tr w:rsidR="00986441" w:rsidRPr="00986441">
        <w:trPr>
          <w:trHeight w:hRule="exact" w:val="574"/>
        </w:trPr>
        <w:tc>
          <w:tcPr>
            <w:tcW w:w="797"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ind w:left="294" w:right="91" w:hanging="159"/>
            </w:pPr>
            <w:r w:rsidRPr="00986441">
              <w:rPr>
                <w:b/>
                <w:bCs/>
                <w:color w:val="FFFFFF"/>
                <w:sz w:val="22"/>
                <w:szCs w:val="22"/>
              </w:rPr>
              <w:t>Angle (°)</w:t>
            </w:r>
          </w:p>
        </w:tc>
        <w:tc>
          <w:tcPr>
            <w:tcW w:w="1842"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ind w:left="224" w:hanging="113"/>
            </w:pPr>
            <w:r w:rsidRPr="00986441">
              <w:rPr>
                <w:b/>
                <w:bCs/>
                <w:color w:val="FFFFFF"/>
                <w:sz w:val="22"/>
                <w:szCs w:val="22"/>
              </w:rPr>
              <w:t xml:space="preserve">AZ Rate Period (°/sec) </w:t>
            </w:r>
            <w:r w:rsidRPr="00986441">
              <w:rPr>
                <w:b/>
                <w:bCs/>
                <w:color w:val="FFFFFF"/>
                <w:sz w:val="22"/>
                <w:szCs w:val="22"/>
                <w:u w:val="single" w:color="656565"/>
              </w:rPr>
              <w:t xml:space="preserve">(sec)    </w:t>
            </w:r>
          </w:p>
        </w:tc>
        <w:tc>
          <w:tcPr>
            <w:tcW w:w="837"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spacing w:line="252" w:lineRule="exact"/>
              <w:ind w:left="256"/>
              <w:rPr>
                <w:b/>
                <w:bCs/>
                <w:color w:val="FFFFFF"/>
                <w:sz w:val="22"/>
                <w:szCs w:val="22"/>
              </w:rPr>
            </w:pPr>
            <w:r w:rsidRPr="00986441">
              <w:rPr>
                <w:b/>
                <w:bCs/>
                <w:color w:val="FFFFFF"/>
                <w:sz w:val="22"/>
                <w:szCs w:val="22"/>
              </w:rPr>
              <w:t>WF</w:t>
            </w:r>
          </w:p>
          <w:p w:rsidR="00986441" w:rsidRPr="00986441" w:rsidRDefault="00986441" w:rsidP="00986441">
            <w:pPr>
              <w:kinsoku w:val="0"/>
              <w:overflowPunct w:val="0"/>
              <w:autoSpaceDE w:val="0"/>
              <w:autoSpaceDN w:val="0"/>
              <w:adjustRightInd w:val="0"/>
              <w:ind w:left="194"/>
            </w:pPr>
            <w:r w:rsidRPr="00986441">
              <w:rPr>
                <w:b/>
                <w:bCs/>
                <w:color w:val="FFFFFF"/>
                <w:sz w:val="22"/>
                <w:szCs w:val="22"/>
              </w:rPr>
              <w:t>Type</w:t>
            </w:r>
          </w:p>
        </w:tc>
        <w:tc>
          <w:tcPr>
            <w:tcW w:w="703"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spacing w:line="252" w:lineRule="exact"/>
              <w:ind w:left="165"/>
              <w:rPr>
                <w:b/>
                <w:bCs/>
                <w:color w:val="FFFFFF"/>
                <w:sz w:val="22"/>
                <w:szCs w:val="22"/>
              </w:rPr>
            </w:pPr>
            <w:r w:rsidRPr="00986441">
              <w:rPr>
                <w:b/>
                <w:bCs/>
                <w:color w:val="FFFFFF"/>
                <w:sz w:val="22"/>
                <w:szCs w:val="22"/>
              </w:rPr>
              <w:t>PRF</w:t>
            </w:r>
          </w:p>
          <w:p w:rsidR="00986441" w:rsidRPr="00986441" w:rsidRDefault="00986441" w:rsidP="00986441">
            <w:pPr>
              <w:kinsoku w:val="0"/>
              <w:overflowPunct w:val="0"/>
              <w:autoSpaceDE w:val="0"/>
              <w:autoSpaceDN w:val="0"/>
              <w:adjustRightInd w:val="0"/>
              <w:ind w:left="216"/>
            </w:pPr>
            <w:r w:rsidRPr="00986441">
              <w:rPr>
                <w:b/>
                <w:bCs/>
                <w:color w:val="FFFFFF"/>
                <w:sz w:val="22"/>
                <w:szCs w:val="22"/>
              </w:rPr>
              <w:t>No.</w:t>
            </w:r>
          </w:p>
        </w:tc>
        <w:tc>
          <w:tcPr>
            <w:tcW w:w="959"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spacing w:before="124"/>
              <w:ind w:left="90" w:right="77"/>
              <w:jc w:val="center"/>
            </w:pPr>
            <w:r w:rsidRPr="00986441">
              <w:rPr>
                <w:b/>
                <w:bCs/>
                <w:color w:val="FFFFFF"/>
                <w:sz w:val="22"/>
                <w:szCs w:val="22"/>
              </w:rPr>
              <w:t># Pulses</w:t>
            </w:r>
          </w:p>
        </w:tc>
        <w:tc>
          <w:tcPr>
            <w:tcW w:w="806"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spacing w:line="252" w:lineRule="exact"/>
              <w:ind w:right="1"/>
              <w:jc w:val="center"/>
              <w:rPr>
                <w:b/>
                <w:bCs/>
                <w:color w:val="FFFFFF"/>
                <w:w w:val="99"/>
                <w:sz w:val="22"/>
                <w:szCs w:val="22"/>
              </w:rPr>
            </w:pPr>
            <w:r w:rsidRPr="00986441">
              <w:rPr>
                <w:b/>
                <w:bCs/>
                <w:color w:val="FFFFFF"/>
                <w:w w:val="99"/>
                <w:sz w:val="22"/>
                <w:szCs w:val="22"/>
              </w:rPr>
              <w:t>4</w:t>
            </w:r>
          </w:p>
          <w:p w:rsidR="00986441" w:rsidRPr="00986441" w:rsidRDefault="00986441" w:rsidP="00986441">
            <w:pPr>
              <w:kinsoku w:val="0"/>
              <w:overflowPunct w:val="0"/>
              <w:autoSpaceDE w:val="0"/>
              <w:autoSpaceDN w:val="0"/>
              <w:adjustRightInd w:val="0"/>
              <w:ind w:left="76" w:right="76"/>
              <w:jc w:val="center"/>
            </w:pPr>
            <w:r w:rsidRPr="00986441">
              <w:rPr>
                <w:b/>
                <w:bCs/>
                <w:color w:val="FFFFFF"/>
                <w:sz w:val="22"/>
                <w:szCs w:val="22"/>
              </w:rPr>
              <w:t>#Pulse</w:t>
            </w:r>
          </w:p>
        </w:tc>
        <w:tc>
          <w:tcPr>
            <w:tcW w:w="811"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spacing w:line="252" w:lineRule="exact"/>
              <w:ind w:right="6"/>
              <w:jc w:val="center"/>
              <w:rPr>
                <w:b/>
                <w:bCs/>
                <w:color w:val="FFFFFF"/>
                <w:w w:val="99"/>
                <w:sz w:val="22"/>
                <w:szCs w:val="22"/>
              </w:rPr>
            </w:pPr>
            <w:r w:rsidRPr="00986441">
              <w:rPr>
                <w:b/>
                <w:bCs/>
                <w:color w:val="FFFFFF"/>
                <w:w w:val="99"/>
                <w:sz w:val="22"/>
                <w:szCs w:val="22"/>
              </w:rPr>
              <w:t>5</w:t>
            </w:r>
          </w:p>
          <w:p w:rsidR="00986441" w:rsidRPr="00986441" w:rsidRDefault="00986441" w:rsidP="00986441">
            <w:pPr>
              <w:kinsoku w:val="0"/>
              <w:overflowPunct w:val="0"/>
              <w:autoSpaceDE w:val="0"/>
              <w:autoSpaceDN w:val="0"/>
              <w:adjustRightInd w:val="0"/>
              <w:ind w:left="78" w:right="82"/>
              <w:jc w:val="center"/>
            </w:pPr>
            <w:r w:rsidRPr="00986441">
              <w:rPr>
                <w:b/>
                <w:bCs/>
                <w:color w:val="FFFFFF"/>
                <w:sz w:val="22"/>
                <w:szCs w:val="22"/>
              </w:rPr>
              <w:t>#Pulse</w:t>
            </w:r>
          </w:p>
        </w:tc>
        <w:tc>
          <w:tcPr>
            <w:tcW w:w="843"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spacing w:line="252" w:lineRule="exact"/>
              <w:ind w:right="4"/>
              <w:jc w:val="center"/>
              <w:rPr>
                <w:b/>
                <w:bCs/>
                <w:color w:val="FFFFFF"/>
                <w:w w:val="99"/>
                <w:sz w:val="22"/>
                <w:szCs w:val="22"/>
              </w:rPr>
            </w:pPr>
            <w:r w:rsidRPr="00986441">
              <w:rPr>
                <w:b/>
                <w:bCs/>
                <w:color w:val="FFFFFF"/>
                <w:w w:val="99"/>
                <w:sz w:val="22"/>
                <w:szCs w:val="22"/>
              </w:rPr>
              <w:t>6</w:t>
            </w:r>
          </w:p>
          <w:p w:rsidR="00986441" w:rsidRPr="00986441" w:rsidRDefault="00986441" w:rsidP="00986441">
            <w:pPr>
              <w:kinsoku w:val="0"/>
              <w:overflowPunct w:val="0"/>
              <w:autoSpaceDE w:val="0"/>
              <w:autoSpaceDN w:val="0"/>
              <w:adjustRightInd w:val="0"/>
              <w:ind w:left="93" w:right="98"/>
              <w:jc w:val="center"/>
            </w:pPr>
            <w:r w:rsidRPr="00986441">
              <w:rPr>
                <w:b/>
                <w:bCs/>
                <w:color w:val="FFFFFF"/>
                <w:sz w:val="22"/>
                <w:szCs w:val="22"/>
              </w:rPr>
              <w:t>#Pulse</w:t>
            </w:r>
          </w:p>
        </w:tc>
        <w:tc>
          <w:tcPr>
            <w:tcW w:w="799"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spacing w:line="252" w:lineRule="exact"/>
              <w:ind w:left="7"/>
              <w:jc w:val="center"/>
              <w:rPr>
                <w:b/>
                <w:bCs/>
                <w:color w:val="FFFFFF"/>
                <w:w w:val="99"/>
                <w:sz w:val="22"/>
                <w:szCs w:val="22"/>
              </w:rPr>
            </w:pPr>
            <w:r w:rsidRPr="00986441">
              <w:rPr>
                <w:b/>
                <w:bCs/>
                <w:color w:val="FFFFFF"/>
                <w:w w:val="99"/>
                <w:sz w:val="22"/>
                <w:szCs w:val="22"/>
              </w:rPr>
              <w:t>7</w:t>
            </w:r>
          </w:p>
          <w:p w:rsidR="00986441" w:rsidRPr="00986441" w:rsidRDefault="00986441" w:rsidP="00986441">
            <w:pPr>
              <w:kinsoku w:val="0"/>
              <w:overflowPunct w:val="0"/>
              <w:autoSpaceDE w:val="0"/>
              <w:autoSpaceDN w:val="0"/>
              <w:adjustRightInd w:val="0"/>
              <w:ind w:left="78" w:right="69"/>
              <w:jc w:val="center"/>
            </w:pPr>
            <w:r w:rsidRPr="00986441">
              <w:rPr>
                <w:b/>
                <w:bCs/>
                <w:color w:val="FFFFFF"/>
                <w:sz w:val="22"/>
                <w:szCs w:val="22"/>
              </w:rPr>
              <w:t>#Pulse</w:t>
            </w:r>
          </w:p>
        </w:tc>
        <w:tc>
          <w:tcPr>
            <w:tcW w:w="799" w:type="dxa"/>
            <w:tcBorders>
              <w:top w:val="single" w:sz="23" w:space="0" w:color="FFFFFF"/>
              <w:left w:val="nil"/>
              <w:bottom w:val="single" w:sz="6" w:space="0" w:color="9CA6D3"/>
              <w:right w:val="nil"/>
            </w:tcBorders>
            <w:shd w:val="clear" w:color="auto" w:fill="656565"/>
          </w:tcPr>
          <w:p w:rsidR="00986441" w:rsidRPr="00986441" w:rsidRDefault="00986441" w:rsidP="00986441">
            <w:pPr>
              <w:kinsoku w:val="0"/>
              <w:overflowPunct w:val="0"/>
              <w:autoSpaceDE w:val="0"/>
              <w:autoSpaceDN w:val="0"/>
              <w:adjustRightInd w:val="0"/>
              <w:spacing w:line="252" w:lineRule="exact"/>
              <w:ind w:left="20"/>
              <w:jc w:val="center"/>
              <w:rPr>
                <w:b/>
                <w:bCs/>
                <w:color w:val="FFFFFF"/>
                <w:w w:val="99"/>
                <w:sz w:val="22"/>
                <w:szCs w:val="22"/>
              </w:rPr>
            </w:pPr>
            <w:r w:rsidRPr="00986441">
              <w:rPr>
                <w:b/>
                <w:bCs/>
                <w:color w:val="FFFFFF"/>
                <w:w w:val="99"/>
                <w:sz w:val="22"/>
                <w:szCs w:val="22"/>
              </w:rPr>
              <w:t>8</w:t>
            </w:r>
          </w:p>
          <w:p w:rsidR="00986441" w:rsidRPr="00986441" w:rsidRDefault="00986441" w:rsidP="00986441">
            <w:pPr>
              <w:kinsoku w:val="0"/>
              <w:overflowPunct w:val="0"/>
              <w:autoSpaceDE w:val="0"/>
              <w:autoSpaceDN w:val="0"/>
              <w:adjustRightInd w:val="0"/>
              <w:ind w:left="84" w:right="62"/>
              <w:jc w:val="center"/>
            </w:pPr>
            <w:r w:rsidRPr="00986441">
              <w:rPr>
                <w:b/>
                <w:bCs/>
                <w:color w:val="FFFFFF"/>
                <w:sz w:val="22"/>
                <w:szCs w:val="22"/>
              </w:rPr>
              <w:t>#Pulse</w:t>
            </w:r>
          </w:p>
        </w:tc>
      </w:tr>
      <w:tr w:rsidR="00986441" w:rsidRPr="00986441">
        <w:trPr>
          <w:trHeight w:hRule="exact" w:val="298"/>
        </w:trPr>
        <w:tc>
          <w:tcPr>
            <w:tcW w:w="797" w:type="dxa"/>
            <w:tcBorders>
              <w:top w:val="nil"/>
              <w:left w:val="nil"/>
              <w:bottom w:val="single" w:sz="17" w:space="0" w:color="FFFFFF"/>
              <w:right w:val="nil"/>
            </w:tcBorders>
            <w:shd w:val="clear" w:color="auto" w:fill="9CA6D3"/>
          </w:tcPr>
          <w:p w:rsidR="00986441" w:rsidRPr="00986441" w:rsidRDefault="00986441" w:rsidP="00986441">
            <w:pPr>
              <w:kinsoku w:val="0"/>
              <w:overflowPunct w:val="0"/>
              <w:autoSpaceDE w:val="0"/>
              <w:autoSpaceDN w:val="0"/>
              <w:adjustRightInd w:val="0"/>
              <w:spacing w:before="20"/>
              <w:ind w:left="197" w:right="173"/>
              <w:jc w:val="center"/>
            </w:pPr>
            <w:r w:rsidRPr="00986441">
              <w:rPr>
                <w:b/>
                <w:bCs/>
                <w:sz w:val="22"/>
                <w:szCs w:val="22"/>
              </w:rPr>
              <w:t>0.5</w:t>
            </w:r>
          </w:p>
        </w:tc>
        <w:tc>
          <w:tcPr>
            <w:tcW w:w="1842" w:type="dxa"/>
            <w:tcBorders>
              <w:top w:val="nil"/>
              <w:left w:val="nil"/>
              <w:bottom w:val="single" w:sz="17" w:space="0" w:color="FFFFFF"/>
              <w:right w:val="single" w:sz="17" w:space="0" w:color="FFFFFF"/>
            </w:tcBorders>
            <w:shd w:val="clear" w:color="auto" w:fill="9CA6D3"/>
          </w:tcPr>
          <w:p w:rsidR="00986441" w:rsidRPr="00986441" w:rsidRDefault="00986441" w:rsidP="00986441">
            <w:pPr>
              <w:kinsoku w:val="0"/>
              <w:overflowPunct w:val="0"/>
              <w:autoSpaceDE w:val="0"/>
              <w:autoSpaceDN w:val="0"/>
              <w:adjustRightInd w:val="0"/>
              <w:spacing w:before="20"/>
              <w:ind w:left="209"/>
            </w:pPr>
            <w:r w:rsidRPr="00986441">
              <w:rPr>
                <w:b/>
                <w:bCs/>
                <w:sz w:val="22"/>
                <w:szCs w:val="22"/>
              </w:rPr>
              <w:t>21.150 17.02</w:t>
            </w:r>
          </w:p>
        </w:tc>
        <w:tc>
          <w:tcPr>
            <w:tcW w:w="837" w:type="dxa"/>
            <w:tcBorders>
              <w:top w:val="nil"/>
              <w:left w:val="single" w:sz="17" w:space="0" w:color="FFFFFF"/>
              <w:bottom w:val="single" w:sz="17" w:space="0" w:color="FFFFFF"/>
              <w:right w:val="nil"/>
            </w:tcBorders>
            <w:shd w:val="clear" w:color="auto" w:fill="9CA6D3"/>
          </w:tcPr>
          <w:p w:rsidR="00986441" w:rsidRPr="00986441" w:rsidRDefault="00986441" w:rsidP="00986441">
            <w:pPr>
              <w:kinsoku w:val="0"/>
              <w:overflowPunct w:val="0"/>
              <w:autoSpaceDE w:val="0"/>
              <w:autoSpaceDN w:val="0"/>
              <w:adjustRightInd w:val="0"/>
              <w:spacing w:before="20"/>
              <w:ind w:left="151" w:right="145"/>
              <w:jc w:val="center"/>
            </w:pPr>
            <w:r w:rsidRPr="00986441">
              <w:rPr>
                <w:b/>
                <w:bCs/>
                <w:sz w:val="22"/>
                <w:szCs w:val="22"/>
              </w:rPr>
              <w:t>CS</w:t>
            </w:r>
          </w:p>
        </w:tc>
        <w:tc>
          <w:tcPr>
            <w:tcW w:w="703" w:type="dxa"/>
            <w:tcBorders>
              <w:top w:val="nil"/>
              <w:left w:val="nil"/>
              <w:bottom w:val="single" w:sz="17" w:space="0" w:color="FFFFFF"/>
              <w:right w:val="nil"/>
            </w:tcBorders>
            <w:shd w:val="clear" w:color="auto" w:fill="9CA6D3"/>
          </w:tcPr>
          <w:p w:rsidR="00986441" w:rsidRPr="00986441" w:rsidRDefault="00986441" w:rsidP="00986441">
            <w:pPr>
              <w:kinsoku w:val="0"/>
              <w:overflowPunct w:val="0"/>
              <w:autoSpaceDE w:val="0"/>
              <w:autoSpaceDN w:val="0"/>
              <w:adjustRightInd w:val="0"/>
              <w:spacing w:before="20"/>
              <w:ind w:left="53"/>
              <w:jc w:val="center"/>
            </w:pPr>
            <w:r w:rsidRPr="00986441">
              <w:rPr>
                <w:b/>
                <w:bCs/>
                <w:w w:val="99"/>
                <w:sz w:val="22"/>
                <w:szCs w:val="22"/>
              </w:rPr>
              <w:t>1</w:t>
            </w:r>
          </w:p>
        </w:tc>
        <w:tc>
          <w:tcPr>
            <w:tcW w:w="959" w:type="dxa"/>
            <w:tcBorders>
              <w:top w:val="nil"/>
              <w:left w:val="nil"/>
              <w:bottom w:val="single" w:sz="17" w:space="0" w:color="FFFFFF"/>
              <w:right w:val="nil"/>
            </w:tcBorders>
            <w:shd w:val="clear" w:color="auto" w:fill="9CA6D3"/>
          </w:tcPr>
          <w:p w:rsidR="00986441" w:rsidRPr="00986441" w:rsidRDefault="00986441" w:rsidP="00986441">
            <w:pPr>
              <w:kinsoku w:val="0"/>
              <w:overflowPunct w:val="0"/>
              <w:autoSpaceDE w:val="0"/>
              <w:autoSpaceDN w:val="0"/>
              <w:adjustRightInd w:val="0"/>
              <w:spacing w:before="20"/>
              <w:ind w:left="90" w:right="77"/>
              <w:jc w:val="center"/>
            </w:pPr>
            <w:r w:rsidRPr="00986441">
              <w:rPr>
                <w:b/>
                <w:bCs/>
                <w:sz w:val="22"/>
                <w:szCs w:val="22"/>
              </w:rPr>
              <w:t>15</w:t>
            </w:r>
          </w:p>
        </w:tc>
        <w:tc>
          <w:tcPr>
            <w:tcW w:w="806" w:type="dxa"/>
            <w:tcBorders>
              <w:top w:val="nil"/>
              <w:left w:val="nil"/>
              <w:bottom w:val="single" w:sz="17" w:space="0" w:color="FFFFFF"/>
              <w:right w:val="nil"/>
            </w:tcBorders>
            <w:shd w:val="clear" w:color="auto" w:fill="9CA6D3"/>
          </w:tcPr>
          <w:p w:rsidR="00986441" w:rsidRPr="00986441" w:rsidRDefault="00986441" w:rsidP="00986441">
            <w:pPr>
              <w:kinsoku w:val="0"/>
              <w:overflowPunct w:val="0"/>
              <w:autoSpaceDE w:val="0"/>
              <w:autoSpaceDN w:val="0"/>
              <w:adjustRightInd w:val="0"/>
              <w:spacing w:before="20"/>
              <w:ind w:left="75" w:right="76"/>
              <w:jc w:val="center"/>
            </w:pPr>
            <w:r w:rsidRPr="00986441">
              <w:rPr>
                <w:b/>
                <w:bCs/>
                <w:sz w:val="22"/>
                <w:szCs w:val="22"/>
              </w:rPr>
              <w:t>--</w:t>
            </w:r>
          </w:p>
        </w:tc>
        <w:tc>
          <w:tcPr>
            <w:tcW w:w="811" w:type="dxa"/>
            <w:tcBorders>
              <w:top w:val="nil"/>
              <w:left w:val="nil"/>
              <w:bottom w:val="single" w:sz="17" w:space="0" w:color="FFFFFF"/>
              <w:right w:val="nil"/>
            </w:tcBorders>
            <w:shd w:val="clear" w:color="auto" w:fill="9CA6D3"/>
          </w:tcPr>
          <w:p w:rsidR="00986441" w:rsidRPr="00986441" w:rsidRDefault="00986441" w:rsidP="00986441">
            <w:pPr>
              <w:kinsoku w:val="0"/>
              <w:overflowPunct w:val="0"/>
              <w:autoSpaceDE w:val="0"/>
              <w:autoSpaceDN w:val="0"/>
              <w:adjustRightInd w:val="0"/>
              <w:spacing w:before="20"/>
              <w:ind w:left="328"/>
            </w:pPr>
            <w:r w:rsidRPr="00986441">
              <w:rPr>
                <w:b/>
                <w:bCs/>
                <w:sz w:val="22"/>
                <w:szCs w:val="22"/>
              </w:rPr>
              <w:t>--</w:t>
            </w:r>
          </w:p>
        </w:tc>
        <w:tc>
          <w:tcPr>
            <w:tcW w:w="843" w:type="dxa"/>
            <w:tcBorders>
              <w:top w:val="nil"/>
              <w:left w:val="nil"/>
              <w:bottom w:val="single" w:sz="17" w:space="0" w:color="FFFFFF"/>
              <w:right w:val="nil"/>
            </w:tcBorders>
            <w:shd w:val="clear" w:color="auto" w:fill="9CA6D3"/>
          </w:tcPr>
          <w:p w:rsidR="00986441" w:rsidRPr="00986441" w:rsidRDefault="00986441" w:rsidP="00986441">
            <w:pPr>
              <w:kinsoku w:val="0"/>
              <w:overflowPunct w:val="0"/>
              <w:autoSpaceDE w:val="0"/>
              <w:autoSpaceDN w:val="0"/>
              <w:adjustRightInd w:val="0"/>
              <w:spacing w:before="20"/>
              <w:ind w:left="345"/>
            </w:pPr>
            <w:r w:rsidRPr="00986441">
              <w:rPr>
                <w:b/>
                <w:bCs/>
                <w:sz w:val="22"/>
                <w:szCs w:val="22"/>
              </w:rPr>
              <w:t>--</w:t>
            </w:r>
          </w:p>
        </w:tc>
        <w:tc>
          <w:tcPr>
            <w:tcW w:w="799" w:type="dxa"/>
            <w:tcBorders>
              <w:top w:val="nil"/>
              <w:left w:val="nil"/>
              <w:bottom w:val="single" w:sz="17" w:space="0" w:color="FFFFFF"/>
              <w:right w:val="nil"/>
            </w:tcBorders>
            <w:shd w:val="clear" w:color="auto" w:fill="9CA6D3"/>
          </w:tcPr>
          <w:p w:rsidR="00986441" w:rsidRPr="00986441" w:rsidRDefault="00986441" w:rsidP="00986441">
            <w:pPr>
              <w:kinsoku w:val="0"/>
              <w:overflowPunct w:val="0"/>
              <w:autoSpaceDE w:val="0"/>
              <w:autoSpaceDN w:val="0"/>
              <w:adjustRightInd w:val="0"/>
              <w:spacing w:before="20"/>
              <w:ind w:left="77" w:right="69"/>
              <w:jc w:val="center"/>
            </w:pPr>
            <w:r w:rsidRPr="00986441">
              <w:rPr>
                <w:b/>
                <w:bCs/>
                <w:sz w:val="22"/>
                <w:szCs w:val="22"/>
              </w:rPr>
              <w:t>--</w:t>
            </w:r>
          </w:p>
        </w:tc>
        <w:tc>
          <w:tcPr>
            <w:tcW w:w="799" w:type="dxa"/>
            <w:tcBorders>
              <w:top w:val="nil"/>
              <w:left w:val="nil"/>
              <w:bottom w:val="single" w:sz="17" w:space="0" w:color="FFFFFF"/>
              <w:right w:val="nil"/>
            </w:tcBorders>
            <w:shd w:val="clear" w:color="auto" w:fill="9CA6D3"/>
          </w:tcPr>
          <w:p w:rsidR="00986441" w:rsidRPr="00986441" w:rsidRDefault="00986441" w:rsidP="00986441">
            <w:pPr>
              <w:kinsoku w:val="0"/>
              <w:overflowPunct w:val="0"/>
              <w:autoSpaceDE w:val="0"/>
              <w:autoSpaceDN w:val="0"/>
              <w:adjustRightInd w:val="0"/>
              <w:spacing w:before="20"/>
              <w:ind w:left="82" w:right="62"/>
              <w:jc w:val="center"/>
            </w:pPr>
            <w:r w:rsidRPr="00986441">
              <w:rPr>
                <w:b/>
                <w:bCs/>
                <w:sz w:val="22"/>
                <w:szCs w:val="22"/>
              </w:rPr>
              <w:t>--</w:t>
            </w:r>
          </w:p>
        </w:tc>
      </w:tr>
      <w:tr w:rsidR="00986441" w:rsidRPr="00986441">
        <w:trPr>
          <w:trHeight w:hRule="exact" w:val="328"/>
        </w:trPr>
        <w:tc>
          <w:tcPr>
            <w:tcW w:w="797"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197" w:right="173"/>
              <w:jc w:val="center"/>
            </w:pPr>
            <w:r w:rsidRPr="00986441">
              <w:rPr>
                <w:b/>
                <w:bCs/>
                <w:sz w:val="22"/>
                <w:szCs w:val="22"/>
              </w:rPr>
              <w:t>0.5</w:t>
            </w:r>
          </w:p>
        </w:tc>
        <w:tc>
          <w:tcPr>
            <w:tcW w:w="1842"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209"/>
            </w:pPr>
            <w:r w:rsidRPr="00986441">
              <w:rPr>
                <w:b/>
                <w:bCs/>
                <w:sz w:val="22"/>
                <w:szCs w:val="22"/>
              </w:rPr>
              <w:t xml:space="preserve">25.000 </w:t>
            </w:r>
            <w:r w:rsidRPr="00986441">
              <w:rPr>
                <w:b/>
                <w:bCs/>
                <w:sz w:val="22"/>
                <w:szCs w:val="22"/>
                <w:u w:val="single" w:color="CCCCCC"/>
              </w:rPr>
              <w:t xml:space="preserve">14.40   </w:t>
            </w:r>
          </w:p>
        </w:tc>
        <w:tc>
          <w:tcPr>
            <w:tcW w:w="837"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173" w:right="145"/>
              <w:jc w:val="center"/>
            </w:pPr>
            <w:r w:rsidRPr="00986441">
              <w:rPr>
                <w:b/>
                <w:bCs/>
                <w:sz w:val="22"/>
                <w:szCs w:val="22"/>
              </w:rPr>
              <w:t>CD</w:t>
            </w:r>
          </w:p>
        </w:tc>
        <w:tc>
          <w:tcPr>
            <w:tcW w:w="703"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284" w:right="231"/>
              <w:jc w:val="center"/>
            </w:pPr>
            <w:r w:rsidRPr="00986441">
              <w:rPr>
                <w:b/>
                <w:bCs/>
                <w:sz w:val="22"/>
                <w:szCs w:val="22"/>
              </w:rPr>
              <w:t>--</w:t>
            </w:r>
          </w:p>
        </w:tc>
        <w:tc>
          <w:tcPr>
            <w:tcW w:w="959"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90" w:right="77"/>
              <w:jc w:val="center"/>
            </w:pPr>
            <w:r w:rsidRPr="00986441">
              <w:rPr>
                <w:b/>
                <w:bCs/>
                <w:sz w:val="22"/>
                <w:szCs w:val="22"/>
              </w:rPr>
              <w:t>--</w:t>
            </w:r>
          </w:p>
        </w:tc>
        <w:tc>
          <w:tcPr>
            <w:tcW w:w="806"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75" w:right="76"/>
              <w:jc w:val="center"/>
            </w:pPr>
            <w:r w:rsidRPr="00986441">
              <w:rPr>
                <w:b/>
                <w:bCs/>
                <w:sz w:val="22"/>
                <w:szCs w:val="22"/>
              </w:rPr>
              <w:t>34</w:t>
            </w:r>
          </w:p>
        </w:tc>
        <w:tc>
          <w:tcPr>
            <w:tcW w:w="811"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291"/>
            </w:pPr>
            <w:r w:rsidRPr="00986441">
              <w:rPr>
                <w:b/>
                <w:bCs/>
                <w:sz w:val="22"/>
                <w:szCs w:val="22"/>
                <w:u w:val="thick" w:color="000000"/>
              </w:rPr>
              <w:t>40</w:t>
            </w:r>
          </w:p>
        </w:tc>
        <w:tc>
          <w:tcPr>
            <w:tcW w:w="843"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307"/>
            </w:pPr>
            <w:r w:rsidRPr="00986441">
              <w:rPr>
                <w:b/>
                <w:bCs/>
                <w:sz w:val="22"/>
                <w:szCs w:val="22"/>
              </w:rPr>
              <w:t>43</w:t>
            </w:r>
          </w:p>
        </w:tc>
        <w:tc>
          <w:tcPr>
            <w:tcW w:w="799"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77" w:right="69"/>
              <w:jc w:val="center"/>
            </w:pPr>
            <w:r w:rsidRPr="00986441">
              <w:rPr>
                <w:b/>
                <w:bCs/>
                <w:sz w:val="22"/>
                <w:szCs w:val="22"/>
              </w:rPr>
              <w:t>46</w:t>
            </w:r>
          </w:p>
        </w:tc>
        <w:tc>
          <w:tcPr>
            <w:tcW w:w="799" w:type="dxa"/>
            <w:tcBorders>
              <w:top w:val="single" w:sz="17" w:space="0" w:color="FFFFFF"/>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14"/>
              <w:ind w:left="82" w:right="62"/>
              <w:jc w:val="center"/>
            </w:pPr>
            <w:r w:rsidRPr="00986441">
              <w:rPr>
                <w:b/>
                <w:bCs/>
                <w:sz w:val="22"/>
                <w:szCs w:val="22"/>
              </w:rPr>
              <w:t>50</w:t>
            </w:r>
          </w:p>
        </w:tc>
      </w:tr>
      <w:tr w:rsidR="00986441" w:rsidRPr="00986441">
        <w:trPr>
          <w:trHeight w:hRule="exact" w:val="312"/>
        </w:trPr>
        <w:tc>
          <w:tcPr>
            <w:tcW w:w="797"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197" w:right="173"/>
              <w:jc w:val="center"/>
            </w:pPr>
            <w:r w:rsidRPr="00986441">
              <w:rPr>
                <w:b/>
                <w:bCs/>
                <w:sz w:val="22"/>
                <w:szCs w:val="22"/>
              </w:rPr>
              <w:t>0.9</w:t>
            </w:r>
          </w:p>
        </w:tc>
        <w:tc>
          <w:tcPr>
            <w:tcW w:w="1842"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209"/>
            </w:pPr>
            <w:r w:rsidRPr="00986441">
              <w:rPr>
                <w:b/>
                <w:bCs/>
                <w:sz w:val="22"/>
                <w:szCs w:val="22"/>
              </w:rPr>
              <w:t xml:space="preserve">21.150 </w:t>
            </w:r>
            <w:r w:rsidRPr="00986441">
              <w:rPr>
                <w:b/>
                <w:bCs/>
                <w:sz w:val="22"/>
                <w:szCs w:val="22"/>
                <w:u w:val="single" w:color="9CA6D3"/>
              </w:rPr>
              <w:t xml:space="preserve">17.02   </w:t>
            </w:r>
          </w:p>
        </w:tc>
        <w:tc>
          <w:tcPr>
            <w:tcW w:w="837"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173" w:right="145"/>
              <w:jc w:val="center"/>
            </w:pPr>
            <w:r w:rsidRPr="00986441">
              <w:rPr>
                <w:b/>
                <w:bCs/>
                <w:sz w:val="22"/>
                <w:szCs w:val="22"/>
              </w:rPr>
              <w:t>CS</w:t>
            </w:r>
          </w:p>
        </w:tc>
        <w:tc>
          <w:tcPr>
            <w:tcW w:w="703"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53"/>
              <w:jc w:val="center"/>
            </w:pPr>
            <w:r w:rsidRPr="00986441">
              <w:rPr>
                <w:b/>
                <w:bCs/>
                <w:w w:val="99"/>
                <w:sz w:val="22"/>
                <w:szCs w:val="22"/>
              </w:rPr>
              <w:t>1</w:t>
            </w:r>
          </w:p>
        </w:tc>
        <w:tc>
          <w:tcPr>
            <w:tcW w:w="959"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90" w:right="77"/>
              <w:jc w:val="center"/>
            </w:pPr>
            <w:r w:rsidRPr="00986441">
              <w:rPr>
                <w:b/>
                <w:bCs/>
                <w:sz w:val="22"/>
                <w:szCs w:val="22"/>
              </w:rPr>
              <w:t>15</w:t>
            </w:r>
          </w:p>
        </w:tc>
        <w:tc>
          <w:tcPr>
            <w:tcW w:w="806"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75" w:right="76"/>
              <w:jc w:val="center"/>
            </w:pPr>
            <w:r w:rsidRPr="00986441">
              <w:rPr>
                <w:b/>
                <w:bCs/>
                <w:sz w:val="22"/>
                <w:szCs w:val="22"/>
              </w:rPr>
              <w:t>--</w:t>
            </w:r>
          </w:p>
        </w:tc>
        <w:tc>
          <w:tcPr>
            <w:tcW w:w="811"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328"/>
            </w:pPr>
            <w:r w:rsidRPr="00986441">
              <w:rPr>
                <w:b/>
                <w:bCs/>
                <w:sz w:val="22"/>
                <w:szCs w:val="22"/>
              </w:rPr>
              <w:t>--</w:t>
            </w:r>
          </w:p>
        </w:tc>
        <w:tc>
          <w:tcPr>
            <w:tcW w:w="843"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345"/>
            </w:pPr>
            <w:r w:rsidRPr="00986441">
              <w:rPr>
                <w:b/>
                <w:bCs/>
                <w:sz w:val="22"/>
                <w:szCs w:val="22"/>
              </w:rPr>
              <w:t>--</w:t>
            </w:r>
          </w:p>
        </w:tc>
        <w:tc>
          <w:tcPr>
            <w:tcW w:w="799"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77" w:right="69"/>
              <w:jc w:val="center"/>
            </w:pPr>
            <w:r w:rsidRPr="00986441">
              <w:rPr>
                <w:b/>
                <w:bCs/>
                <w:sz w:val="22"/>
                <w:szCs w:val="22"/>
              </w:rPr>
              <w:t>--</w:t>
            </w:r>
          </w:p>
        </w:tc>
        <w:tc>
          <w:tcPr>
            <w:tcW w:w="799"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1"/>
              <w:ind w:left="82" w:right="62"/>
              <w:jc w:val="center"/>
            </w:pPr>
            <w:r w:rsidRPr="00986441">
              <w:rPr>
                <w:b/>
                <w:bCs/>
                <w:sz w:val="22"/>
                <w:szCs w:val="22"/>
              </w:rPr>
              <w:t>--</w:t>
            </w:r>
          </w:p>
        </w:tc>
      </w:tr>
      <w:tr w:rsidR="00986441" w:rsidRPr="00986441">
        <w:trPr>
          <w:trHeight w:hRule="exact" w:val="298"/>
        </w:trPr>
        <w:tc>
          <w:tcPr>
            <w:tcW w:w="797"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197" w:right="173"/>
              <w:jc w:val="center"/>
            </w:pPr>
            <w:r w:rsidRPr="00986441">
              <w:rPr>
                <w:b/>
                <w:bCs/>
                <w:sz w:val="22"/>
                <w:szCs w:val="22"/>
              </w:rPr>
              <w:t>0.9</w:t>
            </w:r>
          </w:p>
        </w:tc>
        <w:tc>
          <w:tcPr>
            <w:tcW w:w="1842" w:type="dxa"/>
            <w:tcBorders>
              <w:top w:val="nil"/>
              <w:left w:val="nil"/>
              <w:bottom w:val="single" w:sz="6" w:space="0" w:color="9CA6D3"/>
              <w:right w:val="single" w:sz="17" w:space="0" w:color="FFFFFF"/>
            </w:tcBorders>
            <w:shd w:val="clear" w:color="auto" w:fill="CCCCCC"/>
          </w:tcPr>
          <w:p w:rsidR="00986441" w:rsidRPr="00986441" w:rsidRDefault="00986441" w:rsidP="00986441">
            <w:pPr>
              <w:kinsoku w:val="0"/>
              <w:overflowPunct w:val="0"/>
              <w:autoSpaceDE w:val="0"/>
              <w:autoSpaceDN w:val="0"/>
              <w:adjustRightInd w:val="0"/>
              <w:spacing w:before="21"/>
              <w:ind w:left="209"/>
            </w:pPr>
            <w:r w:rsidRPr="00986441">
              <w:rPr>
                <w:b/>
                <w:bCs/>
                <w:sz w:val="22"/>
                <w:szCs w:val="22"/>
              </w:rPr>
              <w:t>25.000 14.40</w:t>
            </w:r>
          </w:p>
        </w:tc>
        <w:tc>
          <w:tcPr>
            <w:tcW w:w="837" w:type="dxa"/>
            <w:tcBorders>
              <w:top w:val="nil"/>
              <w:left w:val="single" w:sz="17" w:space="0" w:color="FFFFFF"/>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151" w:right="145"/>
              <w:jc w:val="center"/>
            </w:pPr>
            <w:r w:rsidRPr="00986441">
              <w:rPr>
                <w:b/>
                <w:bCs/>
                <w:sz w:val="22"/>
                <w:szCs w:val="22"/>
              </w:rPr>
              <w:t>CD</w:t>
            </w:r>
          </w:p>
        </w:tc>
        <w:tc>
          <w:tcPr>
            <w:tcW w:w="703"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284" w:right="231"/>
              <w:jc w:val="center"/>
            </w:pPr>
            <w:r w:rsidRPr="00986441">
              <w:rPr>
                <w:b/>
                <w:bCs/>
                <w:sz w:val="22"/>
                <w:szCs w:val="22"/>
              </w:rPr>
              <w:t>--</w:t>
            </w:r>
          </w:p>
        </w:tc>
        <w:tc>
          <w:tcPr>
            <w:tcW w:w="95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90" w:right="77"/>
              <w:jc w:val="center"/>
            </w:pPr>
            <w:r w:rsidRPr="00986441">
              <w:rPr>
                <w:b/>
                <w:bCs/>
                <w:sz w:val="22"/>
                <w:szCs w:val="22"/>
              </w:rPr>
              <w:t>--</w:t>
            </w:r>
          </w:p>
        </w:tc>
        <w:tc>
          <w:tcPr>
            <w:tcW w:w="806"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75" w:right="76"/>
              <w:jc w:val="center"/>
            </w:pPr>
            <w:r w:rsidRPr="00986441">
              <w:rPr>
                <w:b/>
                <w:bCs/>
                <w:sz w:val="22"/>
                <w:szCs w:val="22"/>
              </w:rPr>
              <w:t>34</w:t>
            </w:r>
          </w:p>
        </w:tc>
        <w:tc>
          <w:tcPr>
            <w:tcW w:w="811"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291"/>
            </w:pPr>
            <w:r w:rsidRPr="00986441">
              <w:rPr>
                <w:b/>
                <w:bCs/>
                <w:sz w:val="22"/>
                <w:szCs w:val="22"/>
                <w:u w:val="thick" w:color="000000"/>
              </w:rPr>
              <w:t>40</w:t>
            </w:r>
          </w:p>
        </w:tc>
        <w:tc>
          <w:tcPr>
            <w:tcW w:w="843"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307"/>
            </w:pPr>
            <w:r w:rsidRPr="00986441">
              <w:rPr>
                <w:b/>
                <w:bCs/>
                <w:sz w:val="22"/>
                <w:szCs w:val="22"/>
              </w:rPr>
              <w:t>43</w:t>
            </w:r>
          </w:p>
        </w:tc>
        <w:tc>
          <w:tcPr>
            <w:tcW w:w="79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77" w:right="69"/>
              <w:jc w:val="center"/>
            </w:pPr>
            <w:r w:rsidRPr="00986441">
              <w:rPr>
                <w:b/>
                <w:bCs/>
                <w:sz w:val="22"/>
                <w:szCs w:val="22"/>
              </w:rPr>
              <w:t>46</w:t>
            </w:r>
          </w:p>
        </w:tc>
        <w:tc>
          <w:tcPr>
            <w:tcW w:w="79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82" w:right="62"/>
              <w:jc w:val="center"/>
            </w:pPr>
            <w:r w:rsidRPr="00986441">
              <w:rPr>
                <w:b/>
                <w:bCs/>
                <w:sz w:val="22"/>
                <w:szCs w:val="22"/>
              </w:rPr>
              <w:t>50</w:t>
            </w:r>
          </w:p>
        </w:tc>
      </w:tr>
      <w:tr w:rsidR="00986441" w:rsidRPr="00986441">
        <w:trPr>
          <w:trHeight w:hRule="exact" w:val="328"/>
        </w:trPr>
        <w:tc>
          <w:tcPr>
            <w:tcW w:w="797"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197" w:right="173"/>
              <w:jc w:val="center"/>
            </w:pPr>
            <w:r w:rsidRPr="00986441">
              <w:rPr>
                <w:b/>
                <w:bCs/>
                <w:sz w:val="22"/>
                <w:szCs w:val="22"/>
              </w:rPr>
              <w:t>1.3</w:t>
            </w:r>
          </w:p>
        </w:tc>
        <w:tc>
          <w:tcPr>
            <w:tcW w:w="1842"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209"/>
            </w:pPr>
            <w:r w:rsidRPr="00986441">
              <w:rPr>
                <w:b/>
                <w:bCs/>
                <w:sz w:val="22"/>
                <w:szCs w:val="22"/>
              </w:rPr>
              <w:t xml:space="preserve">21.150 </w:t>
            </w:r>
            <w:r w:rsidRPr="00986441">
              <w:rPr>
                <w:b/>
                <w:bCs/>
                <w:sz w:val="22"/>
                <w:szCs w:val="22"/>
                <w:u w:val="single" w:color="9CA6D3"/>
              </w:rPr>
              <w:t xml:space="preserve">17.02   </w:t>
            </w:r>
          </w:p>
        </w:tc>
        <w:tc>
          <w:tcPr>
            <w:tcW w:w="837"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173" w:right="145"/>
              <w:jc w:val="center"/>
            </w:pPr>
            <w:r w:rsidRPr="00986441">
              <w:rPr>
                <w:b/>
                <w:bCs/>
                <w:sz w:val="22"/>
                <w:szCs w:val="22"/>
              </w:rPr>
              <w:t>CS</w:t>
            </w:r>
          </w:p>
        </w:tc>
        <w:tc>
          <w:tcPr>
            <w:tcW w:w="703"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53"/>
              <w:jc w:val="center"/>
            </w:pPr>
            <w:r w:rsidRPr="00986441">
              <w:rPr>
                <w:b/>
                <w:bCs/>
                <w:w w:val="99"/>
                <w:sz w:val="22"/>
                <w:szCs w:val="22"/>
              </w:rPr>
              <w:t>1</w:t>
            </w:r>
          </w:p>
        </w:tc>
        <w:tc>
          <w:tcPr>
            <w:tcW w:w="959"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90" w:right="77"/>
              <w:jc w:val="center"/>
            </w:pPr>
            <w:r w:rsidRPr="00986441">
              <w:rPr>
                <w:b/>
                <w:bCs/>
                <w:sz w:val="22"/>
                <w:szCs w:val="22"/>
              </w:rPr>
              <w:t>15</w:t>
            </w:r>
          </w:p>
        </w:tc>
        <w:tc>
          <w:tcPr>
            <w:tcW w:w="806"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75" w:right="76"/>
              <w:jc w:val="center"/>
            </w:pPr>
            <w:r w:rsidRPr="00986441">
              <w:rPr>
                <w:b/>
                <w:bCs/>
                <w:sz w:val="22"/>
                <w:szCs w:val="22"/>
              </w:rPr>
              <w:t>--</w:t>
            </w:r>
          </w:p>
        </w:tc>
        <w:tc>
          <w:tcPr>
            <w:tcW w:w="811"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328"/>
            </w:pPr>
            <w:r w:rsidRPr="00986441">
              <w:rPr>
                <w:b/>
                <w:bCs/>
                <w:sz w:val="22"/>
                <w:szCs w:val="22"/>
              </w:rPr>
              <w:t>--</w:t>
            </w:r>
          </w:p>
        </w:tc>
        <w:tc>
          <w:tcPr>
            <w:tcW w:w="843"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345"/>
            </w:pPr>
            <w:r w:rsidRPr="00986441">
              <w:rPr>
                <w:b/>
                <w:bCs/>
                <w:sz w:val="22"/>
                <w:szCs w:val="22"/>
              </w:rPr>
              <w:t>--</w:t>
            </w:r>
          </w:p>
        </w:tc>
        <w:tc>
          <w:tcPr>
            <w:tcW w:w="799"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77" w:right="69"/>
              <w:jc w:val="center"/>
            </w:pPr>
            <w:r w:rsidRPr="00986441">
              <w:rPr>
                <w:b/>
                <w:bCs/>
                <w:sz w:val="22"/>
                <w:szCs w:val="22"/>
              </w:rPr>
              <w:t>--</w:t>
            </w:r>
          </w:p>
        </w:tc>
        <w:tc>
          <w:tcPr>
            <w:tcW w:w="799"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82" w:right="62"/>
              <w:jc w:val="center"/>
            </w:pPr>
            <w:r w:rsidRPr="00986441">
              <w:rPr>
                <w:b/>
                <w:bCs/>
                <w:sz w:val="22"/>
                <w:szCs w:val="22"/>
              </w:rPr>
              <w:t>--</w:t>
            </w:r>
          </w:p>
        </w:tc>
      </w:tr>
      <w:tr w:rsidR="00986441" w:rsidRPr="00986441">
        <w:trPr>
          <w:trHeight w:hRule="exact" w:val="298"/>
        </w:trPr>
        <w:tc>
          <w:tcPr>
            <w:tcW w:w="797"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197" w:right="173"/>
              <w:jc w:val="center"/>
            </w:pPr>
            <w:r w:rsidRPr="00986441">
              <w:rPr>
                <w:b/>
                <w:bCs/>
                <w:sz w:val="22"/>
                <w:szCs w:val="22"/>
              </w:rPr>
              <w:t>1.3</w:t>
            </w:r>
          </w:p>
        </w:tc>
        <w:tc>
          <w:tcPr>
            <w:tcW w:w="1842" w:type="dxa"/>
            <w:tcBorders>
              <w:top w:val="nil"/>
              <w:left w:val="nil"/>
              <w:bottom w:val="single" w:sz="6" w:space="0" w:color="9CA6D3"/>
              <w:right w:val="single" w:sz="17" w:space="0" w:color="FFFFFF"/>
            </w:tcBorders>
            <w:shd w:val="clear" w:color="auto" w:fill="CCCCCC"/>
          </w:tcPr>
          <w:p w:rsidR="00986441" w:rsidRPr="00986441" w:rsidRDefault="00986441" w:rsidP="00986441">
            <w:pPr>
              <w:kinsoku w:val="0"/>
              <w:overflowPunct w:val="0"/>
              <w:autoSpaceDE w:val="0"/>
              <w:autoSpaceDN w:val="0"/>
              <w:adjustRightInd w:val="0"/>
              <w:spacing w:before="21"/>
              <w:ind w:left="209"/>
            </w:pPr>
            <w:r w:rsidRPr="00986441">
              <w:rPr>
                <w:b/>
                <w:bCs/>
                <w:sz w:val="22"/>
                <w:szCs w:val="22"/>
              </w:rPr>
              <w:t>25.000 14.40</w:t>
            </w:r>
          </w:p>
        </w:tc>
        <w:tc>
          <w:tcPr>
            <w:tcW w:w="837" w:type="dxa"/>
            <w:tcBorders>
              <w:top w:val="nil"/>
              <w:left w:val="single" w:sz="17" w:space="0" w:color="FFFFFF"/>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151" w:right="145"/>
              <w:jc w:val="center"/>
            </w:pPr>
            <w:r w:rsidRPr="00986441">
              <w:rPr>
                <w:b/>
                <w:bCs/>
                <w:sz w:val="22"/>
                <w:szCs w:val="22"/>
              </w:rPr>
              <w:t>CD</w:t>
            </w:r>
          </w:p>
        </w:tc>
        <w:tc>
          <w:tcPr>
            <w:tcW w:w="703"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284" w:right="231"/>
              <w:jc w:val="center"/>
            </w:pPr>
            <w:r w:rsidRPr="00986441">
              <w:rPr>
                <w:b/>
                <w:bCs/>
                <w:sz w:val="22"/>
                <w:szCs w:val="22"/>
              </w:rPr>
              <w:t>--</w:t>
            </w:r>
          </w:p>
        </w:tc>
        <w:tc>
          <w:tcPr>
            <w:tcW w:w="95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90" w:right="77"/>
              <w:jc w:val="center"/>
            </w:pPr>
            <w:r w:rsidRPr="00986441">
              <w:rPr>
                <w:b/>
                <w:bCs/>
                <w:sz w:val="22"/>
                <w:szCs w:val="22"/>
              </w:rPr>
              <w:t>--</w:t>
            </w:r>
          </w:p>
        </w:tc>
        <w:tc>
          <w:tcPr>
            <w:tcW w:w="806"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75" w:right="76"/>
              <w:jc w:val="center"/>
            </w:pPr>
            <w:r w:rsidRPr="00986441">
              <w:rPr>
                <w:b/>
                <w:bCs/>
                <w:sz w:val="22"/>
                <w:szCs w:val="22"/>
              </w:rPr>
              <w:t>34</w:t>
            </w:r>
          </w:p>
        </w:tc>
        <w:tc>
          <w:tcPr>
            <w:tcW w:w="811"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291"/>
            </w:pPr>
            <w:r w:rsidRPr="00986441">
              <w:rPr>
                <w:b/>
                <w:bCs/>
                <w:sz w:val="22"/>
                <w:szCs w:val="22"/>
                <w:u w:val="thick" w:color="000000"/>
              </w:rPr>
              <w:t>40</w:t>
            </w:r>
          </w:p>
        </w:tc>
        <w:tc>
          <w:tcPr>
            <w:tcW w:w="843"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307"/>
            </w:pPr>
            <w:r w:rsidRPr="00986441">
              <w:rPr>
                <w:b/>
                <w:bCs/>
                <w:sz w:val="22"/>
                <w:szCs w:val="22"/>
              </w:rPr>
              <w:t>43</w:t>
            </w:r>
          </w:p>
        </w:tc>
        <w:tc>
          <w:tcPr>
            <w:tcW w:w="799" w:type="dxa"/>
            <w:tcBorders>
              <w:top w:val="nil"/>
              <w:left w:val="nil"/>
              <w:bottom w:val="nil"/>
              <w:right w:val="single" w:sz="17" w:space="0" w:color="FFFFFF"/>
            </w:tcBorders>
            <w:shd w:val="clear" w:color="auto" w:fill="CCCCCC"/>
          </w:tcPr>
          <w:p w:rsidR="00986441" w:rsidRPr="00986441" w:rsidRDefault="00986441" w:rsidP="00986441">
            <w:pPr>
              <w:kinsoku w:val="0"/>
              <w:overflowPunct w:val="0"/>
              <w:autoSpaceDE w:val="0"/>
              <w:autoSpaceDN w:val="0"/>
              <w:adjustRightInd w:val="0"/>
              <w:spacing w:before="21"/>
              <w:ind w:left="273" w:right="243"/>
              <w:jc w:val="center"/>
            </w:pPr>
            <w:r w:rsidRPr="00986441">
              <w:rPr>
                <w:b/>
                <w:bCs/>
                <w:sz w:val="22"/>
                <w:szCs w:val="22"/>
              </w:rPr>
              <w:t>46</w:t>
            </w:r>
          </w:p>
        </w:tc>
        <w:tc>
          <w:tcPr>
            <w:tcW w:w="799" w:type="dxa"/>
            <w:tcBorders>
              <w:top w:val="nil"/>
              <w:left w:val="single" w:sz="17" w:space="0" w:color="FFFFFF"/>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257" w:right="258"/>
              <w:jc w:val="center"/>
            </w:pPr>
            <w:r w:rsidRPr="00986441">
              <w:rPr>
                <w:b/>
                <w:bCs/>
                <w:sz w:val="22"/>
                <w:szCs w:val="22"/>
              </w:rPr>
              <w:t>50</w:t>
            </w:r>
          </w:p>
        </w:tc>
      </w:tr>
      <w:tr w:rsidR="00986441" w:rsidRPr="00986441">
        <w:trPr>
          <w:trHeight w:hRule="exact" w:val="314"/>
        </w:trPr>
        <w:tc>
          <w:tcPr>
            <w:tcW w:w="797" w:type="dxa"/>
            <w:tcBorders>
              <w:top w:val="single" w:sz="6" w:space="0" w:color="CCCCCC"/>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197" w:right="173"/>
              <w:jc w:val="center"/>
            </w:pPr>
            <w:r w:rsidRPr="00986441">
              <w:rPr>
                <w:b/>
                <w:bCs/>
                <w:sz w:val="22"/>
                <w:szCs w:val="22"/>
              </w:rPr>
              <w:t>1.8</w:t>
            </w:r>
          </w:p>
        </w:tc>
        <w:tc>
          <w:tcPr>
            <w:tcW w:w="1842" w:type="dxa"/>
            <w:tcBorders>
              <w:top w:val="single" w:sz="6"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209"/>
            </w:pPr>
            <w:r w:rsidRPr="00986441">
              <w:rPr>
                <w:b/>
                <w:bCs/>
                <w:sz w:val="22"/>
                <w:szCs w:val="22"/>
              </w:rPr>
              <w:t>26.640 14.61</w:t>
            </w:r>
          </w:p>
        </w:tc>
        <w:tc>
          <w:tcPr>
            <w:tcW w:w="837" w:type="dxa"/>
            <w:tcBorders>
              <w:top w:val="single" w:sz="6" w:space="0" w:color="CCCCCC"/>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28"/>
              <w:jc w:val="center"/>
            </w:pPr>
            <w:r w:rsidRPr="00986441">
              <w:rPr>
                <w:b/>
                <w:bCs/>
                <w:w w:val="99"/>
                <w:sz w:val="22"/>
                <w:szCs w:val="22"/>
              </w:rPr>
              <w:t>B</w:t>
            </w:r>
          </w:p>
        </w:tc>
        <w:tc>
          <w:tcPr>
            <w:tcW w:w="703" w:type="dxa"/>
            <w:tcBorders>
              <w:top w:val="single" w:sz="6" w:space="0" w:color="CCCCCC"/>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53"/>
              <w:jc w:val="center"/>
            </w:pPr>
            <w:r w:rsidRPr="00986441">
              <w:rPr>
                <w:b/>
                <w:bCs/>
                <w:w w:val="99"/>
                <w:sz w:val="22"/>
                <w:szCs w:val="22"/>
              </w:rPr>
              <w:t>1</w:t>
            </w:r>
          </w:p>
        </w:tc>
        <w:tc>
          <w:tcPr>
            <w:tcW w:w="959" w:type="dxa"/>
            <w:tcBorders>
              <w:top w:val="single" w:sz="6" w:space="0" w:color="CCCCCC"/>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13"/>
              <w:jc w:val="center"/>
            </w:pPr>
            <w:r w:rsidRPr="00986441">
              <w:rPr>
                <w:b/>
                <w:bCs/>
                <w:w w:val="99"/>
                <w:sz w:val="22"/>
                <w:szCs w:val="22"/>
              </w:rPr>
              <w:t>3</w:t>
            </w:r>
          </w:p>
        </w:tc>
        <w:tc>
          <w:tcPr>
            <w:tcW w:w="806" w:type="dxa"/>
            <w:tcBorders>
              <w:top w:val="single" w:sz="6" w:space="0" w:color="CCCCCC"/>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75" w:right="76"/>
              <w:jc w:val="center"/>
            </w:pPr>
            <w:r w:rsidRPr="00986441">
              <w:rPr>
                <w:b/>
                <w:bCs/>
                <w:sz w:val="22"/>
                <w:szCs w:val="22"/>
              </w:rPr>
              <w:t>25</w:t>
            </w:r>
          </w:p>
        </w:tc>
        <w:tc>
          <w:tcPr>
            <w:tcW w:w="811" w:type="dxa"/>
            <w:tcBorders>
              <w:top w:val="single" w:sz="6" w:space="0" w:color="CCCCCC"/>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291"/>
            </w:pPr>
            <w:r w:rsidRPr="00986441">
              <w:rPr>
                <w:b/>
                <w:bCs/>
                <w:sz w:val="22"/>
                <w:szCs w:val="22"/>
                <w:u w:val="thick" w:color="000000"/>
              </w:rPr>
              <w:t>29</w:t>
            </w:r>
          </w:p>
        </w:tc>
        <w:tc>
          <w:tcPr>
            <w:tcW w:w="843" w:type="dxa"/>
            <w:tcBorders>
              <w:top w:val="single" w:sz="6" w:space="0" w:color="CCCCCC"/>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307"/>
            </w:pPr>
            <w:r w:rsidRPr="00986441">
              <w:rPr>
                <w:b/>
                <w:bCs/>
                <w:sz w:val="22"/>
                <w:szCs w:val="22"/>
              </w:rPr>
              <w:t>32</w:t>
            </w:r>
          </w:p>
        </w:tc>
        <w:tc>
          <w:tcPr>
            <w:tcW w:w="799" w:type="dxa"/>
            <w:tcBorders>
              <w:top w:val="single" w:sz="6" w:space="0" w:color="CCCCCC"/>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77" w:right="69"/>
              <w:jc w:val="center"/>
            </w:pPr>
            <w:r w:rsidRPr="00986441">
              <w:rPr>
                <w:b/>
                <w:bCs/>
                <w:sz w:val="22"/>
                <w:szCs w:val="22"/>
              </w:rPr>
              <w:t>34</w:t>
            </w:r>
          </w:p>
        </w:tc>
        <w:tc>
          <w:tcPr>
            <w:tcW w:w="799" w:type="dxa"/>
            <w:tcBorders>
              <w:top w:val="single" w:sz="6" w:space="0" w:color="CCCCCC"/>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82" w:right="62"/>
              <w:jc w:val="center"/>
            </w:pPr>
            <w:r w:rsidRPr="00986441">
              <w:rPr>
                <w:b/>
                <w:bCs/>
                <w:sz w:val="22"/>
                <w:szCs w:val="22"/>
              </w:rPr>
              <w:t>37</w:t>
            </w:r>
          </w:p>
        </w:tc>
      </w:tr>
      <w:tr w:rsidR="00986441" w:rsidRPr="00986441">
        <w:trPr>
          <w:trHeight w:hRule="exact" w:val="312"/>
        </w:trPr>
        <w:tc>
          <w:tcPr>
            <w:tcW w:w="797"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197" w:right="173"/>
              <w:jc w:val="center"/>
            </w:pPr>
            <w:r w:rsidRPr="00986441">
              <w:rPr>
                <w:b/>
                <w:bCs/>
                <w:sz w:val="22"/>
                <w:szCs w:val="22"/>
              </w:rPr>
              <w:t>2.4</w:t>
            </w:r>
          </w:p>
        </w:tc>
        <w:tc>
          <w:tcPr>
            <w:tcW w:w="1842" w:type="dxa"/>
            <w:tcBorders>
              <w:top w:val="single" w:sz="5" w:space="0" w:color="9CA6D3"/>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29"/>
              <w:ind w:left="209"/>
            </w:pPr>
            <w:r w:rsidRPr="00986441">
              <w:rPr>
                <w:b/>
                <w:bCs/>
                <w:sz w:val="22"/>
                <w:szCs w:val="22"/>
              </w:rPr>
              <w:t>26.400 13.64</w:t>
            </w:r>
          </w:p>
        </w:tc>
        <w:tc>
          <w:tcPr>
            <w:tcW w:w="837"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28"/>
              <w:jc w:val="center"/>
            </w:pPr>
            <w:r w:rsidRPr="00986441">
              <w:rPr>
                <w:b/>
                <w:bCs/>
                <w:w w:val="99"/>
                <w:sz w:val="22"/>
                <w:szCs w:val="22"/>
              </w:rPr>
              <w:t>B</w:t>
            </w:r>
          </w:p>
        </w:tc>
        <w:tc>
          <w:tcPr>
            <w:tcW w:w="703"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53"/>
              <w:jc w:val="center"/>
            </w:pPr>
            <w:r w:rsidRPr="00986441">
              <w:rPr>
                <w:b/>
                <w:bCs/>
                <w:w w:val="99"/>
                <w:sz w:val="22"/>
                <w:szCs w:val="22"/>
              </w:rPr>
              <w:t>2</w:t>
            </w:r>
          </w:p>
        </w:tc>
        <w:tc>
          <w:tcPr>
            <w:tcW w:w="959"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13"/>
              <w:jc w:val="center"/>
            </w:pPr>
            <w:r w:rsidRPr="00986441">
              <w:rPr>
                <w:b/>
                <w:bCs/>
                <w:w w:val="99"/>
                <w:sz w:val="22"/>
                <w:szCs w:val="22"/>
              </w:rPr>
              <w:t>3</w:t>
            </w:r>
          </w:p>
        </w:tc>
        <w:tc>
          <w:tcPr>
            <w:tcW w:w="806"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75" w:right="76"/>
              <w:jc w:val="center"/>
            </w:pPr>
            <w:r w:rsidRPr="00986441">
              <w:rPr>
                <w:b/>
                <w:bCs/>
                <w:sz w:val="22"/>
                <w:szCs w:val="22"/>
              </w:rPr>
              <w:t>25</w:t>
            </w:r>
          </w:p>
        </w:tc>
        <w:tc>
          <w:tcPr>
            <w:tcW w:w="811"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291"/>
            </w:pPr>
            <w:r w:rsidRPr="00986441">
              <w:rPr>
                <w:b/>
                <w:bCs/>
                <w:sz w:val="22"/>
                <w:szCs w:val="22"/>
                <w:u w:val="thick" w:color="000000"/>
              </w:rPr>
              <w:t>30</w:t>
            </w:r>
          </w:p>
        </w:tc>
        <w:tc>
          <w:tcPr>
            <w:tcW w:w="843"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307"/>
            </w:pPr>
            <w:r w:rsidRPr="00986441">
              <w:rPr>
                <w:b/>
                <w:bCs/>
                <w:sz w:val="22"/>
                <w:szCs w:val="22"/>
              </w:rPr>
              <w:t>32</w:t>
            </w:r>
          </w:p>
        </w:tc>
        <w:tc>
          <w:tcPr>
            <w:tcW w:w="799"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77" w:right="69"/>
              <w:jc w:val="center"/>
            </w:pPr>
            <w:r w:rsidRPr="00986441">
              <w:rPr>
                <w:b/>
                <w:bCs/>
                <w:sz w:val="22"/>
                <w:szCs w:val="22"/>
              </w:rPr>
              <w:t>35</w:t>
            </w:r>
          </w:p>
        </w:tc>
        <w:tc>
          <w:tcPr>
            <w:tcW w:w="799"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82" w:right="62"/>
              <w:jc w:val="center"/>
            </w:pPr>
            <w:r w:rsidRPr="00986441">
              <w:rPr>
                <w:b/>
                <w:bCs/>
                <w:sz w:val="22"/>
                <w:szCs w:val="22"/>
              </w:rPr>
              <w:t>38</w:t>
            </w:r>
          </w:p>
        </w:tc>
      </w:tr>
      <w:tr w:rsidR="00986441" w:rsidRPr="00986441">
        <w:trPr>
          <w:trHeight w:hRule="exact" w:val="328"/>
        </w:trPr>
        <w:tc>
          <w:tcPr>
            <w:tcW w:w="797"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197" w:right="173"/>
              <w:jc w:val="center"/>
            </w:pPr>
            <w:r w:rsidRPr="00986441">
              <w:rPr>
                <w:b/>
                <w:bCs/>
                <w:sz w:val="22"/>
                <w:szCs w:val="22"/>
              </w:rPr>
              <w:t>3.1</w:t>
            </w:r>
          </w:p>
        </w:tc>
        <w:tc>
          <w:tcPr>
            <w:tcW w:w="1842"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209"/>
            </w:pPr>
            <w:r w:rsidRPr="00986441">
              <w:rPr>
                <w:b/>
                <w:bCs/>
                <w:sz w:val="22"/>
                <w:szCs w:val="22"/>
              </w:rPr>
              <w:t xml:space="preserve">26.400 </w:t>
            </w:r>
            <w:r w:rsidRPr="00986441">
              <w:rPr>
                <w:b/>
                <w:bCs/>
                <w:sz w:val="22"/>
                <w:szCs w:val="22"/>
                <w:u w:val="single" w:color="9CA6D3"/>
              </w:rPr>
              <w:t xml:space="preserve">13.64   </w:t>
            </w:r>
          </w:p>
        </w:tc>
        <w:tc>
          <w:tcPr>
            <w:tcW w:w="837"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28"/>
              <w:jc w:val="center"/>
            </w:pPr>
            <w:r w:rsidRPr="00986441">
              <w:rPr>
                <w:b/>
                <w:bCs/>
                <w:w w:val="99"/>
                <w:sz w:val="22"/>
                <w:szCs w:val="22"/>
              </w:rPr>
              <w:t>B</w:t>
            </w:r>
          </w:p>
        </w:tc>
        <w:tc>
          <w:tcPr>
            <w:tcW w:w="703"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53"/>
              <w:jc w:val="center"/>
            </w:pPr>
            <w:r w:rsidRPr="00986441">
              <w:rPr>
                <w:b/>
                <w:bCs/>
                <w:w w:val="99"/>
                <w:sz w:val="22"/>
                <w:szCs w:val="22"/>
              </w:rPr>
              <w:t>2</w:t>
            </w:r>
          </w:p>
        </w:tc>
        <w:tc>
          <w:tcPr>
            <w:tcW w:w="959"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13"/>
              <w:jc w:val="center"/>
            </w:pPr>
            <w:r w:rsidRPr="00986441">
              <w:rPr>
                <w:b/>
                <w:bCs/>
                <w:w w:val="99"/>
                <w:sz w:val="22"/>
                <w:szCs w:val="22"/>
              </w:rPr>
              <w:t>3</w:t>
            </w:r>
          </w:p>
        </w:tc>
        <w:tc>
          <w:tcPr>
            <w:tcW w:w="806"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75" w:right="76"/>
              <w:jc w:val="center"/>
            </w:pPr>
            <w:r w:rsidRPr="00986441">
              <w:rPr>
                <w:b/>
                <w:bCs/>
                <w:sz w:val="22"/>
                <w:szCs w:val="22"/>
              </w:rPr>
              <w:t>25</w:t>
            </w:r>
          </w:p>
        </w:tc>
        <w:tc>
          <w:tcPr>
            <w:tcW w:w="811"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291"/>
            </w:pPr>
            <w:r w:rsidRPr="00986441">
              <w:rPr>
                <w:b/>
                <w:bCs/>
                <w:sz w:val="22"/>
                <w:szCs w:val="22"/>
                <w:u w:val="thick" w:color="000000"/>
              </w:rPr>
              <w:t>30</w:t>
            </w:r>
          </w:p>
        </w:tc>
        <w:tc>
          <w:tcPr>
            <w:tcW w:w="843"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307"/>
            </w:pPr>
            <w:r w:rsidRPr="00986441">
              <w:rPr>
                <w:b/>
                <w:bCs/>
                <w:sz w:val="22"/>
                <w:szCs w:val="22"/>
              </w:rPr>
              <w:t>32</w:t>
            </w:r>
          </w:p>
        </w:tc>
        <w:tc>
          <w:tcPr>
            <w:tcW w:w="799"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77" w:right="69"/>
              <w:jc w:val="center"/>
            </w:pPr>
            <w:r w:rsidRPr="00986441">
              <w:rPr>
                <w:b/>
                <w:bCs/>
                <w:sz w:val="22"/>
                <w:szCs w:val="22"/>
              </w:rPr>
              <w:t>35</w:t>
            </w:r>
          </w:p>
        </w:tc>
        <w:tc>
          <w:tcPr>
            <w:tcW w:w="799"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82" w:right="62"/>
              <w:jc w:val="center"/>
            </w:pPr>
            <w:r w:rsidRPr="00986441">
              <w:rPr>
                <w:b/>
                <w:bCs/>
                <w:sz w:val="22"/>
                <w:szCs w:val="22"/>
              </w:rPr>
              <w:t>38</w:t>
            </w:r>
          </w:p>
        </w:tc>
      </w:tr>
      <w:tr w:rsidR="00986441" w:rsidRPr="00986441">
        <w:trPr>
          <w:trHeight w:hRule="exact" w:val="298"/>
        </w:trPr>
        <w:tc>
          <w:tcPr>
            <w:tcW w:w="797"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197" w:right="173"/>
              <w:jc w:val="center"/>
            </w:pPr>
            <w:r w:rsidRPr="00986441">
              <w:rPr>
                <w:b/>
                <w:bCs/>
                <w:sz w:val="22"/>
                <w:szCs w:val="22"/>
              </w:rPr>
              <w:t>4.0</w:t>
            </w:r>
          </w:p>
        </w:tc>
        <w:tc>
          <w:tcPr>
            <w:tcW w:w="1842" w:type="dxa"/>
            <w:tcBorders>
              <w:top w:val="nil"/>
              <w:left w:val="nil"/>
              <w:bottom w:val="single" w:sz="6" w:space="0" w:color="9CA6D3"/>
              <w:right w:val="single" w:sz="17" w:space="0" w:color="FFFFFF"/>
            </w:tcBorders>
            <w:shd w:val="clear" w:color="auto" w:fill="CCCCCC"/>
          </w:tcPr>
          <w:p w:rsidR="00986441" w:rsidRPr="00986441" w:rsidRDefault="00986441" w:rsidP="00986441">
            <w:pPr>
              <w:kinsoku w:val="0"/>
              <w:overflowPunct w:val="0"/>
              <w:autoSpaceDE w:val="0"/>
              <w:autoSpaceDN w:val="0"/>
              <w:adjustRightInd w:val="0"/>
              <w:spacing w:before="21"/>
              <w:ind w:left="209"/>
            </w:pPr>
            <w:r w:rsidRPr="00986441">
              <w:rPr>
                <w:b/>
                <w:bCs/>
                <w:sz w:val="22"/>
                <w:szCs w:val="22"/>
              </w:rPr>
              <w:t>26.400 13.64</w:t>
            </w:r>
          </w:p>
        </w:tc>
        <w:tc>
          <w:tcPr>
            <w:tcW w:w="837" w:type="dxa"/>
            <w:tcBorders>
              <w:top w:val="nil"/>
              <w:left w:val="single" w:sz="17" w:space="0" w:color="FFFFFF"/>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6"/>
              <w:jc w:val="center"/>
            </w:pPr>
            <w:r w:rsidRPr="00986441">
              <w:rPr>
                <w:b/>
                <w:bCs/>
                <w:w w:val="99"/>
                <w:sz w:val="22"/>
                <w:szCs w:val="22"/>
              </w:rPr>
              <w:t>B</w:t>
            </w:r>
          </w:p>
        </w:tc>
        <w:tc>
          <w:tcPr>
            <w:tcW w:w="703"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53"/>
              <w:jc w:val="center"/>
            </w:pPr>
            <w:r w:rsidRPr="00986441">
              <w:rPr>
                <w:b/>
                <w:bCs/>
                <w:w w:val="99"/>
                <w:sz w:val="22"/>
                <w:szCs w:val="22"/>
              </w:rPr>
              <w:t>2</w:t>
            </w:r>
          </w:p>
        </w:tc>
        <w:tc>
          <w:tcPr>
            <w:tcW w:w="95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13"/>
              <w:jc w:val="center"/>
            </w:pPr>
            <w:r w:rsidRPr="00986441">
              <w:rPr>
                <w:b/>
                <w:bCs/>
                <w:w w:val="99"/>
                <w:sz w:val="22"/>
                <w:szCs w:val="22"/>
              </w:rPr>
              <w:t>3</w:t>
            </w:r>
          </w:p>
        </w:tc>
        <w:tc>
          <w:tcPr>
            <w:tcW w:w="806"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75" w:right="76"/>
              <w:jc w:val="center"/>
            </w:pPr>
            <w:r w:rsidRPr="00986441">
              <w:rPr>
                <w:b/>
                <w:bCs/>
                <w:sz w:val="22"/>
                <w:szCs w:val="22"/>
              </w:rPr>
              <w:t>25</w:t>
            </w:r>
          </w:p>
        </w:tc>
        <w:tc>
          <w:tcPr>
            <w:tcW w:w="811"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291"/>
            </w:pPr>
            <w:r w:rsidRPr="00986441">
              <w:rPr>
                <w:b/>
                <w:bCs/>
                <w:sz w:val="22"/>
                <w:szCs w:val="22"/>
                <w:u w:val="thick" w:color="000000"/>
              </w:rPr>
              <w:t>30</w:t>
            </w:r>
          </w:p>
        </w:tc>
        <w:tc>
          <w:tcPr>
            <w:tcW w:w="843"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307"/>
            </w:pPr>
            <w:r w:rsidRPr="00986441">
              <w:rPr>
                <w:b/>
                <w:bCs/>
                <w:sz w:val="22"/>
                <w:szCs w:val="22"/>
              </w:rPr>
              <w:t>32</w:t>
            </w:r>
          </w:p>
        </w:tc>
        <w:tc>
          <w:tcPr>
            <w:tcW w:w="79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77" w:right="69"/>
              <w:jc w:val="center"/>
            </w:pPr>
            <w:r w:rsidRPr="00986441">
              <w:rPr>
                <w:b/>
                <w:bCs/>
                <w:sz w:val="22"/>
                <w:szCs w:val="22"/>
              </w:rPr>
              <w:t>35</w:t>
            </w:r>
          </w:p>
        </w:tc>
        <w:tc>
          <w:tcPr>
            <w:tcW w:w="79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82" w:right="62"/>
              <w:jc w:val="center"/>
            </w:pPr>
            <w:r w:rsidRPr="00986441">
              <w:rPr>
                <w:b/>
                <w:bCs/>
                <w:sz w:val="22"/>
                <w:szCs w:val="22"/>
              </w:rPr>
              <w:t>38</w:t>
            </w:r>
          </w:p>
        </w:tc>
      </w:tr>
      <w:tr w:rsidR="00986441" w:rsidRPr="00986441">
        <w:trPr>
          <w:trHeight w:hRule="exact" w:val="328"/>
        </w:trPr>
        <w:tc>
          <w:tcPr>
            <w:tcW w:w="797"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197" w:right="173"/>
              <w:jc w:val="center"/>
            </w:pPr>
            <w:r w:rsidRPr="00986441">
              <w:rPr>
                <w:b/>
                <w:bCs/>
                <w:sz w:val="22"/>
                <w:szCs w:val="22"/>
              </w:rPr>
              <w:t>5.1</w:t>
            </w:r>
          </w:p>
        </w:tc>
        <w:tc>
          <w:tcPr>
            <w:tcW w:w="1842"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209"/>
            </w:pPr>
            <w:r w:rsidRPr="00986441">
              <w:rPr>
                <w:b/>
                <w:bCs/>
                <w:sz w:val="22"/>
                <w:szCs w:val="22"/>
              </w:rPr>
              <w:t xml:space="preserve">28.010 </w:t>
            </w:r>
            <w:r w:rsidRPr="00986441">
              <w:rPr>
                <w:b/>
                <w:bCs/>
                <w:sz w:val="22"/>
                <w:szCs w:val="22"/>
                <w:u w:val="single" w:color="9CA6D3"/>
              </w:rPr>
              <w:t xml:space="preserve">12.86   </w:t>
            </w:r>
          </w:p>
        </w:tc>
        <w:tc>
          <w:tcPr>
            <w:tcW w:w="837"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28"/>
              <w:jc w:val="center"/>
            </w:pPr>
            <w:r w:rsidRPr="00986441">
              <w:rPr>
                <w:b/>
                <w:bCs/>
                <w:w w:val="99"/>
                <w:sz w:val="22"/>
                <w:szCs w:val="22"/>
              </w:rPr>
              <w:t>B</w:t>
            </w:r>
          </w:p>
        </w:tc>
        <w:tc>
          <w:tcPr>
            <w:tcW w:w="703"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53"/>
              <w:jc w:val="center"/>
            </w:pPr>
            <w:r w:rsidRPr="00986441">
              <w:rPr>
                <w:b/>
                <w:bCs/>
                <w:w w:val="99"/>
                <w:sz w:val="22"/>
                <w:szCs w:val="22"/>
              </w:rPr>
              <w:t>3</w:t>
            </w:r>
          </w:p>
        </w:tc>
        <w:tc>
          <w:tcPr>
            <w:tcW w:w="959"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13"/>
              <w:jc w:val="center"/>
            </w:pPr>
            <w:r w:rsidRPr="00986441">
              <w:rPr>
                <w:b/>
                <w:bCs/>
                <w:w w:val="99"/>
                <w:sz w:val="22"/>
                <w:szCs w:val="22"/>
              </w:rPr>
              <w:t>3</w:t>
            </w:r>
          </w:p>
        </w:tc>
        <w:tc>
          <w:tcPr>
            <w:tcW w:w="806"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75" w:right="76"/>
              <w:jc w:val="center"/>
            </w:pPr>
            <w:r w:rsidRPr="00986441">
              <w:rPr>
                <w:b/>
                <w:bCs/>
                <w:sz w:val="22"/>
                <w:szCs w:val="22"/>
              </w:rPr>
              <w:t>25</w:t>
            </w:r>
          </w:p>
        </w:tc>
        <w:tc>
          <w:tcPr>
            <w:tcW w:w="811"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291"/>
            </w:pPr>
            <w:r w:rsidRPr="00986441">
              <w:rPr>
                <w:b/>
                <w:bCs/>
                <w:sz w:val="22"/>
                <w:szCs w:val="22"/>
                <w:u w:val="thick" w:color="000000"/>
              </w:rPr>
              <w:t>30</w:t>
            </w:r>
          </w:p>
        </w:tc>
        <w:tc>
          <w:tcPr>
            <w:tcW w:w="843"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307"/>
            </w:pPr>
            <w:r w:rsidRPr="00986441">
              <w:rPr>
                <w:b/>
                <w:bCs/>
                <w:sz w:val="22"/>
                <w:szCs w:val="22"/>
              </w:rPr>
              <w:t>32</w:t>
            </w:r>
          </w:p>
        </w:tc>
        <w:tc>
          <w:tcPr>
            <w:tcW w:w="799"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77" w:right="69"/>
              <w:jc w:val="center"/>
            </w:pPr>
            <w:r w:rsidRPr="00986441">
              <w:rPr>
                <w:b/>
                <w:bCs/>
                <w:sz w:val="22"/>
                <w:szCs w:val="22"/>
              </w:rPr>
              <w:t>35</w:t>
            </w:r>
          </w:p>
        </w:tc>
        <w:tc>
          <w:tcPr>
            <w:tcW w:w="799" w:type="dxa"/>
            <w:tcBorders>
              <w:top w:val="single" w:sz="6" w:space="0" w:color="CCCCCC"/>
              <w:left w:val="nil"/>
              <w:bottom w:val="single" w:sz="5"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82" w:right="62"/>
              <w:jc w:val="center"/>
            </w:pPr>
            <w:r w:rsidRPr="00986441">
              <w:rPr>
                <w:b/>
                <w:bCs/>
                <w:sz w:val="22"/>
                <w:szCs w:val="22"/>
              </w:rPr>
              <w:t>38</w:t>
            </w:r>
          </w:p>
        </w:tc>
      </w:tr>
      <w:tr w:rsidR="00986441" w:rsidRPr="00986441">
        <w:trPr>
          <w:trHeight w:hRule="exact" w:val="306"/>
        </w:trPr>
        <w:tc>
          <w:tcPr>
            <w:tcW w:w="797"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197" w:right="173"/>
              <w:jc w:val="center"/>
            </w:pPr>
            <w:r w:rsidRPr="00986441">
              <w:rPr>
                <w:b/>
                <w:bCs/>
                <w:sz w:val="22"/>
                <w:szCs w:val="22"/>
              </w:rPr>
              <w:t>6.4</w:t>
            </w:r>
          </w:p>
        </w:tc>
        <w:tc>
          <w:tcPr>
            <w:tcW w:w="1842" w:type="dxa"/>
            <w:tcBorders>
              <w:top w:val="nil"/>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21"/>
              <w:ind w:left="209"/>
            </w:pPr>
            <w:r w:rsidRPr="00986441">
              <w:rPr>
                <w:b/>
                <w:bCs/>
                <w:sz w:val="22"/>
                <w:szCs w:val="22"/>
              </w:rPr>
              <w:t xml:space="preserve">28.010 </w:t>
            </w:r>
            <w:r w:rsidRPr="00986441">
              <w:rPr>
                <w:b/>
                <w:bCs/>
                <w:sz w:val="22"/>
                <w:szCs w:val="22"/>
                <w:u w:val="single" w:color="CCCCCC"/>
              </w:rPr>
              <w:t xml:space="preserve">12.86   </w:t>
            </w:r>
          </w:p>
        </w:tc>
        <w:tc>
          <w:tcPr>
            <w:tcW w:w="837"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28"/>
              <w:jc w:val="center"/>
            </w:pPr>
            <w:r w:rsidRPr="00986441">
              <w:rPr>
                <w:b/>
                <w:bCs/>
                <w:w w:val="99"/>
                <w:sz w:val="22"/>
                <w:szCs w:val="22"/>
              </w:rPr>
              <w:t>B</w:t>
            </w:r>
          </w:p>
        </w:tc>
        <w:tc>
          <w:tcPr>
            <w:tcW w:w="703"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53"/>
              <w:jc w:val="center"/>
            </w:pPr>
            <w:r w:rsidRPr="00986441">
              <w:rPr>
                <w:b/>
                <w:bCs/>
                <w:w w:val="99"/>
                <w:sz w:val="22"/>
                <w:szCs w:val="22"/>
              </w:rPr>
              <w:t>3</w:t>
            </w:r>
          </w:p>
        </w:tc>
        <w:tc>
          <w:tcPr>
            <w:tcW w:w="95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13"/>
              <w:jc w:val="center"/>
            </w:pPr>
            <w:r w:rsidRPr="00986441">
              <w:rPr>
                <w:b/>
                <w:bCs/>
                <w:w w:val="99"/>
                <w:sz w:val="22"/>
                <w:szCs w:val="22"/>
              </w:rPr>
              <w:t>3</w:t>
            </w:r>
          </w:p>
        </w:tc>
        <w:tc>
          <w:tcPr>
            <w:tcW w:w="806"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75" w:right="76"/>
              <w:jc w:val="center"/>
            </w:pPr>
            <w:r w:rsidRPr="00986441">
              <w:rPr>
                <w:b/>
                <w:bCs/>
                <w:sz w:val="22"/>
                <w:szCs w:val="22"/>
              </w:rPr>
              <w:t>25</w:t>
            </w:r>
          </w:p>
        </w:tc>
        <w:tc>
          <w:tcPr>
            <w:tcW w:w="811"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291"/>
            </w:pPr>
            <w:r w:rsidRPr="00986441">
              <w:rPr>
                <w:b/>
                <w:bCs/>
                <w:sz w:val="22"/>
                <w:szCs w:val="22"/>
                <w:u w:val="thick" w:color="000000"/>
              </w:rPr>
              <w:t>30</w:t>
            </w:r>
          </w:p>
        </w:tc>
        <w:tc>
          <w:tcPr>
            <w:tcW w:w="843"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307"/>
            </w:pPr>
            <w:r w:rsidRPr="00986441">
              <w:rPr>
                <w:b/>
                <w:bCs/>
                <w:sz w:val="22"/>
                <w:szCs w:val="22"/>
              </w:rPr>
              <w:t>32</w:t>
            </w:r>
          </w:p>
        </w:tc>
        <w:tc>
          <w:tcPr>
            <w:tcW w:w="79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77" w:right="69"/>
              <w:jc w:val="center"/>
            </w:pPr>
            <w:r w:rsidRPr="00986441">
              <w:rPr>
                <w:b/>
                <w:bCs/>
                <w:sz w:val="22"/>
                <w:szCs w:val="22"/>
              </w:rPr>
              <w:t>35</w:t>
            </w:r>
          </w:p>
        </w:tc>
        <w:tc>
          <w:tcPr>
            <w:tcW w:w="799" w:type="dxa"/>
            <w:tcBorders>
              <w:top w:val="nil"/>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1"/>
              <w:ind w:left="82" w:right="62"/>
              <w:jc w:val="center"/>
            </w:pPr>
            <w:r w:rsidRPr="00986441">
              <w:rPr>
                <w:b/>
                <w:bCs/>
                <w:sz w:val="22"/>
                <w:szCs w:val="22"/>
              </w:rPr>
              <w:t>38</w:t>
            </w:r>
          </w:p>
        </w:tc>
      </w:tr>
      <w:tr w:rsidR="00986441" w:rsidRPr="00986441">
        <w:trPr>
          <w:trHeight w:hRule="exact" w:val="306"/>
        </w:trPr>
        <w:tc>
          <w:tcPr>
            <w:tcW w:w="797" w:type="dxa"/>
            <w:tcBorders>
              <w:top w:val="nil"/>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197" w:right="173"/>
              <w:jc w:val="center"/>
            </w:pPr>
            <w:r w:rsidRPr="00986441">
              <w:rPr>
                <w:b/>
                <w:bCs/>
                <w:sz w:val="22"/>
                <w:szCs w:val="22"/>
              </w:rPr>
              <w:t>8.0</w:t>
            </w:r>
          </w:p>
        </w:tc>
        <w:tc>
          <w:tcPr>
            <w:tcW w:w="1842" w:type="dxa"/>
            <w:tcBorders>
              <w:top w:val="nil"/>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8"/>
              <w:ind w:left="209"/>
            </w:pPr>
            <w:r w:rsidRPr="00986441">
              <w:rPr>
                <w:b/>
                <w:bCs/>
                <w:sz w:val="22"/>
                <w:szCs w:val="22"/>
              </w:rPr>
              <w:t>28.400 12.68</w:t>
            </w:r>
          </w:p>
        </w:tc>
        <w:tc>
          <w:tcPr>
            <w:tcW w:w="837" w:type="dxa"/>
            <w:tcBorders>
              <w:top w:val="nil"/>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173" w:right="145"/>
              <w:jc w:val="center"/>
            </w:pPr>
            <w:r w:rsidRPr="00986441">
              <w:rPr>
                <w:b/>
                <w:bCs/>
                <w:sz w:val="22"/>
                <w:szCs w:val="22"/>
              </w:rPr>
              <w:t>CDX</w:t>
            </w:r>
          </w:p>
        </w:tc>
        <w:tc>
          <w:tcPr>
            <w:tcW w:w="703" w:type="dxa"/>
            <w:tcBorders>
              <w:top w:val="nil"/>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284" w:right="231"/>
              <w:jc w:val="center"/>
            </w:pPr>
            <w:r w:rsidRPr="00986441">
              <w:rPr>
                <w:b/>
                <w:bCs/>
                <w:sz w:val="22"/>
                <w:szCs w:val="22"/>
              </w:rPr>
              <w:t>--</w:t>
            </w:r>
          </w:p>
        </w:tc>
        <w:tc>
          <w:tcPr>
            <w:tcW w:w="959" w:type="dxa"/>
            <w:tcBorders>
              <w:top w:val="nil"/>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90" w:right="77"/>
              <w:jc w:val="center"/>
            </w:pPr>
            <w:r w:rsidRPr="00986441">
              <w:rPr>
                <w:b/>
                <w:bCs/>
                <w:sz w:val="22"/>
                <w:szCs w:val="22"/>
              </w:rPr>
              <w:t>--</w:t>
            </w:r>
          </w:p>
        </w:tc>
        <w:tc>
          <w:tcPr>
            <w:tcW w:w="806" w:type="dxa"/>
            <w:tcBorders>
              <w:top w:val="nil"/>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75" w:right="76"/>
              <w:jc w:val="center"/>
            </w:pPr>
            <w:r w:rsidRPr="00986441">
              <w:rPr>
                <w:b/>
                <w:bCs/>
                <w:sz w:val="22"/>
                <w:szCs w:val="22"/>
              </w:rPr>
              <w:t>30</w:t>
            </w:r>
          </w:p>
        </w:tc>
        <w:tc>
          <w:tcPr>
            <w:tcW w:w="811" w:type="dxa"/>
            <w:tcBorders>
              <w:top w:val="nil"/>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291"/>
            </w:pPr>
            <w:r w:rsidRPr="00986441">
              <w:rPr>
                <w:b/>
                <w:bCs/>
                <w:sz w:val="22"/>
                <w:szCs w:val="22"/>
              </w:rPr>
              <w:t>35</w:t>
            </w:r>
          </w:p>
        </w:tc>
        <w:tc>
          <w:tcPr>
            <w:tcW w:w="843" w:type="dxa"/>
            <w:tcBorders>
              <w:top w:val="nil"/>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307"/>
            </w:pPr>
            <w:r w:rsidRPr="00986441">
              <w:rPr>
                <w:b/>
                <w:bCs/>
                <w:sz w:val="22"/>
                <w:szCs w:val="22"/>
                <w:u w:val="thick" w:color="000000"/>
              </w:rPr>
              <w:t>38</w:t>
            </w:r>
          </w:p>
        </w:tc>
        <w:tc>
          <w:tcPr>
            <w:tcW w:w="799" w:type="dxa"/>
            <w:tcBorders>
              <w:top w:val="nil"/>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77" w:right="69"/>
              <w:jc w:val="center"/>
            </w:pPr>
            <w:r w:rsidRPr="00986441">
              <w:rPr>
                <w:b/>
                <w:bCs/>
                <w:sz w:val="22"/>
                <w:szCs w:val="22"/>
              </w:rPr>
              <w:t>41</w:t>
            </w:r>
          </w:p>
        </w:tc>
        <w:tc>
          <w:tcPr>
            <w:tcW w:w="799" w:type="dxa"/>
            <w:tcBorders>
              <w:top w:val="nil"/>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28"/>
              <w:ind w:left="82" w:right="62"/>
              <w:jc w:val="center"/>
            </w:pPr>
            <w:r w:rsidRPr="00986441">
              <w:rPr>
                <w:b/>
                <w:bCs/>
                <w:sz w:val="22"/>
                <w:szCs w:val="22"/>
              </w:rPr>
              <w:t>44</w:t>
            </w:r>
          </w:p>
        </w:tc>
      </w:tr>
      <w:tr w:rsidR="00986441" w:rsidRPr="00986441">
        <w:trPr>
          <w:trHeight w:hRule="exact" w:val="312"/>
        </w:trPr>
        <w:tc>
          <w:tcPr>
            <w:tcW w:w="797"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197" w:right="173"/>
              <w:jc w:val="center"/>
            </w:pPr>
            <w:r w:rsidRPr="00986441">
              <w:rPr>
                <w:b/>
                <w:bCs/>
                <w:sz w:val="22"/>
                <w:szCs w:val="22"/>
              </w:rPr>
              <w:t>10.0</w:t>
            </w:r>
          </w:p>
        </w:tc>
        <w:tc>
          <w:tcPr>
            <w:tcW w:w="1842" w:type="dxa"/>
            <w:tcBorders>
              <w:top w:val="single" w:sz="5" w:space="0" w:color="9CA6D3"/>
              <w:left w:val="nil"/>
              <w:bottom w:val="single" w:sz="6" w:space="0" w:color="9CA6D3"/>
              <w:right w:val="nil"/>
            </w:tcBorders>
            <w:shd w:val="clear" w:color="auto" w:fill="CCCCCC"/>
          </w:tcPr>
          <w:p w:rsidR="00986441" w:rsidRPr="00986441" w:rsidRDefault="00986441" w:rsidP="00986441">
            <w:pPr>
              <w:kinsoku w:val="0"/>
              <w:overflowPunct w:val="0"/>
              <w:autoSpaceDE w:val="0"/>
              <w:autoSpaceDN w:val="0"/>
              <w:adjustRightInd w:val="0"/>
              <w:spacing w:before="29"/>
              <w:ind w:left="209"/>
            </w:pPr>
            <w:r w:rsidRPr="00986441">
              <w:rPr>
                <w:b/>
                <w:bCs/>
                <w:sz w:val="22"/>
                <w:szCs w:val="22"/>
              </w:rPr>
              <w:t>28.884 12.46</w:t>
            </w:r>
          </w:p>
        </w:tc>
        <w:tc>
          <w:tcPr>
            <w:tcW w:w="837"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173" w:right="145"/>
              <w:jc w:val="center"/>
            </w:pPr>
            <w:r w:rsidRPr="00986441">
              <w:rPr>
                <w:b/>
                <w:bCs/>
                <w:sz w:val="22"/>
                <w:szCs w:val="22"/>
              </w:rPr>
              <w:t>CDX</w:t>
            </w:r>
          </w:p>
        </w:tc>
        <w:tc>
          <w:tcPr>
            <w:tcW w:w="703"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284" w:right="231"/>
              <w:jc w:val="center"/>
            </w:pPr>
            <w:r w:rsidRPr="00986441">
              <w:rPr>
                <w:b/>
                <w:bCs/>
                <w:sz w:val="22"/>
                <w:szCs w:val="22"/>
              </w:rPr>
              <w:t>--</w:t>
            </w:r>
          </w:p>
        </w:tc>
        <w:tc>
          <w:tcPr>
            <w:tcW w:w="959"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90" w:right="77"/>
              <w:jc w:val="center"/>
            </w:pPr>
            <w:r w:rsidRPr="00986441">
              <w:rPr>
                <w:b/>
                <w:bCs/>
                <w:sz w:val="22"/>
                <w:szCs w:val="22"/>
              </w:rPr>
              <w:t>--</w:t>
            </w:r>
          </w:p>
        </w:tc>
        <w:tc>
          <w:tcPr>
            <w:tcW w:w="806"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75" w:right="76"/>
              <w:jc w:val="center"/>
            </w:pPr>
            <w:r w:rsidRPr="00986441">
              <w:rPr>
                <w:b/>
                <w:bCs/>
                <w:sz w:val="22"/>
                <w:szCs w:val="22"/>
              </w:rPr>
              <w:t>29</w:t>
            </w:r>
          </w:p>
        </w:tc>
        <w:tc>
          <w:tcPr>
            <w:tcW w:w="811"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291"/>
            </w:pPr>
            <w:r w:rsidRPr="00986441">
              <w:rPr>
                <w:b/>
                <w:bCs/>
                <w:sz w:val="22"/>
                <w:szCs w:val="22"/>
              </w:rPr>
              <w:t>34</w:t>
            </w:r>
          </w:p>
        </w:tc>
        <w:tc>
          <w:tcPr>
            <w:tcW w:w="843"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307"/>
            </w:pPr>
            <w:r w:rsidRPr="00986441">
              <w:rPr>
                <w:b/>
                <w:bCs/>
                <w:sz w:val="22"/>
                <w:szCs w:val="22"/>
              </w:rPr>
              <w:t>37</w:t>
            </w:r>
          </w:p>
        </w:tc>
        <w:tc>
          <w:tcPr>
            <w:tcW w:w="799"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77" w:right="69"/>
              <w:jc w:val="center"/>
            </w:pPr>
            <w:r w:rsidRPr="00986441">
              <w:rPr>
                <w:b/>
                <w:bCs/>
                <w:sz w:val="22"/>
                <w:szCs w:val="22"/>
                <w:u w:val="thick" w:color="000000"/>
              </w:rPr>
              <w:t>40</w:t>
            </w:r>
          </w:p>
        </w:tc>
        <w:tc>
          <w:tcPr>
            <w:tcW w:w="799" w:type="dxa"/>
            <w:tcBorders>
              <w:top w:val="single" w:sz="5" w:space="0" w:color="9CA6D3"/>
              <w:left w:val="nil"/>
              <w:bottom w:val="nil"/>
              <w:right w:val="nil"/>
            </w:tcBorders>
            <w:shd w:val="clear" w:color="auto" w:fill="CCCCCC"/>
          </w:tcPr>
          <w:p w:rsidR="00986441" w:rsidRPr="00986441" w:rsidRDefault="00986441" w:rsidP="00986441">
            <w:pPr>
              <w:kinsoku w:val="0"/>
              <w:overflowPunct w:val="0"/>
              <w:autoSpaceDE w:val="0"/>
              <w:autoSpaceDN w:val="0"/>
              <w:adjustRightInd w:val="0"/>
              <w:spacing w:before="29"/>
              <w:ind w:left="82" w:right="62"/>
              <w:jc w:val="center"/>
            </w:pPr>
            <w:r w:rsidRPr="00986441">
              <w:rPr>
                <w:b/>
                <w:bCs/>
                <w:sz w:val="22"/>
                <w:szCs w:val="22"/>
              </w:rPr>
              <w:t>44</w:t>
            </w:r>
          </w:p>
        </w:tc>
      </w:tr>
      <w:tr w:rsidR="00986441" w:rsidRPr="00986441">
        <w:trPr>
          <w:trHeight w:hRule="exact" w:val="328"/>
        </w:trPr>
        <w:tc>
          <w:tcPr>
            <w:tcW w:w="797"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197" w:right="173"/>
              <w:jc w:val="center"/>
            </w:pPr>
            <w:r w:rsidRPr="00986441">
              <w:rPr>
                <w:b/>
                <w:bCs/>
                <w:sz w:val="22"/>
                <w:szCs w:val="22"/>
              </w:rPr>
              <w:t>12.5</w:t>
            </w:r>
          </w:p>
        </w:tc>
        <w:tc>
          <w:tcPr>
            <w:tcW w:w="1842"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209"/>
            </w:pPr>
            <w:r w:rsidRPr="00986441">
              <w:rPr>
                <w:b/>
                <w:bCs/>
                <w:sz w:val="22"/>
                <w:szCs w:val="22"/>
              </w:rPr>
              <w:t xml:space="preserve">28.741 </w:t>
            </w:r>
            <w:r w:rsidRPr="00986441">
              <w:rPr>
                <w:b/>
                <w:bCs/>
                <w:sz w:val="22"/>
                <w:szCs w:val="22"/>
                <w:u w:val="single" w:color="9CA6D3"/>
              </w:rPr>
              <w:t xml:space="preserve">12.53   </w:t>
            </w:r>
          </w:p>
        </w:tc>
        <w:tc>
          <w:tcPr>
            <w:tcW w:w="837"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173" w:right="145"/>
              <w:jc w:val="center"/>
            </w:pPr>
            <w:r w:rsidRPr="00986441">
              <w:rPr>
                <w:b/>
                <w:bCs/>
                <w:sz w:val="22"/>
                <w:szCs w:val="22"/>
              </w:rPr>
              <w:t>CDX</w:t>
            </w:r>
          </w:p>
        </w:tc>
        <w:tc>
          <w:tcPr>
            <w:tcW w:w="703"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284" w:right="231"/>
              <w:jc w:val="center"/>
            </w:pPr>
            <w:r w:rsidRPr="00986441">
              <w:rPr>
                <w:b/>
                <w:bCs/>
                <w:sz w:val="22"/>
                <w:szCs w:val="22"/>
              </w:rPr>
              <w:t>--</w:t>
            </w:r>
          </w:p>
        </w:tc>
        <w:tc>
          <w:tcPr>
            <w:tcW w:w="959"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90" w:right="77"/>
              <w:jc w:val="center"/>
            </w:pPr>
            <w:r w:rsidRPr="00986441">
              <w:rPr>
                <w:b/>
                <w:bCs/>
                <w:sz w:val="22"/>
                <w:szCs w:val="22"/>
              </w:rPr>
              <w:t>--</w:t>
            </w:r>
          </w:p>
        </w:tc>
        <w:tc>
          <w:tcPr>
            <w:tcW w:w="806"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75" w:right="76"/>
              <w:jc w:val="center"/>
            </w:pPr>
            <w:r w:rsidRPr="00986441">
              <w:rPr>
                <w:b/>
                <w:bCs/>
                <w:sz w:val="22"/>
                <w:szCs w:val="22"/>
              </w:rPr>
              <w:t>29</w:t>
            </w:r>
          </w:p>
        </w:tc>
        <w:tc>
          <w:tcPr>
            <w:tcW w:w="811"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291"/>
            </w:pPr>
            <w:r w:rsidRPr="00986441">
              <w:rPr>
                <w:b/>
                <w:bCs/>
                <w:sz w:val="22"/>
                <w:szCs w:val="22"/>
              </w:rPr>
              <w:t>34</w:t>
            </w:r>
          </w:p>
        </w:tc>
        <w:tc>
          <w:tcPr>
            <w:tcW w:w="843"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307"/>
            </w:pPr>
            <w:r w:rsidRPr="00986441">
              <w:rPr>
                <w:b/>
                <w:bCs/>
                <w:sz w:val="22"/>
                <w:szCs w:val="22"/>
              </w:rPr>
              <w:t>37</w:t>
            </w:r>
          </w:p>
        </w:tc>
        <w:tc>
          <w:tcPr>
            <w:tcW w:w="799"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77" w:right="69"/>
              <w:jc w:val="center"/>
            </w:pPr>
            <w:r w:rsidRPr="00986441">
              <w:rPr>
                <w:b/>
                <w:bCs/>
                <w:sz w:val="22"/>
                <w:szCs w:val="22"/>
              </w:rPr>
              <w:t>40</w:t>
            </w:r>
          </w:p>
        </w:tc>
        <w:tc>
          <w:tcPr>
            <w:tcW w:w="799" w:type="dxa"/>
            <w:tcBorders>
              <w:top w:val="single" w:sz="5" w:space="0" w:color="CCCCCC"/>
              <w:left w:val="nil"/>
              <w:bottom w:val="single" w:sz="6" w:space="0" w:color="CCCCCC"/>
              <w:right w:val="nil"/>
            </w:tcBorders>
            <w:shd w:val="clear" w:color="auto" w:fill="9CA6D3"/>
          </w:tcPr>
          <w:p w:rsidR="00986441" w:rsidRPr="00986441" w:rsidRDefault="00986441" w:rsidP="00986441">
            <w:pPr>
              <w:kinsoku w:val="0"/>
              <w:overflowPunct w:val="0"/>
              <w:autoSpaceDE w:val="0"/>
              <w:autoSpaceDN w:val="0"/>
              <w:adjustRightInd w:val="0"/>
              <w:spacing w:before="29"/>
              <w:ind w:left="82" w:right="62"/>
              <w:jc w:val="center"/>
            </w:pPr>
            <w:r w:rsidRPr="00986441">
              <w:rPr>
                <w:b/>
                <w:bCs/>
                <w:sz w:val="22"/>
                <w:szCs w:val="22"/>
                <w:u w:val="thick" w:color="000000"/>
              </w:rPr>
              <w:t>44</w:t>
            </w:r>
          </w:p>
        </w:tc>
      </w:tr>
      <w:tr w:rsidR="00986441" w:rsidRPr="00986441">
        <w:trPr>
          <w:trHeight w:hRule="exact" w:val="298"/>
        </w:trPr>
        <w:tc>
          <w:tcPr>
            <w:tcW w:w="797" w:type="dxa"/>
            <w:tcBorders>
              <w:top w:val="nil"/>
              <w:left w:val="nil"/>
              <w:bottom w:val="single" w:sz="17" w:space="0" w:color="FFFFFF"/>
              <w:right w:val="nil"/>
            </w:tcBorders>
            <w:shd w:val="clear" w:color="auto" w:fill="CCCCCC"/>
          </w:tcPr>
          <w:p w:rsidR="00986441" w:rsidRPr="00986441" w:rsidRDefault="00986441" w:rsidP="00986441">
            <w:pPr>
              <w:kinsoku w:val="0"/>
              <w:overflowPunct w:val="0"/>
              <w:autoSpaceDE w:val="0"/>
              <w:autoSpaceDN w:val="0"/>
              <w:adjustRightInd w:val="0"/>
              <w:spacing w:before="21"/>
              <w:ind w:left="197" w:right="173"/>
              <w:jc w:val="center"/>
            </w:pPr>
            <w:r w:rsidRPr="00986441">
              <w:rPr>
                <w:b/>
                <w:bCs/>
                <w:sz w:val="22"/>
                <w:szCs w:val="22"/>
              </w:rPr>
              <w:t>15.6</w:t>
            </w:r>
          </w:p>
        </w:tc>
        <w:tc>
          <w:tcPr>
            <w:tcW w:w="1842" w:type="dxa"/>
            <w:tcBorders>
              <w:top w:val="nil"/>
              <w:left w:val="nil"/>
              <w:bottom w:val="single" w:sz="17" w:space="0" w:color="FFFFFF"/>
              <w:right w:val="single" w:sz="17" w:space="0" w:color="FFFFFF"/>
            </w:tcBorders>
            <w:shd w:val="clear" w:color="auto" w:fill="CCCCCC"/>
          </w:tcPr>
          <w:p w:rsidR="00986441" w:rsidRPr="00986441" w:rsidRDefault="00986441" w:rsidP="00986441">
            <w:pPr>
              <w:kinsoku w:val="0"/>
              <w:overflowPunct w:val="0"/>
              <w:autoSpaceDE w:val="0"/>
              <w:autoSpaceDN w:val="0"/>
              <w:adjustRightInd w:val="0"/>
              <w:spacing w:before="21"/>
              <w:ind w:left="209"/>
            </w:pPr>
            <w:r w:rsidRPr="00986441">
              <w:rPr>
                <w:b/>
                <w:bCs/>
                <w:sz w:val="22"/>
                <w:szCs w:val="22"/>
              </w:rPr>
              <w:t>28.741 12.53</w:t>
            </w:r>
          </w:p>
        </w:tc>
        <w:tc>
          <w:tcPr>
            <w:tcW w:w="837" w:type="dxa"/>
            <w:tcBorders>
              <w:top w:val="nil"/>
              <w:left w:val="single" w:sz="17" w:space="0" w:color="FFFFFF"/>
              <w:bottom w:val="single" w:sz="17" w:space="0" w:color="FFFFFF"/>
              <w:right w:val="nil"/>
            </w:tcBorders>
            <w:shd w:val="clear" w:color="auto" w:fill="CCCCCC"/>
          </w:tcPr>
          <w:p w:rsidR="00986441" w:rsidRPr="00986441" w:rsidRDefault="00986441" w:rsidP="00986441">
            <w:pPr>
              <w:kinsoku w:val="0"/>
              <w:overflowPunct w:val="0"/>
              <w:autoSpaceDE w:val="0"/>
              <w:autoSpaceDN w:val="0"/>
              <w:adjustRightInd w:val="0"/>
              <w:spacing w:before="21"/>
              <w:ind w:left="151" w:right="145"/>
              <w:jc w:val="center"/>
            </w:pPr>
            <w:r w:rsidRPr="00986441">
              <w:rPr>
                <w:b/>
                <w:bCs/>
                <w:sz w:val="22"/>
                <w:szCs w:val="22"/>
              </w:rPr>
              <w:t>CDX</w:t>
            </w:r>
          </w:p>
        </w:tc>
        <w:tc>
          <w:tcPr>
            <w:tcW w:w="703" w:type="dxa"/>
            <w:tcBorders>
              <w:top w:val="nil"/>
              <w:left w:val="nil"/>
              <w:bottom w:val="single" w:sz="17" w:space="0" w:color="FFFFFF"/>
              <w:right w:val="nil"/>
            </w:tcBorders>
            <w:shd w:val="clear" w:color="auto" w:fill="CCCCCC"/>
          </w:tcPr>
          <w:p w:rsidR="00986441" w:rsidRPr="00986441" w:rsidRDefault="00986441" w:rsidP="00986441">
            <w:pPr>
              <w:kinsoku w:val="0"/>
              <w:overflowPunct w:val="0"/>
              <w:autoSpaceDE w:val="0"/>
              <w:autoSpaceDN w:val="0"/>
              <w:adjustRightInd w:val="0"/>
              <w:spacing w:before="21"/>
              <w:ind w:left="284" w:right="231"/>
              <w:jc w:val="center"/>
            </w:pPr>
            <w:r w:rsidRPr="00986441">
              <w:rPr>
                <w:b/>
                <w:bCs/>
                <w:sz w:val="22"/>
                <w:szCs w:val="22"/>
              </w:rPr>
              <w:t>--</w:t>
            </w:r>
          </w:p>
        </w:tc>
        <w:tc>
          <w:tcPr>
            <w:tcW w:w="959" w:type="dxa"/>
            <w:tcBorders>
              <w:top w:val="nil"/>
              <w:left w:val="nil"/>
              <w:bottom w:val="single" w:sz="17" w:space="0" w:color="FFFFFF"/>
              <w:right w:val="nil"/>
            </w:tcBorders>
            <w:shd w:val="clear" w:color="auto" w:fill="CCCCCC"/>
          </w:tcPr>
          <w:p w:rsidR="00986441" w:rsidRPr="00986441" w:rsidRDefault="00986441" w:rsidP="00986441">
            <w:pPr>
              <w:kinsoku w:val="0"/>
              <w:overflowPunct w:val="0"/>
              <w:autoSpaceDE w:val="0"/>
              <w:autoSpaceDN w:val="0"/>
              <w:adjustRightInd w:val="0"/>
              <w:spacing w:before="21"/>
              <w:ind w:left="90" w:right="77"/>
              <w:jc w:val="center"/>
            </w:pPr>
            <w:r w:rsidRPr="00986441">
              <w:rPr>
                <w:b/>
                <w:bCs/>
                <w:sz w:val="22"/>
                <w:szCs w:val="22"/>
              </w:rPr>
              <w:t>--</w:t>
            </w:r>
          </w:p>
        </w:tc>
        <w:tc>
          <w:tcPr>
            <w:tcW w:w="806" w:type="dxa"/>
            <w:tcBorders>
              <w:top w:val="nil"/>
              <w:left w:val="nil"/>
              <w:bottom w:val="single" w:sz="17" w:space="0" w:color="FFFFFF"/>
              <w:right w:val="nil"/>
            </w:tcBorders>
            <w:shd w:val="clear" w:color="auto" w:fill="CCCCCC"/>
          </w:tcPr>
          <w:p w:rsidR="00986441" w:rsidRPr="00986441" w:rsidRDefault="00986441" w:rsidP="00986441">
            <w:pPr>
              <w:kinsoku w:val="0"/>
              <w:overflowPunct w:val="0"/>
              <w:autoSpaceDE w:val="0"/>
              <w:autoSpaceDN w:val="0"/>
              <w:adjustRightInd w:val="0"/>
              <w:spacing w:before="21"/>
              <w:ind w:left="75" w:right="76"/>
              <w:jc w:val="center"/>
            </w:pPr>
            <w:r w:rsidRPr="00986441">
              <w:rPr>
                <w:b/>
                <w:bCs/>
                <w:sz w:val="22"/>
                <w:szCs w:val="22"/>
              </w:rPr>
              <w:t>29</w:t>
            </w:r>
          </w:p>
        </w:tc>
        <w:tc>
          <w:tcPr>
            <w:tcW w:w="811" w:type="dxa"/>
            <w:tcBorders>
              <w:top w:val="nil"/>
              <w:left w:val="nil"/>
              <w:bottom w:val="single" w:sz="17" w:space="0" w:color="FFFFFF"/>
              <w:right w:val="nil"/>
            </w:tcBorders>
            <w:shd w:val="clear" w:color="auto" w:fill="CCCCCC"/>
          </w:tcPr>
          <w:p w:rsidR="00986441" w:rsidRPr="00986441" w:rsidRDefault="00986441" w:rsidP="00986441">
            <w:pPr>
              <w:kinsoku w:val="0"/>
              <w:overflowPunct w:val="0"/>
              <w:autoSpaceDE w:val="0"/>
              <w:autoSpaceDN w:val="0"/>
              <w:adjustRightInd w:val="0"/>
              <w:spacing w:before="21"/>
              <w:ind w:left="291"/>
            </w:pPr>
            <w:r w:rsidRPr="00986441">
              <w:rPr>
                <w:b/>
                <w:bCs/>
                <w:sz w:val="22"/>
                <w:szCs w:val="22"/>
              </w:rPr>
              <w:t>34</w:t>
            </w:r>
          </w:p>
        </w:tc>
        <w:tc>
          <w:tcPr>
            <w:tcW w:w="843" w:type="dxa"/>
            <w:tcBorders>
              <w:top w:val="nil"/>
              <w:left w:val="nil"/>
              <w:bottom w:val="single" w:sz="17" w:space="0" w:color="FFFFFF"/>
              <w:right w:val="nil"/>
            </w:tcBorders>
            <w:shd w:val="clear" w:color="auto" w:fill="CCCCCC"/>
          </w:tcPr>
          <w:p w:rsidR="00986441" w:rsidRPr="00986441" w:rsidRDefault="00986441" w:rsidP="00986441">
            <w:pPr>
              <w:kinsoku w:val="0"/>
              <w:overflowPunct w:val="0"/>
              <w:autoSpaceDE w:val="0"/>
              <w:autoSpaceDN w:val="0"/>
              <w:adjustRightInd w:val="0"/>
              <w:spacing w:before="21"/>
              <w:ind w:left="307"/>
            </w:pPr>
            <w:r w:rsidRPr="00986441">
              <w:rPr>
                <w:b/>
                <w:bCs/>
                <w:sz w:val="22"/>
                <w:szCs w:val="22"/>
              </w:rPr>
              <w:t>37</w:t>
            </w:r>
          </w:p>
        </w:tc>
        <w:tc>
          <w:tcPr>
            <w:tcW w:w="799" w:type="dxa"/>
            <w:tcBorders>
              <w:top w:val="nil"/>
              <w:left w:val="nil"/>
              <w:bottom w:val="single" w:sz="17" w:space="0" w:color="FFFFFF"/>
              <w:right w:val="nil"/>
            </w:tcBorders>
            <w:shd w:val="clear" w:color="auto" w:fill="CCCCCC"/>
          </w:tcPr>
          <w:p w:rsidR="00986441" w:rsidRPr="00986441" w:rsidRDefault="00986441" w:rsidP="00986441">
            <w:pPr>
              <w:kinsoku w:val="0"/>
              <w:overflowPunct w:val="0"/>
              <w:autoSpaceDE w:val="0"/>
              <w:autoSpaceDN w:val="0"/>
              <w:adjustRightInd w:val="0"/>
              <w:spacing w:before="21"/>
              <w:ind w:left="77" w:right="69"/>
              <w:jc w:val="center"/>
            </w:pPr>
            <w:r w:rsidRPr="00986441">
              <w:rPr>
                <w:b/>
                <w:bCs/>
                <w:sz w:val="22"/>
                <w:szCs w:val="22"/>
              </w:rPr>
              <w:t>40</w:t>
            </w:r>
          </w:p>
        </w:tc>
        <w:tc>
          <w:tcPr>
            <w:tcW w:w="799" w:type="dxa"/>
            <w:tcBorders>
              <w:top w:val="nil"/>
              <w:left w:val="nil"/>
              <w:bottom w:val="single" w:sz="17" w:space="0" w:color="FFFFFF"/>
              <w:right w:val="nil"/>
            </w:tcBorders>
            <w:shd w:val="clear" w:color="auto" w:fill="CCCCCC"/>
          </w:tcPr>
          <w:p w:rsidR="00986441" w:rsidRPr="00986441" w:rsidRDefault="00986441" w:rsidP="00986441">
            <w:pPr>
              <w:kinsoku w:val="0"/>
              <w:overflowPunct w:val="0"/>
              <w:autoSpaceDE w:val="0"/>
              <w:autoSpaceDN w:val="0"/>
              <w:adjustRightInd w:val="0"/>
              <w:spacing w:before="21"/>
              <w:ind w:left="82" w:right="62"/>
              <w:jc w:val="center"/>
            </w:pPr>
            <w:r w:rsidRPr="00986441">
              <w:rPr>
                <w:b/>
                <w:bCs/>
                <w:sz w:val="22"/>
                <w:szCs w:val="22"/>
                <w:u w:val="thick" w:color="000000"/>
              </w:rPr>
              <w:t>44</w:t>
            </w:r>
          </w:p>
        </w:tc>
      </w:tr>
      <w:tr w:rsidR="00986441" w:rsidRPr="00986441">
        <w:trPr>
          <w:trHeight w:hRule="exact" w:val="306"/>
        </w:trPr>
        <w:tc>
          <w:tcPr>
            <w:tcW w:w="797"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197" w:right="173"/>
              <w:jc w:val="center"/>
            </w:pPr>
            <w:r w:rsidRPr="00986441">
              <w:rPr>
                <w:b/>
                <w:bCs/>
                <w:sz w:val="22"/>
                <w:szCs w:val="22"/>
              </w:rPr>
              <w:t>19.5</w:t>
            </w:r>
          </w:p>
        </w:tc>
        <w:tc>
          <w:tcPr>
            <w:tcW w:w="1842"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209"/>
            </w:pPr>
            <w:r w:rsidRPr="00986441">
              <w:rPr>
                <w:b/>
                <w:bCs/>
                <w:sz w:val="22"/>
                <w:szCs w:val="22"/>
              </w:rPr>
              <w:t xml:space="preserve">28.741 </w:t>
            </w:r>
            <w:r w:rsidRPr="00986441">
              <w:rPr>
                <w:b/>
                <w:bCs/>
                <w:sz w:val="22"/>
                <w:szCs w:val="22"/>
                <w:u w:val="single" w:color="9CA6D3"/>
              </w:rPr>
              <w:t xml:space="preserve">12.53   </w:t>
            </w:r>
          </w:p>
        </w:tc>
        <w:tc>
          <w:tcPr>
            <w:tcW w:w="837"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173" w:right="145"/>
              <w:jc w:val="center"/>
            </w:pPr>
            <w:r w:rsidRPr="00986441">
              <w:rPr>
                <w:b/>
                <w:bCs/>
                <w:sz w:val="22"/>
                <w:szCs w:val="22"/>
              </w:rPr>
              <w:t>CDX</w:t>
            </w:r>
          </w:p>
        </w:tc>
        <w:tc>
          <w:tcPr>
            <w:tcW w:w="703"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284" w:right="231"/>
              <w:jc w:val="center"/>
            </w:pPr>
            <w:r w:rsidRPr="00986441">
              <w:rPr>
                <w:b/>
                <w:bCs/>
                <w:sz w:val="22"/>
                <w:szCs w:val="22"/>
              </w:rPr>
              <w:t>--</w:t>
            </w:r>
          </w:p>
        </w:tc>
        <w:tc>
          <w:tcPr>
            <w:tcW w:w="959"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90" w:right="77"/>
              <w:jc w:val="center"/>
            </w:pPr>
            <w:r w:rsidRPr="00986441">
              <w:rPr>
                <w:b/>
                <w:bCs/>
                <w:sz w:val="22"/>
                <w:szCs w:val="22"/>
              </w:rPr>
              <w:t>--</w:t>
            </w:r>
          </w:p>
        </w:tc>
        <w:tc>
          <w:tcPr>
            <w:tcW w:w="806"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75" w:right="76"/>
              <w:jc w:val="center"/>
            </w:pPr>
            <w:r w:rsidRPr="00986441">
              <w:rPr>
                <w:b/>
                <w:bCs/>
                <w:sz w:val="22"/>
                <w:szCs w:val="22"/>
              </w:rPr>
              <w:t>29</w:t>
            </w:r>
          </w:p>
        </w:tc>
        <w:tc>
          <w:tcPr>
            <w:tcW w:w="811"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291"/>
            </w:pPr>
            <w:r w:rsidRPr="00986441">
              <w:rPr>
                <w:b/>
                <w:bCs/>
                <w:sz w:val="22"/>
                <w:szCs w:val="22"/>
              </w:rPr>
              <w:t>34</w:t>
            </w:r>
          </w:p>
        </w:tc>
        <w:tc>
          <w:tcPr>
            <w:tcW w:w="843"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307"/>
            </w:pPr>
            <w:r w:rsidRPr="00986441">
              <w:rPr>
                <w:b/>
                <w:bCs/>
                <w:sz w:val="22"/>
                <w:szCs w:val="22"/>
              </w:rPr>
              <w:t>37</w:t>
            </w:r>
          </w:p>
        </w:tc>
        <w:tc>
          <w:tcPr>
            <w:tcW w:w="799"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77" w:right="69"/>
              <w:jc w:val="center"/>
            </w:pPr>
            <w:r w:rsidRPr="00986441">
              <w:rPr>
                <w:b/>
                <w:bCs/>
                <w:sz w:val="22"/>
                <w:szCs w:val="22"/>
              </w:rPr>
              <w:t>40</w:t>
            </w:r>
          </w:p>
        </w:tc>
        <w:tc>
          <w:tcPr>
            <w:tcW w:w="799" w:type="dxa"/>
            <w:tcBorders>
              <w:top w:val="single" w:sz="17" w:space="0" w:color="FFFFFF"/>
              <w:left w:val="nil"/>
              <w:bottom w:val="nil"/>
              <w:right w:val="nil"/>
            </w:tcBorders>
            <w:shd w:val="clear" w:color="auto" w:fill="9CA6D3"/>
          </w:tcPr>
          <w:p w:rsidR="00986441" w:rsidRPr="00986441" w:rsidRDefault="00986441" w:rsidP="00986441">
            <w:pPr>
              <w:kinsoku w:val="0"/>
              <w:overflowPunct w:val="0"/>
              <w:autoSpaceDE w:val="0"/>
              <w:autoSpaceDN w:val="0"/>
              <w:adjustRightInd w:val="0"/>
              <w:spacing w:before="14"/>
              <w:ind w:left="82" w:right="62"/>
              <w:jc w:val="center"/>
            </w:pPr>
            <w:r w:rsidRPr="00986441">
              <w:rPr>
                <w:b/>
                <w:bCs/>
                <w:sz w:val="22"/>
                <w:szCs w:val="22"/>
                <w:u w:val="thick" w:color="000000"/>
              </w:rPr>
              <w:t>44</w:t>
            </w:r>
          </w:p>
        </w:tc>
      </w:tr>
    </w:tbl>
    <w:p w:rsidR="00986441" w:rsidRDefault="00986441" w:rsidP="00D370A0"/>
    <w:p w:rsidR="0047260D" w:rsidRDefault="0047260D" w:rsidP="00D370A0"/>
    <w:p w:rsidR="009353AE" w:rsidRDefault="00F32E80" w:rsidP="00D370A0">
      <w:r>
        <w:t xml:space="preserve">Pertinent features of the clear air VCP-31 and </w:t>
      </w:r>
      <w:r w:rsidR="00133635">
        <w:t>VCP-</w:t>
      </w:r>
      <w:r>
        <w:t>32</w:t>
      </w:r>
      <w:r w:rsidR="00133635">
        <w:t xml:space="preserve"> are extracted in Table 6</w:t>
      </w:r>
      <w:r w:rsidR="004C6626">
        <w:t xml:space="preserve"> where similar features for the storm VCP</w:t>
      </w:r>
      <w:r>
        <w:t>-12</w:t>
      </w:r>
      <w:r w:rsidR="004C6626">
        <w:t xml:space="preserve"> are listed.  </w:t>
      </w:r>
    </w:p>
    <w:p w:rsidR="002C6A83" w:rsidRDefault="002C6A83" w:rsidP="00D370A0"/>
    <w:p w:rsidR="00F5153E" w:rsidRDefault="00F5153E" w:rsidP="00D370A0"/>
    <w:p w:rsidR="00F5153E" w:rsidRDefault="00F5153E" w:rsidP="00D370A0"/>
    <w:p w:rsidR="00F5153E" w:rsidRDefault="00F5153E" w:rsidP="00D370A0"/>
    <w:p w:rsidR="00F5153E" w:rsidRDefault="00F5153E" w:rsidP="00D370A0"/>
    <w:p w:rsidR="00F5153E" w:rsidRDefault="00F5153E" w:rsidP="00D370A0"/>
    <w:p w:rsidR="007240AC" w:rsidRDefault="002C6A83" w:rsidP="00D370A0">
      <w:r>
        <w:t>Table 6. Characteristics of three VCPs at the lowest elevations. CS stands for continuous surveillance and CD for continuous Dopp</w:t>
      </w:r>
      <w:r w:rsidR="00133635">
        <w:t xml:space="preserve">ler and the parameters are </w:t>
      </w:r>
      <w:r>
        <w:t xml:space="preserve">extracted (deduced) from the tables 3, 4, and 5. </w:t>
      </w:r>
    </w:p>
    <w:tbl>
      <w:tblPr>
        <w:tblStyle w:val="TableGrid"/>
        <w:tblW w:w="0" w:type="auto"/>
        <w:tblLook w:val="04A0" w:firstRow="1" w:lastRow="0" w:firstColumn="1" w:lastColumn="0" w:noHBand="0" w:noVBand="1"/>
      </w:tblPr>
      <w:tblGrid>
        <w:gridCol w:w="1458"/>
        <w:gridCol w:w="636"/>
        <w:gridCol w:w="624"/>
        <w:gridCol w:w="720"/>
        <w:gridCol w:w="563"/>
        <w:gridCol w:w="643"/>
        <w:gridCol w:w="1404"/>
        <w:gridCol w:w="1440"/>
      </w:tblGrid>
      <w:tr w:rsidR="00175B99" w:rsidTr="00175B99">
        <w:trPr>
          <w:trHeight w:val="584"/>
        </w:trPr>
        <w:tc>
          <w:tcPr>
            <w:tcW w:w="1458" w:type="dxa"/>
          </w:tcPr>
          <w:p w:rsidR="00175B99" w:rsidRDefault="00175B99" w:rsidP="00D370A0"/>
        </w:tc>
        <w:tc>
          <w:tcPr>
            <w:tcW w:w="636" w:type="dxa"/>
          </w:tcPr>
          <w:p w:rsidR="00175B99" w:rsidRPr="00721C53" w:rsidRDefault="00175B99" w:rsidP="007240AC">
            <w:pPr>
              <w:rPr>
                <w:i/>
              </w:rPr>
            </w:pPr>
            <w:r w:rsidRPr="00721C53">
              <w:rPr>
                <w:i/>
              </w:rPr>
              <w:t xml:space="preserve">  τ </w:t>
            </w:r>
          </w:p>
          <w:p w:rsidR="00175B99" w:rsidRDefault="00175B99" w:rsidP="007240AC">
            <w:r w:rsidRPr="00721C53">
              <w:rPr>
                <w:i/>
              </w:rPr>
              <w:t xml:space="preserve">  μ</w:t>
            </w:r>
            <w:r>
              <w:t>s</w:t>
            </w:r>
          </w:p>
        </w:tc>
        <w:tc>
          <w:tcPr>
            <w:tcW w:w="624" w:type="dxa"/>
          </w:tcPr>
          <w:p w:rsidR="00175B99" w:rsidRPr="00DD40E6" w:rsidRDefault="00175B99" w:rsidP="00D370A0">
            <w:r>
              <w:t xml:space="preserve"> </w:t>
            </w:r>
            <w:r>
              <w:rPr>
                <w:i/>
              </w:rPr>
              <w:t>M</w:t>
            </w:r>
          </w:p>
        </w:tc>
        <w:tc>
          <w:tcPr>
            <w:tcW w:w="720" w:type="dxa"/>
          </w:tcPr>
          <w:p w:rsidR="00175B99" w:rsidRDefault="00175B99" w:rsidP="00DD40E6">
            <w:r>
              <w:t xml:space="preserve">PRF  </w:t>
            </w:r>
          </w:p>
          <w:p w:rsidR="00175B99" w:rsidRDefault="00175B99" w:rsidP="00DD40E6">
            <w:r>
              <w:t xml:space="preserve">Hz    </w:t>
            </w:r>
          </w:p>
        </w:tc>
        <w:tc>
          <w:tcPr>
            <w:tcW w:w="563" w:type="dxa"/>
          </w:tcPr>
          <w:p w:rsidR="00175B99" w:rsidRDefault="00175B99" w:rsidP="00D370A0">
            <w:r>
              <w:rPr>
                <w:i/>
              </w:rPr>
              <w:t>v</w:t>
            </w:r>
            <w:r>
              <w:rPr>
                <w:i/>
                <w:vertAlign w:val="subscript"/>
              </w:rPr>
              <w:t>a</w:t>
            </w:r>
            <w:r>
              <w:t xml:space="preserve">  </w:t>
            </w:r>
          </w:p>
          <w:p w:rsidR="00175B99" w:rsidRDefault="00175B99" w:rsidP="00D370A0">
            <w:r>
              <w:t xml:space="preserve">m/s   </w:t>
            </w:r>
          </w:p>
        </w:tc>
        <w:tc>
          <w:tcPr>
            <w:tcW w:w="643" w:type="dxa"/>
          </w:tcPr>
          <w:p w:rsidR="00175B99" w:rsidRDefault="00175B99" w:rsidP="00D370A0">
            <w:pPr>
              <w:rPr>
                <w:vertAlign w:val="subscript"/>
              </w:rPr>
            </w:pPr>
            <w:r>
              <w:t xml:space="preserve">  </w:t>
            </w:r>
            <w:r>
              <w:rPr>
                <w:i/>
              </w:rPr>
              <w:t>Z</w:t>
            </w:r>
            <w:r>
              <w:rPr>
                <w:vertAlign w:val="subscript"/>
              </w:rPr>
              <w:t>10</w:t>
            </w:r>
          </w:p>
          <w:p w:rsidR="00175B99" w:rsidRPr="002D1459" w:rsidRDefault="00175B99" w:rsidP="00D370A0">
            <w:r>
              <w:t>dBZ</w:t>
            </w:r>
          </w:p>
        </w:tc>
        <w:tc>
          <w:tcPr>
            <w:tcW w:w="1404" w:type="dxa"/>
          </w:tcPr>
          <w:p w:rsidR="00175B99" w:rsidRDefault="00175B99" w:rsidP="00D370A0">
            <w:r>
              <w:t>SNR Incoh.</w:t>
            </w:r>
          </w:p>
          <w:p w:rsidR="00175B99" w:rsidRDefault="00175B99" w:rsidP="002D1459">
            <w:r>
              <w:t>gain dB</w:t>
            </w:r>
          </w:p>
        </w:tc>
        <w:tc>
          <w:tcPr>
            <w:tcW w:w="1440" w:type="dxa"/>
          </w:tcPr>
          <w:p w:rsidR="00175B99" w:rsidRPr="00963D99" w:rsidRDefault="00175B99" w:rsidP="00963D99">
            <w:r w:rsidRPr="00963D99">
              <w:t>SNR Coh.</w:t>
            </w:r>
          </w:p>
          <w:p w:rsidR="00175B99" w:rsidRDefault="00175B99" w:rsidP="00963D99">
            <w:r w:rsidRPr="00963D99">
              <w:t>gain</w:t>
            </w:r>
            <w:r>
              <w:t xml:space="preserve"> dB</w:t>
            </w:r>
            <w:r w:rsidR="00316FB4">
              <w:t>*</w:t>
            </w:r>
          </w:p>
        </w:tc>
      </w:tr>
      <w:tr w:rsidR="00175B99" w:rsidTr="00175B99">
        <w:tc>
          <w:tcPr>
            <w:tcW w:w="1458" w:type="dxa"/>
          </w:tcPr>
          <w:p w:rsidR="00175B99" w:rsidRDefault="00175B99" w:rsidP="00D370A0">
            <w:r>
              <w:t>VCP-31  CS</w:t>
            </w:r>
          </w:p>
        </w:tc>
        <w:tc>
          <w:tcPr>
            <w:tcW w:w="636" w:type="dxa"/>
          </w:tcPr>
          <w:p w:rsidR="00175B99" w:rsidRDefault="00175B99" w:rsidP="00D370A0">
            <w:r>
              <w:t>4.71</w:t>
            </w:r>
          </w:p>
        </w:tc>
        <w:tc>
          <w:tcPr>
            <w:tcW w:w="624" w:type="dxa"/>
          </w:tcPr>
          <w:p w:rsidR="00175B99" w:rsidRDefault="00175B99" w:rsidP="00D370A0">
            <w:r>
              <w:t>63</w:t>
            </w:r>
          </w:p>
        </w:tc>
        <w:tc>
          <w:tcPr>
            <w:tcW w:w="720" w:type="dxa"/>
          </w:tcPr>
          <w:p w:rsidR="00175B99" w:rsidRDefault="00175B99" w:rsidP="00D370A0">
            <w:r>
              <w:t>322</w:t>
            </w:r>
          </w:p>
        </w:tc>
        <w:tc>
          <w:tcPr>
            <w:tcW w:w="563" w:type="dxa"/>
          </w:tcPr>
          <w:p w:rsidR="00175B99" w:rsidRDefault="00175B99" w:rsidP="00D370A0">
            <w:r>
              <w:t>8</w:t>
            </w:r>
          </w:p>
        </w:tc>
        <w:tc>
          <w:tcPr>
            <w:tcW w:w="643" w:type="dxa"/>
          </w:tcPr>
          <w:p w:rsidR="00175B99" w:rsidRDefault="00175B99" w:rsidP="00D370A0">
            <w:r>
              <w:t>-34</w:t>
            </w:r>
          </w:p>
        </w:tc>
        <w:tc>
          <w:tcPr>
            <w:tcW w:w="1404" w:type="dxa"/>
          </w:tcPr>
          <w:p w:rsidR="00175B99" w:rsidRDefault="00175B99" w:rsidP="00D370A0">
            <w:r>
              <w:t>5.5 to 7</w:t>
            </w:r>
          </w:p>
        </w:tc>
        <w:tc>
          <w:tcPr>
            <w:tcW w:w="1440" w:type="dxa"/>
          </w:tcPr>
          <w:p w:rsidR="00175B99" w:rsidRDefault="006F1462" w:rsidP="00D370A0">
            <w:r>
              <w:t>5 to 8</w:t>
            </w:r>
          </w:p>
        </w:tc>
      </w:tr>
      <w:tr w:rsidR="00175B99" w:rsidTr="00175B99">
        <w:tc>
          <w:tcPr>
            <w:tcW w:w="1458" w:type="dxa"/>
          </w:tcPr>
          <w:p w:rsidR="00175B99" w:rsidRDefault="00175B99" w:rsidP="00D370A0">
            <w:r>
              <w:t>VCP-31  CD</w:t>
            </w:r>
          </w:p>
        </w:tc>
        <w:tc>
          <w:tcPr>
            <w:tcW w:w="636" w:type="dxa"/>
          </w:tcPr>
          <w:p w:rsidR="00175B99" w:rsidRDefault="00175B99" w:rsidP="00D370A0">
            <w:r>
              <w:t>4.71</w:t>
            </w:r>
          </w:p>
        </w:tc>
        <w:tc>
          <w:tcPr>
            <w:tcW w:w="624" w:type="dxa"/>
          </w:tcPr>
          <w:p w:rsidR="00175B99" w:rsidRDefault="00175B99" w:rsidP="00D370A0">
            <w:r>
              <w:t>87</w:t>
            </w:r>
          </w:p>
        </w:tc>
        <w:tc>
          <w:tcPr>
            <w:tcW w:w="720" w:type="dxa"/>
          </w:tcPr>
          <w:p w:rsidR="00175B99" w:rsidRDefault="00175B99" w:rsidP="00D370A0">
            <w:r>
              <w:t>446</w:t>
            </w:r>
          </w:p>
        </w:tc>
        <w:tc>
          <w:tcPr>
            <w:tcW w:w="563" w:type="dxa"/>
          </w:tcPr>
          <w:p w:rsidR="00175B99" w:rsidRDefault="00175B99" w:rsidP="00D370A0">
            <w:r>
              <w:t>11</w:t>
            </w:r>
          </w:p>
        </w:tc>
        <w:tc>
          <w:tcPr>
            <w:tcW w:w="643" w:type="dxa"/>
          </w:tcPr>
          <w:p w:rsidR="00175B99" w:rsidRDefault="00175B99" w:rsidP="00D370A0">
            <w:r>
              <w:t>-34</w:t>
            </w:r>
          </w:p>
        </w:tc>
        <w:tc>
          <w:tcPr>
            <w:tcW w:w="1404" w:type="dxa"/>
          </w:tcPr>
          <w:p w:rsidR="00175B99" w:rsidRDefault="00175B99" w:rsidP="00AD3761">
            <w:r>
              <w:t>5.5 to 7</w:t>
            </w:r>
          </w:p>
        </w:tc>
        <w:tc>
          <w:tcPr>
            <w:tcW w:w="1440" w:type="dxa"/>
          </w:tcPr>
          <w:p w:rsidR="00175B99" w:rsidRDefault="006F1462" w:rsidP="00D370A0">
            <w:r>
              <w:t>6.4 to 9.4</w:t>
            </w:r>
          </w:p>
        </w:tc>
      </w:tr>
      <w:tr w:rsidR="00175B99" w:rsidTr="00175B99">
        <w:tc>
          <w:tcPr>
            <w:tcW w:w="1458" w:type="dxa"/>
          </w:tcPr>
          <w:p w:rsidR="00175B99" w:rsidRDefault="00175B99" w:rsidP="00D370A0">
            <w:r>
              <w:t>VCP-32  CS</w:t>
            </w:r>
          </w:p>
        </w:tc>
        <w:tc>
          <w:tcPr>
            <w:tcW w:w="636" w:type="dxa"/>
          </w:tcPr>
          <w:p w:rsidR="00175B99" w:rsidRDefault="00175B99" w:rsidP="00D370A0">
            <w:r>
              <w:t>1.57</w:t>
            </w:r>
          </w:p>
        </w:tc>
        <w:tc>
          <w:tcPr>
            <w:tcW w:w="624" w:type="dxa"/>
          </w:tcPr>
          <w:p w:rsidR="00175B99" w:rsidRDefault="00175B99" w:rsidP="00D370A0">
            <w:r>
              <w:t>64</w:t>
            </w:r>
          </w:p>
        </w:tc>
        <w:tc>
          <w:tcPr>
            <w:tcW w:w="720" w:type="dxa"/>
          </w:tcPr>
          <w:p w:rsidR="00175B99" w:rsidRDefault="00175B99" w:rsidP="00D370A0">
            <w:r>
              <w:t>322</w:t>
            </w:r>
          </w:p>
        </w:tc>
        <w:tc>
          <w:tcPr>
            <w:tcW w:w="563" w:type="dxa"/>
          </w:tcPr>
          <w:p w:rsidR="00175B99" w:rsidRDefault="00175B99" w:rsidP="00D370A0">
            <w:r>
              <w:t>8</w:t>
            </w:r>
          </w:p>
        </w:tc>
        <w:tc>
          <w:tcPr>
            <w:tcW w:w="643" w:type="dxa"/>
          </w:tcPr>
          <w:p w:rsidR="00175B99" w:rsidRDefault="00175B99" w:rsidP="00D370A0">
            <w:r>
              <w:t>-24</w:t>
            </w:r>
          </w:p>
        </w:tc>
        <w:tc>
          <w:tcPr>
            <w:tcW w:w="1404" w:type="dxa"/>
          </w:tcPr>
          <w:p w:rsidR="00175B99" w:rsidRDefault="00175B99" w:rsidP="00D370A0">
            <w:r>
              <w:t>5.5 to 7</w:t>
            </w:r>
          </w:p>
        </w:tc>
        <w:tc>
          <w:tcPr>
            <w:tcW w:w="1440" w:type="dxa"/>
          </w:tcPr>
          <w:p w:rsidR="00175B99" w:rsidRDefault="006F1462" w:rsidP="00D370A0">
            <w:r>
              <w:t>5 to 8</w:t>
            </w:r>
          </w:p>
        </w:tc>
      </w:tr>
      <w:tr w:rsidR="00175B99" w:rsidTr="00175B99">
        <w:tc>
          <w:tcPr>
            <w:tcW w:w="1458" w:type="dxa"/>
          </w:tcPr>
          <w:p w:rsidR="00175B99" w:rsidRDefault="00175B99" w:rsidP="00D370A0">
            <w:r>
              <w:t>VCP-32  CD</w:t>
            </w:r>
          </w:p>
        </w:tc>
        <w:tc>
          <w:tcPr>
            <w:tcW w:w="636" w:type="dxa"/>
          </w:tcPr>
          <w:p w:rsidR="00175B99" w:rsidRDefault="00175B99" w:rsidP="00D370A0">
            <w:r>
              <w:t>1.57</w:t>
            </w:r>
          </w:p>
        </w:tc>
        <w:tc>
          <w:tcPr>
            <w:tcW w:w="624" w:type="dxa"/>
          </w:tcPr>
          <w:p w:rsidR="00175B99" w:rsidRDefault="00175B99" w:rsidP="00D370A0">
            <w:r>
              <w:t>220</w:t>
            </w:r>
          </w:p>
        </w:tc>
        <w:tc>
          <w:tcPr>
            <w:tcW w:w="720" w:type="dxa"/>
          </w:tcPr>
          <w:p w:rsidR="00175B99" w:rsidRDefault="00175B99" w:rsidP="00D370A0">
            <w:r>
              <w:t>1014</w:t>
            </w:r>
          </w:p>
        </w:tc>
        <w:tc>
          <w:tcPr>
            <w:tcW w:w="563" w:type="dxa"/>
          </w:tcPr>
          <w:p w:rsidR="00175B99" w:rsidRDefault="00175B99" w:rsidP="00D370A0">
            <w:r>
              <w:t>26</w:t>
            </w:r>
          </w:p>
        </w:tc>
        <w:tc>
          <w:tcPr>
            <w:tcW w:w="643" w:type="dxa"/>
          </w:tcPr>
          <w:p w:rsidR="00175B99" w:rsidRDefault="00175B99" w:rsidP="00D370A0">
            <w:r>
              <w:t>-24</w:t>
            </w:r>
          </w:p>
        </w:tc>
        <w:tc>
          <w:tcPr>
            <w:tcW w:w="1404" w:type="dxa"/>
          </w:tcPr>
          <w:p w:rsidR="00175B99" w:rsidRDefault="00175B99" w:rsidP="00D370A0">
            <w:r>
              <w:t>5.5 to 7</w:t>
            </w:r>
          </w:p>
        </w:tc>
        <w:tc>
          <w:tcPr>
            <w:tcW w:w="1440" w:type="dxa"/>
          </w:tcPr>
          <w:p w:rsidR="00175B99" w:rsidRDefault="006F1462" w:rsidP="00D370A0">
            <w:r>
              <w:t>7.5 to 13.2</w:t>
            </w:r>
          </w:p>
        </w:tc>
      </w:tr>
      <w:tr w:rsidR="00175B99" w:rsidTr="00175B99">
        <w:tc>
          <w:tcPr>
            <w:tcW w:w="1458" w:type="dxa"/>
          </w:tcPr>
          <w:p w:rsidR="00175B99" w:rsidRDefault="00175B99" w:rsidP="00D370A0">
            <w:r>
              <w:t>VCP-12  CS</w:t>
            </w:r>
          </w:p>
        </w:tc>
        <w:tc>
          <w:tcPr>
            <w:tcW w:w="636" w:type="dxa"/>
          </w:tcPr>
          <w:p w:rsidR="00175B99" w:rsidRDefault="00175B99" w:rsidP="00D370A0">
            <w:r>
              <w:t>1.57</w:t>
            </w:r>
          </w:p>
        </w:tc>
        <w:tc>
          <w:tcPr>
            <w:tcW w:w="624" w:type="dxa"/>
          </w:tcPr>
          <w:p w:rsidR="00175B99" w:rsidRDefault="00175B99" w:rsidP="00D370A0">
            <w:r>
              <w:t>15</w:t>
            </w:r>
          </w:p>
        </w:tc>
        <w:tc>
          <w:tcPr>
            <w:tcW w:w="720" w:type="dxa"/>
          </w:tcPr>
          <w:p w:rsidR="00175B99" w:rsidRDefault="00175B99" w:rsidP="00D370A0">
            <w:r>
              <w:t>322</w:t>
            </w:r>
          </w:p>
        </w:tc>
        <w:tc>
          <w:tcPr>
            <w:tcW w:w="563" w:type="dxa"/>
          </w:tcPr>
          <w:p w:rsidR="00175B99" w:rsidRDefault="00175B99" w:rsidP="00D370A0">
            <w:r>
              <w:t>8</w:t>
            </w:r>
          </w:p>
        </w:tc>
        <w:tc>
          <w:tcPr>
            <w:tcW w:w="643" w:type="dxa"/>
          </w:tcPr>
          <w:p w:rsidR="00175B99" w:rsidRDefault="00175B99" w:rsidP="00D370A0">
            <w:r>
              <w:t>-24</w:t>
            </w:r>
          </w:p>
        </w:tc>
        <w:tc>
          <w:tcPr>
            <w:tcW w:w="1404" w:type="dxa"/>
          </w:tcPr>
          <w:p w:rsidR="00175B99" w:rsidRDefault="00175B99" w:rsidP="00D370A0">
            <w:r>
              <w:t>2.4 to 3.9</w:t>
            </w:r>
          </w:p>
        </w:tc>
        <w:tc>
          <w:tcPr>
            <w:tcW w:w="1440" w:type="dxa"/>
          </w:tcPr>
          <w:p w:rsidR="00175B99" w:rsidRDefault="006F1462" w:rsidP="00D370A0">
            <w:r>
              <w:t>5 to 8</w:t>
            </w:r>
          </w:p>
        </w:tc>
      </w:tr>
      <w:tr w:rsidR="00175B99" w:rsidTr="00175B99">
        <w:tc>
          <w:tcPr>
            <w:tcW w:w="1458" w:type="dxa"/>
          </w:tcPr>
          <w:p w:rsidR="00175B99" w:rsidRDefault="00175B99" w:rsidP="00D370A0">
            <w:r>
              <w:t>VCP-12 CD</w:t>
            </w:r>
          </w:p>
        </w:tc>
        <w:tc>
          <w:tcPr>
            <w:tcW w:w="636" w:type="dxa"/>
          </w:tcPr>
          <w:p w:rsidR="00175B99" w:rsidRDefault="00175B99" w:rsidP="00D370A0">
            <w:r>
              <w:t>1.57</w:t>
            </w:r>
          </w:p>
        </w:tc>
        <w:tc>
          <w:tcPr>
            <w:tcW w:w="624" w:type="dxa"/>
          </w:tcPr>
          <w:p w:rsidR="00175B99" w:rsidRDefault="00175B99" w:rsidP="00D370A0">
            <w:r>
              <w:t>40</w:t>
            </w:r>
          </w:p>
        </w:tc>
        <w:tc>
          <w:tcPr>
            <w:tcW w:w="720" w:type="dxa"/>
          </w:tcPr>
          <w:p w:rsidR="00175B99" w:rsidRDefault="00175B99" w:rsidP="00D370A0">
            <w:r>
              <w:t>1014</w:t>
            </w:r>
          </w:p>
        </w:tc>
        <w:tc>
          <w:tcPr>
            <w:tcW w:w="563" w:type="dxa"/>
          </w:tcPr>
          <w:p w:rsidR="00175B99" w:rsidRDefault="00175B99" w:rsidP="00D370A0">
            <w:r>
              <w:t>26</w:t>
            </w:r>
          </w:p>
        </w:tc>
        <w:tc>
          <w:tcPr>
            <w:tcW w:w="643" w:type="dxa"/>
          </w:tcPr>
          <w:p w:rsidR="00175B99" w:rsidRDefault="00175B99" w:rsidP="00D370A0">
            <w:r>
              <w:t>-24</w:t>
            </w:r>
          </w:p>
        </w:tc>
        <w:tc>
          <w:tcPr>
            <w:tcW w:w="1404" w:type="dxa"/>
          </w:tcPr>
          <w:p w:rsidR="00175B99" w:rsidRDefault="00175B99" w:rsidP="00D370A0">
            <w:r>
              <w:t>2.3 to 3.9</w:t>
            </w:r>
          </w:p>
        </w:tc>
        <w:tc>
          <w:tcPr>
            <w:tcW w:w="1440" w:type="dxa"/>
          </w:tcPr>
          <w:p w:rsidR="00175B99" w:rsidRDefault="006F1462" w:rsidP="00D370A0">
            <w:r>
              <w:t>6.5 to 13.2</w:t>
            </w:r>
          </w:p>
        </w:tc>
      </w:tr>
    </w:tbl>
    <w:p w:rsidR="00FB531F" w:rsidRDefault="00316FB4" w:rsidP="00D370A0">
      <w:r>
        <w:t>* Smaller enhancement is for the spectrum width of 2 m s</w:t>
      </w:r>
      <w:r>
        <w:rPr>
          <w:vertAlign w:val="superscript"/>
        </w:rPr>
        <w:t>-1</w:t>
      </w:r>
      <w:r>
        <w:t>, and larger is for 1 m s</w:t>
      </w:r>
      <w:r>
        <w:rPr>
          <w:vertAlign w:val="superscript"/>
        </w:rPr>
        <w:t>-1</w:t>
      </w:r>
      <w:r>
        <w:t>.</w:t>
      </w:r>
    </w:p>
    <w:p w:rsidR="00316FB4" w:rsidRPr="00316FB4" w:rsidRDefault="00316FB4" w:rsidP="00D370A0"/>
    <w:p w:rsidR="008D411C" w:rsidRDefault="00F32E80" w:rsidP="00D370A0">
      <w:r>
        <w:t>For</w:t>
      </w:r>
      <w:r w:rsidR="008D411C">
        <w:t xml:space="preserve"> estimating the returned power pertinent are the parameters of the scan and the Doppler spectrum width.  The reduction in variance of power estimates is inversely proportional to the equivalent number of independent samples which is expresses as (Doviak and Zrnic 2006 eq. 6.12)</w:t>
      </w:r>
    </w:p>
    <w:p w:rsidR="008D411C" w:rsidRDefault="008D411C" w:rsidP="00D370A0"/>
    <w:p w:rsidR="008D411C" w:rsidRDefault="008D411C" w:rsidP="00D370A0">
      <w:r>
        <w:tab/>
      </w:r>
      <w:r>
        <w:tab/>
      </w:r>
      <w:r>
        <w:tab/>
      </w:r>
      <w:r w:rsidRPr="008D411C">
        <w:rPr>
          <w:position w:val="-30"/>
        </w:rPr>
        <w:object w:dxaOrig="2780" w:dyaOrig="720">
          <v:shape id="_x0000_i1052" type="#_x0000_t75" style="width:139.2pt;height:36pt" o:ole="">
            <v:imagedata r:id="rId62" o:title=""/>
          </v:shape>
          <o:OLEObject Type="Embed" ProgID="Equation.DSMT4" ShapeID="_x0000_i1052" DrawAspect="Content" ObjectID="_1606737847" r:id="rId63"/>
        </w:object>
      </w:r>
      <w:r w:rsidR="00133635">
        <w:t>,        (4</w:t>
      </w:r>
      <w:r>
        <w:t>)</w:t>
      </w:r>
    </w:p>
    <w:p w:rsidR="00F5153E" w:rsidRDefault="008D411C" w:rsidP="00D370A0">
      <w:r>
        <w:t xml:space="preserve">where the correlation between samples </w:t>
      </w:r>
      <w:r w:rsidRPr="008D411C">
        <w:rPr>
          <w:i/>
        </w:rPr>
        <w:t>ρ</w:t>
      </w:r>
      <w:r>
        <w:rPr>
          <w:i/>
          <w:vertAlign w:val="subscript"/>
        </w:rPr>
        <w:t>s</w:t>
      </w:r>
      <w:r>
        <w:t>(</w:t>
      </w:r>
      <w:r>
        <w:rPr>
          <w:i/>
        </w:rPr>
        <w:t>mT</w:t>
      </w:r>
      <w:r>
        <w:rPr>
          <w:i/>
          <w:vertAlign w:val="subscript"/>
        </w:rPr>
        <w:t>s</w:t>
      </w:r>
      <w:r>
        <w:t>)=exp[-(4π</w:t>
      </w:r>
      <w:r>
        <w:rPr>
          <w:i/>
        </w:rPr>
        <w:t>mσ</w:t>
      </w:r>
      <w:r>
        <w:rPr>
          <w:i/>
          <w:vertAlign w:val="subscript"/>
        </w:rPr>
        <w:t>v</w:t>
      </w:r>
      <w:r>
        <w:rPr>
          <w:i/>
        </w:rPr>
        <w:t>T</w:t>
      </w:r>
      <w:r>
        <w:rPr>
          <w:i/>
          <w:vertAlign w:val="subscript"/>
        </w:rPr>
        <w:t>s</w:t>
      </w:r>
      <w:r>
        <w:t>/</w:t>
      </w:r>
      <w:r>
        <w:rPr>
          <w:i/>
        </w:rPr>
        <w:t>λ</w:t>
      </w:r>
      <w:r>
        <w:t>)</w:t>
      </w:r>
      <w:r>
        <w:rPr>
          <w:vertAlign w:val="superscript"/>
        </w:rPr>
        <w:t>2</w:t>
      </w:r>
      <w:r>
        <w:t xml:space="preserve">].  Here </w:t>
      </w:r>
      <w:r>
        <w:rPr>
          <w:i/>
        </w:rPr>
        <w:t>T</w:t>
      </w:r>
      <w:r>
        <w:rPr>
          <w:i/>
          <w:vertAlign w:val="subscript"/>
        </w:rPr>
        <w:t>s</w:t>
      </w:r>
      <w:r>
        <w:t xml:space="preserve"> is the pulse repetition time (reciprocal of PRF), </w:t>
      </w:r>
      <w:r>
        <w:rPr>
          <w:i/>
        </w:rPr>
        <w:t>σ</w:t>
      </w:r>
      <w:r>
        <w:rPr>
          <w:i/>
          <w:vertAlign w:val="subscript"/>
        </w:rPr>
        <w:t>v</w:t>
      </w:r>
      <w:r>
        <w:t xml:space="preserve"> is the Doppler spectrum width, and </w:t>
      </w:r>
      <w:r>
        <w:rPr>
          <w:i/>
        </w:rPr>
        <w:t>λ</w:t>
      </w:r>
      <w:r>
        <w:t xml:space="preserve"> is the wavelength.  </w:t>
      </w:r>
      <w:r w:rsidR="009B2B2B">
        <w:tab/>
      </w:r>
      <w:r>
        <w:t xml:space="preserve">Take </w:t>
      </w:r>
      <w:r>
        <w:rPr>
          <w:i/>
        </w:rPr>
        <w:t>λ=</w:t>
      </w:r>
      <w:r>
        <w:t>11 cm (frequency of 2.73 GH</w:t>
      </w:r>
      <w:r w:rsidR="00050C2B">
        <w:t>z) and the plot of (4) in Fig. 8</w:t>
      </w:r>
      <w:r w:rsidR="00A82F5D">
        <w:t xml:space="preserve"> for the clear air </w:t>
      </w:r>
    </w:p>
    <w:p w:rsidR="00F5153E" w:rsidRDefault="00F5153E" w:rsidP="00F5153E">
      <w:r>
        <w:rPr>
          <w:noProof/>
        </w:rPr>
        <w:drawing>
          <wp:inline distT="0" distB="0" distL="0" distR="0" wp14:anchorId="54B3CD3D" wp14:editId="10D574C1">
            <wp:extent cx="4110805" cy="3360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15376" cy="3364157"/>
                    </a:xfrm>
                    <a:prstGeom prst="rect">
                      <a:avLst/>
                    </a:prstGeom>
                    <a:noFill/>
                    <a:ln>
                      <a:noFill/>
                    </a:ln>
                  </pic:spPr>
                </pic:pic>
              </a:graphicData>
            </a:graphic>
          </wp:inline>
        </w:drawing>
      </w:r>
      <w:r w:rsidR="007304A8">
        <w:t>5</w:t>
      </w:r>
    </w:p>
    <w:p w:rsidR="00F5153E" w:rsidRDefault="00F5153E" w:rsidP="00F5153E">
      <w:r>
        <w:t>Fig. 8.  Equivalent number of independent samples (WSR-88D). Plotted are the cases of Continuous Surveillance (CS) and Continuous Doppler (CD) for the VCP31, Continuous Doppler for the VCP-32, and CS and CD for the VCP12.  The Continuous Surveillance for the VCP-32 (not shown) is almost the same as the CS for VCP-31.</w:t>
      </w:r>
    </w:p>
    <w:p w:rsidR="00316FB4" w:rsidRDefault="00316FB4" w:rsidP="00D370A0"/>
    <w:p w:rsidR="00701A13" w:rsidRDefault="00A82F5D" w:rsidP="00D370A0">
      <w:r>
        <w:t>VCPs</w:t>
      </w:r>
      <w:r w:rsidR="008D411C">
        <w:t xml:space="preserve"> indicates </w:t>
      </w:r>
      <w:r w:rsidR="007C76FF">
        <w:t xml:space="preserve">that at modest spectrum width (&lt; 4 m/s) all scans have the same number of independent samples given approximately by </w:t>
      </w:r>
      <w:r w:rsidR="007C76FF">
        <w:rPr>
          <w:i/>
        </w:rPr>
        <w:t>M</w:t>
      </w:r>
      <w:r w:rsidR="007C76FF">
        <w:rPr>
          <w:i/>
          <w:vertAlign w:val="subscript"/>
        </w:rPr>
        <w:t>I</w:t>
      </w:r>
      <w:r w:rsidR="007C76FF">
        <w:t xml:space="preserve"> = 13</w:t>
      </w:r>
      <w:r w:rsidR="007C76FF">
        <w:rPr>
          <w:i/>
        </w:rPr>
        <w:t>σ</w:t>
      </w:r>
      <w:r w:rsidR="007C76FF">
        <w:rPr>
          <w:i/>
          <w:vertAlign w:val="subscript"/>
        </w:rPr>
        <w:t>v</w:t>
      </w:r>
      <w:r w:rsidR="007C76FF">
        <w:t xml:space="preserve">.  We expect that the plumes would have spectrum widths between about 1 m/s and 2 m/s.  </w:t>
      </w:r>
      <w:r>
        <w:t>The (</w:t>
      </w:r>
      <w:r>
        <w:rPr>
          <w:i/>
        </w:rPr>
        <w:t>M</w:t>
      </w:r>
      <w:r>
        <w:rPr>
          <w:i/>
          <w:vertAlign w:val="subscript"/>
        </w:rPr>
        <w:t>I</w:t>
      </w:r>
      <w:r>
        <w:t xml:space="preserve"> )</w:t>
      </w:r>
      <w:r>
        <w:rPr>
          <w:vertAlign w:val="superscript"/>
        </w:rPr>
        <w:t>1/2</w:t>
      </w:r>
      <w:r>
        <w:t xml:space="preserve"> can be considered as an equivalent enhancement of the signal to noise ratio (SNR) on linear scale compared </w:t>
      </w:r>
      <w:r w:rsidR="00133635">
        <w:t>to the return from a</w:t>
      </w:r>
      <w:r w:rsidR="00717BEC">
        <w:t xml:space="preserve"> single</w:t>
      </w:r>
      <w:r>
        <w:t xml:space="preserve"> pulse. This is because in the process of power </w:t>
      </w:r>
      <w:r w:rsidR="009B2B2B">
        <w:t xml:space="preserve">(incoherent) </w:t>
      </w:r>
      <w:r>
        <w:t xml:space="preserve">averaging the reduction in in the standard error of power is proportional to the square root of the number of independent samples.  </w:t>
      </w:r>
      <w:r w:rsidR="009B2B2B">
        <w:t>Thus</w:t>
      </w:r>
      <w:r w:rsidR="007C76FF">
        <w:t xml:space="preserve"> SNR enhancement</w:t>
      </w:r>
      <w:r w:rsidR="009B2B2B">
        <w:t xml:space="preserve"> (in dB)</w:t>
      </w:r>
      <w:r w:rsidR="00701A13">
        <w:t xml:space="preserve"> of gain</w:t>
      </w:r>
      <w:r w:rsidR="009B2B2B">
        <w:t xml:space="preserve"> </w:t>
      </w:r>
      <w:r w:rsidR="007C76FF">
        <w:t>via incoherent averaging</w:t>
      </w:r>
      <w:r w:rsidR="00CD5B88">
        <w:t xml:space="preserve"> would be equal to</w:t>
      </w:r>
      <w:r w:rsidR="007C76FF">
        <w:t xml:space="preserve"> 10log[(</w:t>
      </w:r>
      <w:r w:rsidR="007C76FF">
        <w:rPr>
          <w:i/>
        </w:rPr>
        <w:t>M</w:t>
      </w:r>
      <w:r w:rsidR="007C76FF">
        <w:rPr>
          <w:i/>
          <w:vertAlign w:val="subscript"/>
        </w:rPr>
        <w:t>I</w:t>
      </w:r>
      <w:r w:rsidR="007C76FF">
        <w:t>)</w:t>
      </w:r>
      <w:r w:rsidR="007C76FF">
        <w:rPr>
          <w:vertAlign w:val="superscript"/>
        </w:rPr>
        <w:t>1/2</w:t>
      </w:r>
      <w:r w:rsidR="007C76FF">
        <w:t xml:space="preserve">]  which becomes between </w:t>
      </w:r>
      <w:r w:rsidR="009B2B2B">
        <w:t xml:space="preserve"> 5.5 and 7 dB for the clear air VCPs. </w:t>
      </w:r>
    </w:p>
    <w:p w:rsidR="005427BA" w:rsidRDefault="00701A13" w:rsidP="00D370A0">
      <w:r>
        <w:tab/>
        <w:t>For the VCP-12 the number of independent samples in the CS an</w:t>
      </w:r>
      <w:r w:rsidR="00050C2B">
        <w:t>d CD is also plotted in Fig. 8</w:t>
      </w:r>
      <w:r>
        <w:t>.  Th</w:t>
      </w:r>
      <w:r w:rsidR="00133635">
        <w:t>e approximate linear dependence on the</w:t>
      </w:r>
      <w:r>
        <w:t xml:space="preserve"> spectrum width is </w:t>
      </w:r>
      <w:r>
        <w:rPr>
          <w:i/>
        </w:rPr>
        <w:t>M</w:t>
      </w:r>
      <w:r>
        <w:rPr>
          <w:i/>
          <w:vertAlign w:val="subscript"/>
        </w:rPr>
        <w:t>I</w:t>
      </w:r>
      <w:r>
        <w:t xml:space="preserve"> = 3</w:t>
      </w:r>
      <w:r>
        <w:rPr>
          <w:i/>
        </w:rPr>
        <w:t>σ</w:t>
      </w:r>
      <w:r>
        <w:rPr>
          <w:i/>
          <w:vertAlign w:val="subscript"/>
        </w:rPr>
        <w:t>v</w:t>
      </w:r>
      <w:r>
        <w:t>. Therefore for the range of spectrum widths 1 – 2 m/s the SNR gain becomes 2.4 to 3.9 dB which is about twice less than in the clear air mode.  The main reason is that in the clear a</w:t>
      </w:r>
      <w:r w:rsidR="00133635">
        <w:t xml:space="preserve">ir VCPs the </w:t>
      </w:r>
      <w:r w:rsidR="005427BA">
        <w:t xml:space="preserve">dwell time (product of the number of pulses with the PRT = </w:t>
      </w:r>
      <w:r w:rsidR="005427BA">
        <w:rPr>
          <w:i/>
        </w:rPr>
        <w:t>T</w:t>
      </w:r>
      <w:r w:rsidR="005427BA">
        <w:rPr>
          <w:i/>
          <w:vertAlign w:val="subscript"/>
        </w:rPr>
        <w:t>s</w:t>
      </w:r>
      <w:r w:rsidR="005427BA">
        <w:t>) is about 6 times larger than in the storm VCP-12. However</w:t>
      </w:r>
      <w:r w:rsidR="00133635">
        <w:t>,</w:t>
      </w:r>
      <w:r w:rsidR="005427BA">
        <w:t xml:space="preserve"> th</w:t>
      </w:r>
      <w:r w:rsidR="00133635">
        <w:t>e long pulse VCP-31 has an additional</w:t>
      </w:r>
      <w:r w:rsidR="005427BA">
        <w:t xml:space="preserve"> advantage in detection of about 10 dB.  </w:t>
      </w:r>
    </w:p>
    <w:p w:rsidR="00F32E80" w:rsidRDefault="005427BA" w:rsidP="00F32E80">
      <w:r>
        <w:tab/>
        <w:t>Conclusion of t</w:t>
      </w:r>
      <w:r w:rsidR="00561643">
        <w:t xml:space="preserve">his discourse is that </w:t>
      </w:r>
      <w:r>
        <w:t>if the standard products of the WSR-88D are used</w:t>
      </w:r>
      <w:r w:rsidR="00B920D1">
        <w:t>,</w:t>
      </w:r>
      <w:r>
        <w:t xml:space="preserve"> the best detection would </w:t>
      </w:r>
      <w:r w:rsidR="00B920D1">
        <w:t>occur under the execution of the</w:t>
      </w:r>
      <w:r w:rsidR="00561643">
        <w:t xml:space="preserve"> VCP-31.  Neither of the clear air VCPs is operated by the NWS </w:t>
      </w:r>
      <w:r>
        <w:t>if storm</w:t>
      </w:r>
      <w:r w:rsidR="00F32E80">
        <w:t>s</w:t>
      </w:r>
      <w:r>
        <w:t xml:space="preserve"> are in the radar coverage area</w:t>
      </w:r>
      <w:r w:rsidR="00561643">
        <w:t>.  This, however might change in national emergencies</w:t>
      </w:r>
      <w:r>
        <w:t>?</w:t>
      </w:r>
    </w:p>
    <w:p w:rsidR="00F32E80" w:rsidRDefault="00F32E80" w:rsidP="00F32E80"/>
    <w:p w:rsidR="00F32E80" w:rsidRDefault="00F32E80" w:rsidP="00F32E80">
      <w:r w:rsidRPr="00F32E80">
        <w:rPr>
          <w:i/>
        </w:rPr>
        <w:t>Recommendation</w:t>
      </w:r>
      <w:r w:rsidR="00EA22AA">
        <w:t xml:space="preserve"> 4</w:t>
      </w:r>
      <w:r>
        <w:t xml:space="preserve">): Agencies in charge of </w:t>
      </w:r>
      <w:r w:rsidR="00561643">
        <w:t>detecting plumes should explore with NOAA the use of</w:t>
      </w:r>
      <w:r>
        <w:t xml:space="preserve"> </w:t>
      </w:r>
      <w:r w:rsidR="00EA22AA">
        <w:t>VCP-31</w:t>
      </w:r>
      <w:r w:rsidR="00221008">
        <w:t xml:space="preserve"> </w:t>
      </w:r>
      <w:r w:rsidR="00EA22AA">
        <w:t xml:space="preserve">in case of emergencies. </w:t>
      </w:r>
      <w:r>
        <w:t xml:space="preserve"> </w:t>
      </w:r>
    </w:p>
    <w:p w:rsidR="005427BA" w:rsidRDefault="005427BA" w:rsidP="00D370A0">
      <w:r>
        <w:t xml:space="preserve"> </w:t>
      </w:r>
    </w:p>
    <w:p w:rsidR="00FC5B93" w:rsidRDefault="00FC5B93" w:rsidP="00D370A0">
      <w:r w:rsidRPr="00D74430">
        <w:rPr>
          <w:u w:val="single"/>
        </w:rPr>
        <w:t>TDWR Scanning strategy</w:t>
      </w:r>
      <w:r w:rsidR="00EA22AA">
        <w:t xml:space="preserve">: </w:t>
      </w:r>
      <w:r>
        <w:t>The TDWRs have two basic scanning strategies.  On</w:t>
      </w:r>
      <w:r w:rsidR="00133635">
        <w:t xml:space="preserve">e is </w:t>
      </w:r>
      <w:r>
        <w:t>the Monitor strategy which surveils weather (Table 7) in absence of storms</w:t>
      </w:r>
      <w:r w:rsidR="00221008">
        <w:t xml:space="preserve"> </w:t>
      </w:r>
      <w:r>
        <w:t>and Hazardous</w:t>
      </w:r>
      <w:r w:rsidR="00221008">
        <w:t xml:space="preserve"> strategy</w:t>
      </w:r>
      <w:r>
        <w:t xml:space="preserve"> (Table 8) which is used when storms are present.  Because the TDWRs are located at different distances from the runways the elevation sequences differ from radar to radar</w:t>
      </w:r>
      <w:r w:rsidR="00133635">
        <w:t xml:space="preserve">; the lowest elevation scans are adjusted </w:t>
      </w:r>
      <w:r w:rsidR="0080608E">
        <w:t>to cover well airspace close to the ground where wind shear presents the greatest hazard</w:t>
      </w:r>
      <w:r>
        <w:t>.</w:t>
      </w:r>
    </w:p>
    <w:p w:rsidR="00FC5B93" w:rsidRPr="00FC5B93" w:rsidRDefault="00FC5B93" w:rsidP="00FC5B93">
      <w:pPr>
        <w:rPr>
          <w:rFonts w:ascii="Courier New" w:hAnsi="Courier New" w:cs="Courier New"/>
          <w:sz w:val="14"/>
          <w:szCs w:val="21"/>
        </w:rPr>
      </w:pPr>
    </w:p>
    <w:p w:rsidR="00FC5B93" w:rsidRPr="002C6A83" w:rsidRDefault="00FC5B93" w:rsidP="00FC5B93">
      <w:r w:rsidRPr="002C6A83">
        <w:t>Tabl</w:t>
      </w:r>
      <w:r w:rsidR="009E2AB0">
        <w:t>e 7. The scanning strategy for m</w:t>
      </w:r>
      <w:r w:rsidRPr="002C6A83">
        <w:t xml:space="preserve">onitoring the terminal weather at Atlanta </w:t>
      </w:r>
      <w:r w:rsidR="002C6A83">
        <w:t>(ATL)</w:t>
      </w:r>
      <w:r w:rsidRPr="002C6A83">
        <w:t xml:space="preserve">   </w:t>
      </w:r>
    </w:p>
    <w:p w:rsidR="00FC5B93" w:rsidRDefault="00FC5B93" w:rsidP="00D370A0"/>
    <w:p w:rsidR="00FC5B93" w:rsidRPr="00FC5B93" w:rsidRDefault="00FC5B93" w:rsidP="00FC5B93">
      <w:pPr>
        <w:rPr>
          <w:rFonts w:ascii="Courier New" w:hAnsi="Courier New" w:cs="Courier New"/>
          <w:sz w:val="14"/>
          <w:szCs w:val="21"/>
        </w:rPr>
      </w:pPr>
      <w:r>
        <w:rPr>
          <w:rFonts w:ascii="Courier New" w:hAnsi="Courier New" w:cs="Courier New"/>
          <w:sz w:val="14"/>
          <w:szCs w:val="21"/>
        </w:rPr>
        <w:tab/>
      </w:r>
      <w:r>
        <w:rPr>
          <w:rFonts w:ascii="Courier New" w:hAnsi="Courier New" w:cs="Courier New"/>
          <w:sz w:val="14"/>
          <w:szCs w:val="21"/>
        </w:rPr>
        <w:tab/>
      </w:r>
      <w:r>
        <w:rPr>
          <w:rFonts w:ascii="Courier New" w:hAnsi="Courier New" w:cs="Courier New"/>
          <w:sz w:val="14"/>
          <w:szCs w:val="21"/>
        </w:rPr>
        <w:tab/>
      </w:r>
      <w:r>
        <w:rPr>
          <w:rFonts w:ascii="Courier New" w:hAnsi="Courier New" w:cs="Courier New"/>
          <w:sz w:val="14"/>
          <w:szCs w:val="21"/>
        </w:rPr>
        <w:tab/>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Rot.  Start   End               Valid            PRI</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Scan  Elv. Rate    Az.    A</w:t>
      </w:r>
      <w:r w:rsidR="00EF3D4B">
        <w:rPr>
          <w:rFonts w:ascii="Courier New" w:hAnsi="Courier New" w:cs="Courier New"/>
          <w:sz w:val="14"/>
          <w:szCs w:val="21"/>
        </w:rPr>
        <w:t>z.  CSLM CREM    Range    PRT</w:t>
      </w:r>
      <w:r w:rsidRPr="00FC5B93">
        <w:rPr>
          <w:rFonts w:ascii="Courier New" w:hAnsi="Courier New" w:cs="Courier New"/>
          <w:sz w:val="14"/>
          <w:szCs w:val="21"/>
        </w:rPr>
        <w:t xml:space="preserve">    Indi-</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No. (deg) (d/s)  (deg)  (deg)  #    #    Samples          cator  OBS SPK DA  SS  MA  PR  WS  LE  MB  GF  LP</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1    0.3  18.00   0.25   0.25   0    0     1981    3066     0     0   1   0   0   0   0   0   0   0   0   1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2    0.3  18.00  20.25  20.25   0    0      593     838     0     1   1   3   0   0   2   0   1   1   1   0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3    1.0  18.00  36.25  36.25   0    0      593     598     0     1   1   1   0   0   0   0   0   0   1   0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4    2.4  18.00  58.25  58.25   0    0      593     598     0     1   1   1   0   1   1   0   0   0   0   0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5    6.0  18.00  95.25  95.25   0    0      593     598     0     1   1   1   0   1   0   0   0   0   0   0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6   10.0  18.00 137.25 137.25   0    0      593     598     0     1   1   1   0   1   0   0   0   0   0   0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7   15.0  18.00 179.25 179.25   0    0      539     558     0     0   1   1   0   1   0   0   0   0   0   0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8   20.0  18.00 221.25 221.25   0    0      412     518     0     0   1   1   0   1   0   0   0   0   0   0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9   25.0  18.00 263.25 263.25   0    0      335     518     0     0   1   1   0   1   0   0   0   0   0   0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10   30.0  18.00 305.25 305.25   0    0      284     518     0     0   1   1   0   1   0   0   0   0   0   0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11   35.0  18.00 347.25 347.25   0    0      248     518     0     0   1   1   0   1   0   0   0   0   0   0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12   40.0  18.00  29.25  29.25   0    0      221     518     0     0   1   1   0   1   0   0   0   0   0   0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13   45.0  18.00  71.25  71.25   0    0      201     518     0     0   1   1   0   1   0   0   0   0   0   0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14   50.0  18.00 113.25 113.25   0    0      186     518     0     0   1   1   0   1   0   0   0   0   0   0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15   55.0  18.00 155.25 155.25   0    0      174     518     0     0   1   1   0   1   0   0   0   0   0   0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16   60.0  18.00 197.25 197.25   0    0      165     518     0     0   1   1   0   1   0   0   0   0   0   0 </w:t>
      </w:r>
    </w:p>
    <w:p w:rsidR="00FC5B93" w:rsidRPr="00FC5B93" w:rsidRDefault="00FC5B93" w:rsidP="00FC5B93">
      <w:pPr>
        <w:rPr>
          <w:rFonts w:ascii="Courier New" w:hAnsi="Courier New" w:cs="Courier New"/>
          <w:sz w:val="14"/>
          <w:szCs w:val="21"/>
        </w:rPr>
      </w:pPr>
    </w:p>
    <w:p w:rsid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w:t>
      </w:r>
    </w:p>
    <w:p w:rsidR="00FC5B93" w:rsidRDefault="00FC5B93" w:rsidP="00FC5B93">
      <w:pPr>
        <w:rPr>
          <w:rFonts w:ascii="Courier New" w:hAnsi="Courier New" w:cs="Courier New"/>
          <w:sz w:val="14"/>
          <w:szCs w:val="21"/>
        </w:rPr>
      </w:pPr>
    </w:p>
    <w:p w:rsidR="00D1388F" w:rsidRDefault="00D1388F" w:rsidP="00FC5B93">
      <w:pPr>
        <w:rPr>
          <w:rFonts w:ascii="Courier New" w:hAnsi="Courier New" w:cs="Courier New"/>
          <w:sz w:val="14"/>
          <w:szCs w:val="21"/>
        </w:rPr>
      </w:pPr>
    </w:p>
    <w:p w:rsid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w:t>
      </w:r>
    </w:p>
    <w:p w:rsidR="00FC5B93" w:rsidRDefault="00FC5B93" w:rsidP="00FC5B93">
      <w:pPr>
        <w:rPr>
          <w:rFonts w:ascii="Courier New" w:hAnsi="Courier New" w:cs="Courier New"/>
          <w:sz w:val="14"/>
          <w:szCs w:val="21"/>
        </w:rPr>
      </w:pPr>
      <w:r w:rsidRPr="002C6A83">
        <w:t xml:space="preserve">Table 8. The scanning strategy for hazardous weather </w:t>
      </w:r>
      <w:r w:rsidR="002C6A83" w:rsidRPr="002C6A83">
        <w:t>at the terminal</w:t>
      </w:r>
      <w:r w:rsidR="002C6A83">
        <w:t xml:space="preserve"> in Atlanta (ATL)</w:t>
      </w:r>
      <w:r w:rsidRPr="00FC5B93">
        <w:rPr>
          <w:rFonts w:ascii="Courier New" w:hAnsi="Courier New" w:cs="Courier New"/>
          <w:sz w:val="14"/>
          <w:szCs w:val="21"/>
        </w:rPr>
        <w:t xml:space="preserve">     </w:t>
      </w:r>
    </w:p>
    <w:p w:rsidR="00FC5B93" w:rsidRDefault="00FC5B93" w:rsidP="00FC5B93">
      <w:pPr>
        <w:rPr>
          <w:rFonts w:ascii="Courier New" w:hAnsi="Courier New" w:cs="Courier New"/>
          <w:sz w:val="14"/>
          <w:szCs w:val="21"/>
        </w:rPr>
      </w:pP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w:t>
      </w:r>
      <w:r w:rsidR="002C6A83">
        <w:rPr>
          <w:rFonts w:ascii="Courier New" w:hAnsi="Courier New" w:cs="Courier New"/>
          <w:sz w:val="14"/>
          <w:szCs w:val="21"/>
        </w:rPr>
        <w:tab/>
      </w:r>
      <w:r w:rsidR="002C6A83">
        <w:rPr>
          <w:rFonts w:ascii="Courier New" w:hAnsi="Courier New" w:cs="Courier New"/>
          <w:sz w:val="14"/>
          <w:szCs w:val="21"/>
        </w:rPr>
        <w:tab/>
      </w:r>
      <w:r w:rsidR="002C6A83">
        <w:rPr>
          <w:rFonts w:ascii="Courier New" w:hAnsi="Courier New" w:cs="Courier New"/>
          <w:sz w:val="14"/>
          <w:szCs w:val="21"/>
        </w:rPr>
        <w:tab/>
      </w:r>
      <w:r w:rsidRPr="00FC5B93">
        <w:rPr>
          <w:rFonts w:ascii="Courier New" w:hAnsi="Courier New" w:cs="Courier New"/>
          <w:sz w:val="14"/>
          <w:szCs w:val="21"/>
        </w:rPr>
        <w:t xml:space="preserve"> </w:t>
      </w:r>
    </w:p>
    <w:p w:rsidR="00FC5B93" w:rsidRPr="00FC5B93" w:rsidRDefault="00FC5B93" w:rsidP="00FC5B93">
      <w:pPr>
        <w:rPr>
          <w:rFonts w:ascii="Courier New" w:hAnsi="Courier New" w:cs="Courier New"/>
          <w:sz w:val="14"/>
          <w:szCs w:val="21"/>
        </w:rPr>
      </w:pP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Rot.  Start   End               Valid            PRI</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Scan  Elv. Rate    Az.  </w:t>
      </w:r>
      <w:r w:rsidR="00EF3D4B">
        <w:rPr>
          <w:rFonts w:ascii="Courier New" w:hAnsi="Courier New" w:cs="Courier New"/>
          <w:sz w:val="14"/>
          <w:szCs w:val="21"/>
        </w:rPr>
        <w:t xml:space="preserve">  Az.  CSLM CREM    Range    PRT</w:t>
      </w:r>
      <w:r w:rsidRPr="00FC5B93">
        <w:rPr>
          <w:rFonts w:ascii="Courier New" w:hAnsi="Courier New" w:cs="Courier New"/>
          <w:sz w:val="14"/>
          <w:szCs w:val="21"/>
        </w:rPr>
        <w:t xml:space="preserve">    Indi-</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No. (deg) (d/s)  (deg)  (deg)  #    #    Samples          cator  OBS SPK DA  SS  MA  PR  WS  LE  MB  GF  LP</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1    0.3  21.40   0.25   0.25   0    0     1981    3066     0     0   1   0   0   0   0   0   0   0   0   1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2    0.3  21.40  11.25  11.25   0    0      593     838     0     1   1   3   0   0   2   0   1   1   1   0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3    1.0  21.40  22.25  22.25   0    0      593     598     0     1   1   1   0   0   0   0   0   0   1   0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4    2.4  30.00  41.25  41.25   0    0      593     598     0     1   1   1   0   1   1   0   0   0   0   0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5    4.9  30.00  70.25  70.25   0    0      593     598     0     1   1   1   0   1   0   0   0   0   0   0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6    0.3  21.40 104.25 104.25   0    0      593     598     0     1   1   1   0   0   2   0   1   1   0   0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7    7.4  30.00 146.25 146.25   0    0      593     598     0     1   1   1   0   1   0   0   0   0   0   0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8   11.5  30.00 183.25 183.25   0    0      593     598     0     1   1   1   0   1   0   0   0   0   0   0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 9   15.9  30.00 222.25 222.25   0    0      510     518     0     0   1   1   0   1   0   0   0   0   0   0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10    0.3  21.40 286.25 286.25   0    0      593     598     0     1   1   1   0   0   2   0   1   1   1   0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11   22.1  30.00   6.25   6.25   0    0      375     518     0     0   1   1   0   1   0   0   0   0   0   0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12   31.1  30.00  61.25  61.25   0    0      275     518     0     0   1   1   0   1   0   0   0   0   0   0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13    1.0  21.40 162.25 162.25   0    0      593     598     0     1   1   1   0   0   0   0   0   0   1   0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14    0.3  21.40 173.25 173.25   0    0      593     598     0     1   1   1   0   0   2   0   1   1   0   0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15    2.4  30.00 196.25 196.25   0    0      593     598     0     1   1   1   0   1   1   0   0   0   0   0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16    4.9  30.00 225.25 225.25   0    0      593     598     0     1   1   1   0   1   0   0   0   0   0   0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17    7.4  30.00 254.25 254.25   0    0      593     598     0     1   1   1   0   1   0   0   0   0   0   0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18    0.3  21.40 296.25 296.25   0    0      593     598     0     1   1   1   0   0   2   0   1   1   0   0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19   11.5  30.00 349.25 349.25   0    0      593     598     0     1   1   1   0   1   0   0   0   0   0   0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20   15.9  30.00  28.25  28.25   0    0      510     518     0     0   1   1   0   1   0   0   0   0   0   0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21   22.1  30.00  74.25  74.25   0    0      375     518     0     0   1   1   0   1   0   0   0   0   0   0 </w:t>
      </w:r>
    </w:p>
    <w:p w:rsidR="00FC5B93" w:rsidRPr="00FC5B93" w:rsidRDefault="00FC5B93" w:rsidP="00FC5B93">
      <w:pPr>
        <w:rPr>
          <w:rFonts w:ascii="Courier New" w:hAnsi="Courier New" w:cs="Courier New"/>
          <w:sz w:val="14"/>
          <w:szCs w:val="21"/>
        </w:rPr>
      </w:pPr>
      <w:r w:rsidRPr="00FC5B93">
        <w:rPr>
          <w:rFonts w:ascii="Courier New" w:hAnsi="Courier New" w:cs="Courier New"/>
          <w:sz w:val="14"/>
          <w:szCs w:val="21"/>
        </w:rPr>
        <w:t xml:space="preserve">22    0.3  21.40 154.25 154.25   0    0      593     598     0     1   1   1   0   0   2   0   1   1   0   0 </w:t>
      </w:r>
    </w:p>
    <w:p w:rsidR="00FC5B93" w:rsidRDefault="00FC5B93" w:rsidP="00D370A0">
      <w:pPr>
        <w:rPr>
          <w:rFonts w:ascii="Courier New" w:hAnsi="Courier New" w:cs="Courier New"/>
          <w:sz w:val="14"/>
          <w:szCs w:val="21"/>
        </w:rPr>
      </w:pPr>
      <w:r w:rsidRPr="00FC5B93">
        <w:rPr>
          <w:rFonts w:ascii="Courier New" w:hAnsi="Courier New" w:cs="Courier New"/>
          <w:sz w:val="14"/>
          <w:szCs w:val="21"/>
        </w:rPr>
        <w:t xml:space="preserve">23   31.1  30.00 257.25 257.25   0    0      275     518     0     0   1   1   0   1   0   0   0   0   0   0 </w:t>
      </w:r>
    </w:p>
    <w:p w:rsidR="00FC5B93" w:rsidRDefault="00FC5B93" w:rsidP="00D370A0">
      <w:pPr>
        <w:rPr>
          <w:rFonts w:ascii="Courier New" w:hAnsi="Courier New" w:cs="Courier New"/>
          <w:sz w:val="14"/>
          <w:szCs w:val="21"/>
        </w:rPr>
      </w:pPr>
    </w:p>
    <w:p w:rsidR="005427BA" w:rsidRPr="00FC5B93" w:rsidRDefault="00A85892" w:rsidP="00D370A0">
      <w:pPr>
        <w:rPr>
          <w:rFonts w:ascii="Courier New" w:hAnsi="Courier New" w:cs="Courier New"/>
          <w:sz w:val="14"/>
          <w:szCs w:val="21"/>
        </w:rPr>
      </w:pPr>
      <w:r>
        <w:t xml:space="preserve">Note that as on the WSR-88D on the TDWR in both modes (Monitor and Hazardous weather) </w:t>
      </w:r>
      <w:r w:rsidR="00FC5B93">
        <w:t>two scans</w:t>
      </w:r>
      <w:r w:rsidR="0080608E">
        <w:t xml:space="preserve"> at the lowest elevation are mad</w:t>
      </w:r>
      <w:r w:rsidR="00FC5B93">
        <w:t xml:space="preserve">e.  One </w:t>
      </w:r>
      <w:r w:rsidR="0080608E">
        <w:t xml:space="preserve">is </w:t>
      </w:r>
      <w:r w:rsidR="00FC5B93">
        <w:t xml:space="preserve">for surveillance </w:t>
      </w:r>
      <w:r>
        <w:t>with a Pulse Repetition</w:t>
      </w:r>
      <w:r w:rsidR="003E3A64">
        <w:t xml:space="preserve"> Time (</w:t>
      </w:r>
      <w:r w:rsidR="003E3A64">
        <w:rPr>
          <w:i/>
        </w:rPr>
        <w:t>T</w:t>
      </w:r>
      <w:r w:rsidR="003E3A64">
        <w:rPr>
          <w:i/>
          <w:vertAlign w:val="subscript"/>
        </w:rPr>
        <w:t>s</w:t>
      </w:r>
      <w:r w:rsidR="003E3A64">
        <w:t xml:space="preserve">) </w:t>
      </w:r>
      <w:r>
        <w:t>of 3066 μs</w:t>
      </w:r>
      <w:r w:rsidR="00085A74">
        <w:t>,</w:t>
      </w:r>
      <w:r>
        <w:t xml:space="preserve"> the other</w:t>
      </w:r>
      <w:r w:rsidR="0080608E">
        <w:t xml:space="preserve"> is</w:t>
      </w:r>
      <w:r>
        <w:t xml:space="preserve"> for Doppler </w:t>
      </w:r>
      <w:r w:rsidR="0080608E">
        <w:t xml:space="preserve">measurements </w:t>
      </w:r>
      <w:r w:rsidR="00085A74">
        <w:t xml:space="preserve">with </w:t>
      </w:r>
      <w:r w:rsidR="00085A74">
        <w:rPr>
          <w:i/>
        </w:rPr>
        <w:t>T</w:t>
      </w:r>
      <w:r w:rsidR="00085A74">
        <w:rPr>
          <w:i/>
          <w:vertAlign w:val="subscript"/>
        </w:rPr>
        <w:t>s</w:t>
      </w:r>
      <w:r w:rsidR="00085A74">
        <w:t xml:space="preserve"> of </w:t>
      </w:r>
      <w:r w:rsidR="00EF3D4B">
        <w:t>838 μs</w:t>
      </w:r>
      <w:r w:rsidR="00085A74">
        <w:t>.</w:t>
      </w:r>
      <w:r w:rsidR="00EF3D4B">
        <w:t xml:space="preserve"> </w:t>
      </w:r>
      <w:r w:rsidR="003E3A64">
        <w:t>Also</w:t>
      </w:r>
      <w:r w:rsidR="0080608E">
        <w:t>,</w:t>
      </w:r>
      <w:r w:rsidR="003E3A64">
        <w:t xml:space="preserve"> in the Hazardous mode the sequence of ascending elevations is interrupted by a Doppler scan at 0.3 deg for detecting wind shear. </w:t>
      </w:r>
      <w:r w:rsidR="002C6A83">
        <w:t xml:space="preserve"> In the Table 9 we summarize the characteristics of the VCPs of the TDWR at Atlanta</w:t>
      </w:r>
    </w:p>
    <w:p w:rsidR="007C76FF" w:rsidRDefault="005427BA" w:rsidP="00D370A0">
      <w:r>
        <w:t xml:space="preserve"> </w:t>
      </w:r>
    </w:p>
    <w:p w:rsidR="000D7EE5" w:rsidRPr="008D411C" w:rsidRDefault="000D7EE5" w:rsidP="00D370A0">
      <w:r>
        <w:t>Table 9.  Characteristics of VCPs on the TDWR</w:t>
      </w:r>
      <w:r w:rsidR="0080608E">
        <w:t xml:space="preserve"> in Atlanta</w:t>
      </w:r>
      <w:r>
        <w:t xml:space="preserve">. M stands for Monitoring VCP and H </w:t>
      </w:r>
      <w:r w:rsidR="00963D99">
        <w:t>is for Hazard VCP. CS is</w:t>
      </w:r>
      <w:r>
        <w:t xml:space="preserve"> co</w:t>
      </w:r>
      <w:r w:rsidR="00963D99">
        <w:t>ntinuous surveillance, CD is</w:t>
      </w:r>
      <w:r>
        <w:t xml:space="preserve"> continuous Dopp</w:t>
      </w:r>
      <w:r w:rsidR="000B35CF">
        <w:t xml:space="preserve">ler and the parameters are </w:t>
      </w:r>
      <w:r>
        <w:t>extracted (deduced) from the tables 7 and 8.</w:t>
      </w:r>
    </w:p>
    <w:p w:rsidR="008D411C" w:rsidRDefault="008D411C" w:rsidP="00D370A0"/>
    <w:tbl>
      <w:tblPr>
        <w:tblStyle w:val="TableGrid"/>
        <w:tblW w:w="0" w:type="auto"/>
        <w:tblLook w:val="04A0" w:firstRow="1" w:lastRow="0" w:firstColumn="1" w:lastColumn="0" w:noHBand="0" w:noVBand="1"/>
      </w:tblPr>
      <w:tblGrid>
        <w:gridCol w:w="1108"/>
        <w:gridCol w:w="722"/>
        <w:gridCol w:w="708"/>
        <w:gridCol w:w="540"/>
        <w:gridCol w:w="810"/>
        <w:gridCol w:w="636"/>
        <w:gridCol w:w="804"/>
        <w:gridCol w:w="1350"/>
        <w:gridCol w:w="1530"/>
      </w:tblGrid>
      <w:tr w:rsidR="00175B99" w:rsidTr="00175B99">
        <w:tc>
          <w:tcPr>
            <w:tcW w:w="1108" w:type="dxa"/>
          </w:tcPr>
          <w:p w:rsidR="00175B99" w:rsidRDefault="00175B99" w:rsidP="00D370A0"/>
        </w:tc>
        <w:tc>
          <w:tcPr>
            <w:tcW w:w="722" w:type="dxa"/>
          </w:tcPr>
          <w:p w:rsidR="00175B99" w:rsidRPr="00721C53" w:rsidRDefault="00175B99" w:rsidP="00AB7656">
            <w:pPr>
              <w:rPr>
                <w:i/>
              </w:rPr>
            </w:pPr>
            <w:r>
              <w:rPr>
                <w:i/>
              </w:rPr>
              <w:t xml:space="preserve">  </w:t>
            </w:r>
            <w:r w:rsidRPr="00721C53">
              <w:rPr>
                <w:i/>
              </w:rPr>
              <w:t xml:space="preserve">τ </w:t>
            </w:r>
          </w:p>
          <w:p w:rsidR="00175B99" w:rsidRDefault="00175B99" w:rsidP="00AB7656">
            <w:r>
              <w:rPr>
                <w:i/>
              </w:rPr>
              <w:t xml:space="preserve"> </w:t>
            </w:r>
            <w:r w:rsidRPr="00721C53">
              <w:rPr>
                <w:i/>
              </w:rPr>
              <w:t>μ</w:t>
            </w:r>
            <w:r>
              <w:t>s</w:t>
            </w:r>
          </w:p>
        </w:tc>
        <w:tc>
          <w:tcPr>
            <w:tcW w:w="708" w:type="dxa"/>
          </w:tcPr>
          <w:p w:rsidR="00175B99" w:rsidRDefault="00175B99" w:rsidP="00D370A0">
            <w:r>
              <w:t>El</w:t>
            </w:r>
          </w:p>
          <w:p w:rsidR="00175B99" w:rsidRDefault="00175B99" w:rsidP="00D370A0">
            <w:r>
              <w:t>deg</w:t>
            </w:r>
          </w:p>
        </w:tc>
        <w:tc>
          <w:tcPr>
            <w:tcW w:w="540" w:type="dxa"/>
          </w:tcPr>
          <w:p w:rsidR="00175B99" w:rsidRPr="00AB7656" w:rsidRDefault="00175B99" w:rsidP="00D370A0">
            <w:pPr>
              <w:rPr>
                <w:i/>
              </w:rPr>
            </w:pPr>
            <w:r>
              <w:rPr>
                <w:i/>
              </w:rPr>
              <w:t>M</w:t>
            </w:r>
          </w:p>
        </w:tc>
        <w:tc>
          <w:tcPr>
            <w:tcW w:w="810" w:type="dxa"/>
          </w:tcPr>
          <w:p w:rsidR="00175B99" w:rsidRDefault="00175B99" w:rsidP="00D370A0">
            <w:r>
              <w:t>PRF</w:t>
            </w:r>
          </w:p>
          <w:p w:rsidR="00175B99" w:rsidRDefault="00175B99" w:rsidP="00D370A0">
            <w:r>
              <w:t>Hz</w:t>
            </w:r>
          </w:p>
        </w:tc>
        <w:tc>
          <w:tcPr>
            <w:tcW w:w="636" w:type="dxa"/>
          </w:tcPr>
          <w:p w:rsidR="00175B99" w:rsidRDefault="00175B99" w:rsidP="00AB7656">
            <w:r>
              <w:rPr>
                <w:i/>
              </w:rPr>
              <w:t>v</w:t>
            </w:r>
            <w:r>
              <w:rPr>
                <w:i/>
                <w:vertAlign w:val="subscript"/>
              </w:rPr>
              <w:t>a</w:t>
            </w:r>
            <w:r>
              <w:t xml:space="preserve">  </w:t>
            </w:r>
          </w:p>
          <w:p w:rsidR="00175B99" w:rsidRDefault="00175B99" w:rsidP="00AB7656">
            <w:r>
              <w:t xml:space="preserve">m/s   </w:t>
            </w:r>
          </w:p>
        </w:tc>
        <w:tc>
          <w:tcPr>
            <w:tcW w:w="804" w:type="dxa"/>
          </w:tcPr>
          <w:p w:rsidR="00175B99" w:rsidRDefault="00175B99" w:rsidP="00AB7656">
            <w:pPr>
              <w:rPr>
                <w:vertAlign w:val="subscript"/>
              </w:rPr>
            </w:pPr>
            <w:r>
              <w:t xml:space="preserve">  </w:t>
            </w:r>
            <w:r>
              <w:rPr>
                <w:i/>
              </w:rPr>
              <w:t>Z</w:t>
            </w:r>
            <w:r>
              <w:rPr>
                <w:vertAlign w:val="subscript"/>
              </w:rPr>
              <w:t>10</w:t>
            </w:r>
          </w:p>
          <w:p w:rsidR="00175B99" w:rsidRDefault="00175B99" w:rsidP="00AB7656">
            <w:r>
              <w:t>dBZ</w:t>
            </w:r>
          </w:p>
        </w:tc>
        <w:tc>
          <w:tcPr>
            <w:tcW w:w="1350" w:type="dxa"/>
          </w:tcPr>
          <w:p w:rsidR="00175B99" w:rsidRDefault="00175B99" w:rsidP="00AB7656">
            <w:r>
              <w:t>SNR Incoh.</w:t>
            </w:r>
          </w:p>
          <w:p w:rsidR="00175B99" w:rsidRDefault="00175B99" w:rsidP="00AB7656">
            <w:r>
              <w:t>gain (dB)</w:t>
            </w:r>
          </w:p>
        </w:tc>
        <w:tc>
          <w:tcPr>
            <w:tcW w:w="1530" w:type="dxa"/>
          </w:tcPr>
          <w:p w:rsidR="00175B99" w:rsidRDefault="00175B99" w:rsidP="00963D99">
            <w:r>
              <w:t>SNR Coh.</w:t>
            </w:r>
          </w:p>
          <w:p w:rsidR="00175B99" w:rsidRDefault="00175B99" w:rsidP="00963D99">
            <w:r>
              <w:t>gain (dB)</w:t>
            </w:r>
          </w:p>
        </w:tc>
      </w:tr>
      <w:tr w:rsidR="00175B99" w:rsidTr="00175B99">
        <w:tc>
          <w:tcPr>
            <w:tcW w:w="1108" w:type="dxa"/>
          </w:tcPr>
          <w:p w:rsidR="00175B99" w:rsidRDefault="00175B99" w:rsidP="00D370A0">
            <w:r>
              <w:t>CS    M</w:t>
            </w:r>
          </w:p>
        </w:tc>
        <w:tc>
          <w:tcPr>
            <w:tcW w:w="722" w:type="dxa"/>
          </w:tcPr>
          <w:p w:rsidR="00175B99" w:rsidRDefault="00175B99" w:rsidP="00D370A0">
            <w:r>
              <w:t>1.1</w:t>
            </w:r>
          </w:p>
        </w:tc>
        <w:tc>
          <w:tcPr>
            <w:tcW w:w="708" w:type="dxa"/>
          </w:tcPr>
          <w:p w:rsidR="00175B99" w:rsidRDefault="00175B99" w:rsidP="00D370A0">
            <w:r>
              <w:t>0.3</w:t>
            </w:r>
          </w:p>
        </w:tc>
        <w:tc>
          <w:tcPr>
            <w:tcW w:w="540" w:type="dxa"/>
          </w:tcPr>
          <w:p w:rsidR="00175B99" w:rsidRDefault="00175B99" w:rsidP="00D370A0">
            <w:r>
              <w:t>18</w:t>
            </w:r>
          </w:p>
        </w:tc>
        <w:tc>
          <w:tcPr>
            <w:tcW w:w="810" w:type="dxa"/>
          </w:tcPr>
          <w:p w:rsidR="00175B99" w:rsidRDefault="00175B99" w:rsidP="00D370A0">
            <w:r>
              <w:t>326</w:t>
            </w:r>
          </w:p>
        </w:tc>
        <w:tc>
          <w:tcPr>
            <w:tcW w:w="636" w:type="dxa"/>
          </w:tcPr>
          <w:p w:rsidR="00175B99" w:rsidRDefault="00175B99" w:rsidP="00D370A0">
            <w:r>
              <w:t>4.4</w:t>
            </w:r>
          </w:p>
        </w:tc>
        <w:tc>
          <w:tcPr>
            <w:tcW w:w="804" w:type="dxa"/>
          </w:tcPr>
          <w:p w:rsidR="00175B99" w:rsidRDefault="00175B99" w:rsidP="00D370A0">
            <w:r>
              <w:t>-25.6</w:t>
            </w:r>
          </w:p>
        </w:tc>
        <w:tc>
          <w:tcPr>
            <w:tcW w:w="1350" w:type="dxa"/>
          </w:tcPr>
          <w:p w:rsidR="00175B99" w:rsidRDefault="00175B99" w:rsidP="00D370A0">
            <w:r>
              <w:t>4.7 to 5.7</w:t>
            </w:r>
          </w:p>
        </w:tc>
        <w:tc>
          <w:tcPr>
            <w:tcW w:w="1530" w:type="dxa"/>
          </w:tcPr>
          <w:p w:rsidR="00175B99" w:rsidRDefault="00A3637F" w:rsidP="00D370A0">
            <w:r>
              <w:t>2.4 to 5.4</w:t>
            </w:r>
          </w:p>
        </w:tc>
      </w:tr>
      <w:tr w:rsidR="00175B99" w:rsidTr="00175B99">
        <w:tc>
          <w:tcPr>
            <w:tcW w:w="1108" w:type="dxa"/>
          </w:tcPr>
          <w:p w:rsidR="00175B99" w:rsidRDefault="00175B99" w:rsidP="00D370A0">
            <w:r>
              <w:t>CD   M</w:t>
            </w:r>
          </w:p>
        </w:tc>
        <w:tc>
          <w:tcPr>
            <w:tcW w:w="722" w:type="dxa"/>
          </w:tcPr>
          <w:p w:rsidR="00175B99" w:rsidRDefault="00175B99" w:rsidP="00D370A0">
            <w:r>
              <w:t>1.1</w:t>
            </w:r>
          </w:p>
        </w:tc>
        <w:tc>
          <w:tcPr>
            <w:tcW w:w="708" w:type="dxa"/>
          </w:tcPr>
          <w:p w:rsidR="00175B99" w:rsidRDefault="00175B99" w:rsidP="00D370A0">
            <w:r>
              <w:t>0.3</w:t>
            </w:r>
          </w:p>
        </w:tc>
        <w:tc>
          <w:tcPr>
            <w:tcW w:w="540" w:type="dxa"/>
          </w:tcPr>
          <w:p w:rsidR="00175B99" w:rsidRDefault="00175B99" w:rsidP="00D370A0">
            <w:r>
              <w:t>62</w:t>
            </w:r>
          </w:p>
        </w:tc>
        <w:tc>
          <w:tcPr>
            <w:tcW w:w="810" w:type="dxa"/>
          </w:tcPr>
          <w:p w:rsidR="00175B99" w:rsidRDefault="00175B99" w:rsidP="00D370A0">
            <w:r>
              <w:t>1193</w:t>
            </w:r>
          </w:p>
        </w:tc>
        <w:tc>
          <w:tcPr>
            <w:tcW w:w="636" w:type="dxa"/>
          </w:tcPr>
          <w:p w:rsidR="00175B99" w:rsidRDefault="00175B99" w:rsidP="00D370A0">
            <w:r>
              <w:t>16</w:t>
            </w:r>
          </w:p>
        </w:tc>
        <w:tc>
          <w:tcPr>
            <w:tcW w:w="804" w:type="dxa"/>
          </w:tcPr>
          <w:p w:rsidR="00175B99" w:rsidRDefault="00175B99" w:rsidP="00D370A0">
            <w:r>
              <w:t>-25.6</w:t>
            </w:r>
          </w:p>
        </w:tc>
        <w:tc>
          <w:tcPr>
            <w:tcW w:w="1350" w:type="dxa"/>
          </w:tcPr>
          <w:p w:rsidR="00175B99" w:rsidRDefault="00175B99" w:rsidP="00D370A0">
            <w:r>
              <w:t>4.7 to 5.7</w:t>
            </w:r>
          </w:p>
        </w:tc>
        <w:tc>
          <w:tcPr>
            <w:tcW w:w="1530" w:type="dxa"/>
          </w:tcPr>
          <w:p w:rsidR="00175B99" w:rsidRDefault="00A3637F" w:rsidP="00D370A0">
            <w:r>
              <w:t>8  to 11.1</w:t>
            </w:r>
          </w:p>
        </w:tc>
      </w:tr>
      <w:tr w:rsidR="00175B99" w:rsidTr="00175B99">
        <w:tc>
          <w:tcPr>
            <w:tcW w:w="1108" w:type="dxa"/>
          </w:tcPr>
          <w:p w:rsidR="00175B99" w:rsidRDefault="00175B99" w:rsidP="00D370A0">
            <w:r>
              <w:t>CD   M</w:t>
            </w:r>
          </w:p>
        </w:tc>
        <w:tc>
          <w:tcPr>
            <w:tcW w:w="722" w:type="dxa"/>
          </w:tcPr>
          <w:p w:rsidR="00175B99" w:rsidRDefault="00175B99" w:rsidP="00D370A0">
            <w:r>
              <w:t>1.1</w:t>
            </w:r>
          </w:p>
        </w:tc>
        <w:tc>
          <w:tcPr>
            <w:tcW w:w="708" w:type="dxa"/>
          </w:tcPr>
          <w:p w:rsidR="00175B99" w:rsidRDefault="00175B99" w:rsidP="00D370A0">
            <w:r>
              <w:t>1</w:t>
            </w:r>
          </w:p>
        </w:tc>
        <w:tc>
          <w:tcPr>
            <w:tcW w:w="540" w:type="dxa"/>
          </w:tcPr>
          <w:p w:rsidR="00175B99" w:rsidRDefault="00175B99" w:rsidP="00D370A0">
            <w:r>
              <w:t>93</w:t>
            </w:r>
          </w:p>
        </w:tc>
        <w:tc>
          <w:tcPr>
            <w:tcW w:w="810" w:type="dxa"/>
          </w:tcPr>
          <w:p w:rsidR="00175B99" w:rsidRDefault="00175B99" w:rsidP="00D370A0">
            <w:r>
              <w:t>1672</w:t>
            </w:r>
          </w:p>
        </w:tc>
        <w:tc>
          <w:tcPr>
            <w:tcW w:w="636" w:type="dxa"/>
          </w:tcPr>
          <w:p w:rsidR="00175B99" w:rsidRDefault="00175B99" w:rsidP="00D370A0">
            <w:r>
              <w:t>22.6</w:t>
            </w:r>
          </w:p>
        </w:tc>
        <w:tc>
          <w:tcPr>
            <w:tcW w:w="804" w:type="dxa"/>
          </w:tcPr>
          <w:p w:rsidR="00175B99" w:rsidRDefault="00175B99" w:rsidP="00D370A0">
            <w:r>
              <w:t>-25.6</w:t>
            </w:r>
          </w:p>
        </w:tc>
        <w:tc>
          <w:tcPr>
            <w:tcW w:w="1350" w:type="dxa"/>
          </w:tcPr>
          <w:p w:rsidR="00175B99" w:rsidRDefault="00175B99" w:rsidP="00D370A0">
            <w:r>
              <w:t>4.7 to 5.7</w:t>
            </w:r>
          </w:p>
        </w:tc>
        <w:tc>
          <w:tcPr>
            <w:tcW w:w="1530" w:type="dxa"/>
          </w:tcPr>
          <w:p w:rsidR="00175B99" w:rsidRDefault="00175B99" w:rsidP="00A3637F">
            <w:r>
              <w:t>9.5 to  12.6</w:t>
            </w:r>
          </w:p>
        </w:tc>
      </w:tr>
      <w:tr w:rsidR="00175B99" w:rsidTr="00175B99">
        <w:tc>
          <w:tcPr>
            <w:tcW w:w="1108" w:type="dxa"/>
          </w:tcPr>
          <w:p w:rsidR="00175B99" w:rsidRDefault="00175B99" w:rsidP="00D370A0">
            <w:r>
              <w:t>CS   H</w:t>
            </w:r>
          </w:p>
        </w:tc>
        <w:tc>
          <w:tcPr>
            <w:tcW w:w="722" w:type="dxa"/>
          </w:tcPr>
          <w:p w:rsidR="00175B99" w:rsidRDefault="00175B99" w:rsidP="00D370A0">
            <w:r>
              <w:t>1.1</w:t>
            </w:r>
          </w:p>
        </w:tc>
        <w:tc>
          <w:tcPr>
            <w:tcW w:w="708" w:type="dxa"/>
          </w:tcPr>
          <w:p w:rsidR="00175B99" w:rsidRPr="00B372A8" w:rsidRDefault="00175B99" w:rsidP="00D370A0">
            <w:pPr>
              <w:rPr>
                <w:b/>
              </w:rPr>
            </w:pPr>
            <w:r>
              <w:t>0.3</w:t>
            </w:r>
          </w:p>
        </w:tc>
        <w:tc>
          <w:tcPr>
            <w:tcW w:w="540" w:type="dxa"/>
          </w:tcPr>
          <w:p w:rsidR="00175B99" w:rsidRDefault="00175B99" w:rsidP="00D370A0">
            <w:r>
              <w:t>15</w:t>
            </w:r>
          </w:p>
        </w:tc>
        <w:tc>
          <w:tcPr>
            <w:tcW w:w="810" w:type="dxa"/>
          </w:tcPr>
          <w:p w:rsidR="00175B99" w:rsidRDefault="00175B99" w:rsidP="00D370A0">
            <w:r>
              <w:t>326</w:t>
            </w:r>
          </w:p>
        </w:tc>
        <w:tc>
          <w:tcPr>
            <w:tcW w:w="636" w:type="dxa"/>
          </w:tcPr>
          <w:p w:rsidR="00175B99" w:rsidRDefault="00175B99" w:rsidP="00D370A0">
            <w:r>
              <w:t>4.4</w:t>
            </w:r>
          </w:p>
        </w:tc>
        <w:tc>
          <w:tcPr>
            <w:tcW w:w="804" w:type="dxa"/>
          </w:tcPr>
          <w:p w:rsidR="00175B99" w:rsidRDefault="00175B99" w:rsidP="00D370A0">
            <w:r>
              <w:t>-25.6</w:t>
            </w:r>
          </w:p>
        </w:tc>
        <w:tc>
          <w:tcPr>
            <w:tcW w:w="1350" w:type="dxa"/>
          </w:tcPr>
          <w:p w:rsidR="00175B99" w:rsidRDefault="00175B99" w:rsidP="00D370A0">
            <w:r>
              <w:t>3.9 to 5.4</w:t>
            </w:r>
          </w:p>
        </w:tc>
        <w:tc>
          <w:tcPr>
            <w:tcW w:w="1530" w:type="dxa"/>
          </w:tcPr>
          <w:p w:rsidR="00175B99" w:rsidRDefault="00A3637F" w:rsidP="00D370A0">
            <w:r>
              <w:t>2.4 to 5.4</w:t>
            </w:r>
          </w:p>
        </w:tc>
      </w:tr>
      <w:tr w:rsidR="00175B99" w:rsidTr="00175B99">
        <w:tc>
          <w:tcPr>
            <w:tcW w:w="1108" w:type="dxa"/>
          </w:tcPr>
          <w:p w:rsidR="00175B99" w:rsidRDefault="00175B99" w:rsidP="00D370A0">
            <w:r>
              <w:t>CD  H</w:t>
            </w:r>
          </w:p>
        </w:tc>
        <w:tc>
          <w:tcPr>
            <w:tcW w:w="722" w:type="dxa"/>
          </w:tcPr>
          <w:p w:rsidR="00175B99" w:rsidRDefault="00175B99" w:rsidP="00D370A0">
            <w:r>
              <w:t>1.1</w:t>
            </w:r>
          </w:p>
        </w:tc>
        <w:tc>
          <w:tcPr>
            <w:tcW w:w="708" w:type="dxa"/>
          </w:tcPr>
          <w:p w:rsidR="00175B99" w:rsidRDefault="00175B99" w:rsidP="00D370A0">
            <w:r>
              <w:t>0.3</w:t>
            </w:r>
          </w:p>
        </w:tc>
        <w:tc>
          <w:tcPr>
            <w:tcW w:w="540" w:type="dxa"/>
          </w:tcPr>
          <w:p w:rsidR="00175B99" w:rsidRDefault="00175B99" w:rsidP="00D370A0">
            <w:r>
              <w:t>55</w:t>
            </w:r>
          </w:p>
        </w:tc>
        <w:tc>
          <w:tcPr>
            <w:tcW w:w="810" w:type="dxa"/>
          </w:tcPr>
          <w:p w:rsidR="00175B99" w:rsidRDefault="00175B99" w:rsidP="00D370A0">
            <w:r>
              <w:t>1193</w:t>
            </w:r>
          </w:p>
        </w:tc>
        <w:tc>
          <w:tcPr>
            <w:tcW w:w="636" w:type="dxa"/>
          </w:tcPr>
          <w:p w:rsidR="00175B99" w:rsidRDefault="00175B99" w:rsidP="00D370A0">
            <w:r>
              <w:t>16</w:t>
            </w:r>
          </w:p>
        </w:tc>
        <w:tc>
          <w:tcPr>
            <w:tcW w:w="804" w:type="dxa"/>
          </w:tcPr>
          <w:p w:rsidR="00175B99" w:rsidRDefault="00175B99" w:rsidP="00D370A0">
            <w:r>
              <w:t>-25.6</w:t>
            </w:r>
          </w:p>
        </w:tc>
        <w:tc>
          <w:tcPr>
            <w:tcW w:w="1350" w:type="dxa"/>
          </w:tcPr>
          <w:p w:rsidR="00175B99" w:rsidRDefault="00175B99" w:rsidP="00D370A0">
            <w:r>
              <w:t>3.9 to 5.4</w:t>
            </w:r>
          </w:p>
        </w:tc>
        <w:tc>
          <w:tcPr>
            <w:tcW w:w="1530" w:type="dxa"/>
          </w:tcPr>
          <w:p w:rsidR="00175B99" w:rsidRDefault="00A3637F" w:rsidP="00D370A0">
            <w:r>
              <w:t>8  to 11.1</w:t>
            </w:r>
          </w:p>
        </w:tc>
      </w:tr>
      <w:tr w:rsidR="00175B99" w:rsidTr="00175B99">
        <w:tc>
          <w:tcPr>
            <w:tcW w:w="1108" w:type="dxa"/>
          </w:tcPr>
          <w:p w:rsidR="00175B99" w:rsidRDefault="00175B99" w:rsidP="00D370A0">
            <w:r>
              <w:t>CD  H</w:t>
            </w:r>
          </w:p>
        </w:tc>
        <w:tc>
          <w:tcPr>
            <w:tcW w:w="722" w:type="dxa"/>
          </w:tcPr>
          <w:p w:rsidR="00175B99" w:rsidRDefault="00175B99" w:rsidP="00D370A0">
            <w:r>
              <w:t>1.1</w:t>
            </w:r>
          </w:p>
        </w:tc>
        <w:tc>
          <w:tcPr>
            <w:tcW w:w="708" w:type="dxa"/>
          </w:tcPr>
          <w:p w:rsidR="00175B99" w:rsidRDefault="00175B99" w:rsidP="00D370A0">
            <w:r>
              <w:t>1</w:t>
            </w:r>
          </w:p>
        </w:tc>
        <w:tc>
          <w:tcPr>
            <w:tcW w:w="540" w:type="dxa"/>
          </w:tcPr>
          <w:p w:rsidR="00175B99" w:rsidRDefault="00175B99" w:rsidP="00D370A0">
            <w:r>
              <w:t>77</w:t>
            </w:r>
          </w:p>
        </w:tc>
        <w:tc>
          <w:tcPr>
            <w:tcW w:w="810" w:type="dxa"/>
          </w:tcPr>
          <w:p w:rsidR="00175B99" w:rsidRDefault="00175B99" w:rsidP="00D370A0">
            <w:r>
              <w:t>1672</w:t>
            </w:r>
          </w:p>
        </w:tc>
        <w:tc>
          <w:tcPr>
            <w:tcW w:w="636" w:type="dxa"/>
          </w:tcPr>
          <w:p w:rsidR="00175B99" w:rsidRDefault="00175B99" w:rsidP="00D370A0">
            <w:r>
              <w:t>22.6</w:t>
            </w:r>
          </w:p>
        </w:tc>
        <w:tc>
          <w:tcPr>
            <w:tcW w:w="804" w:type="dxa"/>
          </w:tcPr>
          <w:p w:rsidR="00175B99" w:rsidRDefault="00175B99" w:rsidP="00D370A0">
            <w:r>
              <w:t>-25.6</w:t>
            </w:r>
          </w:p>
        </w:tc>
        <w:tc>
          <w:tcPr>
            <w:tcW w:w="1350" w:type="dxa"/>
          </w:tcPr>
          <w:p w:rsidR="00175B99" w:rsidRDefault="00175B99" w:rsidP="00D370A0">
            <w:r>
              <w:t>3.9 to 5.4</w:t>
            </w:r>
          </w:p>
        </w:tc>
        <w:tc>
          <w:tcPr>
            <w:tcW w:w="1530" w:type="dxa"/>
          </w:tcPr>
          <w:p w:rsidR="00175B99" w:rsidRDefault="00A3637F" w:rsidP="00D370A0">
            <w:r>
              <w:t>9.5 to  12.6</w:t>
            </w:r>
          </w:p>
        </w:tc>
      </w:tr>
    </w:tbl>
    <w:p w:rsidR="008D411C" w:rsidRDefault="008D411C" w:rsidP="00D370A0"/>
    <w:p w:rsidR="008D411C" w:rsidRDefault="000D7EE5" w:rsidP="00D370A0">
      <w:r>
        <w:t>As in the case of the WSR-88D we express the equivalent number of independent samples as functions of the spectrum width and plot it in Fi</w:t>
      </w:r>
      <w:r w:rsidR="00050C2B">
        <w:t>g. 9</w:t>
      </w:r>
      <w:r>
        <w:t xml:space="preserve">.  At spectrum width smaller than 2 m/s and for the </w:t>
      </w:r>
      <w:r w:rsidR="005A41D6">
        <w:t>M</w:t>
      </w:r>
      <w:r>
        <w:t xml:space="preserve">onitor mode the equation is </w:t>
      </w:r>
      <w:r w:rsidR="005A41D6">
        <w:rPr>
          <w:i/>
        </w:rPr>
        <w:t>M</w:t>
      </w:r>
      <w:r w:rsidR="005A41D6">
        <w:rPr>
          <w:i/>
          <w:vertAlign w:val="subscript"/>
        </w:rPr>
        <w:t>I</w:t>
      </w:r>
      <w:r w:rsidR="005A41D6">
        <w:t xml:space="preserve"> = 7</w:t>
      </w:r>
      <w:r w:rsidR="005A41D6">
        <w:rPr>
          <w:i/>
        </w:rPr>
        <w:t>σ</w:t>
      </w:r>
      <w:r w:rsidR="005A41D6">
        <w:rPr>
          <w:i/>
          <w:vertAlign w:val="subscript"/>
        </w:rPr>
        <w:t>v</w:t>
      </w:r>
      <w:r w:rsidR="005A41D6">
        <w:t xml:space="preserve"> whereas in the Hazard mode it is </w:t>
      </w:r>
      <w:r w:rsidR="005A41D6">
        <w:rPr>
          <w:i/>
        </w:rPr>
        <w:t>M</w:t>
      </w:r>
      <w:r w:rsidR="005A41D6">
        <w:rPr>
          <w:i/>
          <w:vertAlign w:val="subscript"/>
        </w:rPr>
        <w:t>I</w:t>
      </w:r>
      <w:r w:rsidR="005A41D6">
        <w:t xml:space="preserve"> = 6</w:t>
      </w:r>
      <w:r w:rsidR="005A41D6">
        <w:rPr>
          <w:i/>
        </w:rPr>
        <w:t>σ</w:t>
      </w:r>
      <w:r w:rsidR="005A41D6">
        <w:rPr>
          <w:i/>
          <w:vertAlign w:val="subscript"/>
        </w:rPr>
        <w:t>v</w:t>
      </w:r>
      <w:r w:rsidR="005A41D6">
        <w:t>. From these we compute the inco</w:t>
      </w:r>
      <w:r w:rsidR="001D33D1">
        <w:t>herent gain (or SNR enhancement) in the Table 9. The enhancement</w:t>
      </w:r>
      <w:r w:rsidR="00561643">
        <w:t>s are</w:t>
      </w:r>
      <w:r w:rsidR="001D33D1">
        <w:t xml:space="preserve"> comparable to the one</w:t>
      </w:r>
      <w:r w:rsidR="00561643">
        <w:t>s</w:t>
      </w:r>
      <w:r w:rsidR="001D33D1">
        <w:t xml:space="preserve"> in the clea</w:t>
      </w:r>
      <w:r w:rsidR="00561643">
        <w:t>r air VCPs on the WSR-88D but</w:t>
      </w:r>
      <w:r w:rsidR="001D33D1">
        <w:t xml:space="preserve"> about 2 dB better than the one</w:t>
      </w:r>
      <w:r w:rsidR="00561643">
        <w:t>s</w:t>
      </w:r>
      <w:r w:rsidR="001D33D1">
        <w:t xml:space="preserve"> for storm surveillance (VCP-12) on the WSR-88D. </w:t>
      </w:r>
      <w:r w:rsidR="005A41D6">
        <w:t xml:space="preserve"> </w:t>
      </w:r>
    </w:p>
    <w:p w:rsidR="00695A98" w:rsidRDefault="00695A98" w:rsidP="00D370A0"/>
    <w:p w:rsidR="00FB3115" w:rsidRDefault="00FB3115" w:rsidP="00FB3115">
      <w:r>
        <w:rPr>
          <w:noProof/>
        </w:rPr>
        <w:drawing>
          <wp:inline distT="0" distB="0" distL="0" distR="0" wp14:anchorId="0C41549E" wp14:editId="4157D750">
            <wp:extent cx="3947160" cy="3234930"/>
            <wp:effectExtent l="0" t="0" r="0" b="0"/>
            <wp:docPr id="188513" name="Picture 188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50705" cy="3237835"/>
                    </a:xfrm>
                    <a:prstGeom prst="rect">
                      <a:avLst/>
                    </a:prstGeom>
                    <a:noFill/>
                    <a:ln>
                      <a:noFill/>
                    </a:ln>
                  </pic:spPr>
                </pic:pic>
              </a:graphicData>
            </a:graphic>
          </wp:inline>
        </w:drawing>
      </w:r>
    </w:p>
    <w:p w:rsidR="00FB3115" w:rsidRDefault="00FB3115" w:rsidP="00FB3115">
      <w:r>
        <w:t xml:space="preserve">Fig. 9 Equivalent number of independent samples (TDWR). Plotted are the cases of a) Monitoring scan and b) Hazard scans each in the CS, and CD modes at indicated elevations. </w:t>
      </w:r>
    </w:p>
    <w:p w:rsidR="00FB3115" w:rsidRDefault="00FB3115" w:rsidP="00D370A0"/>
    <w:p w:rsidR="00004077" w:rsidRDefault="00004077" w:rsidP="00D370A0">
      <w:r w:rsidRPr="00D74430">
        <w:rPr>
          <w:b/>
        </w:rPr>
        <w:t>4.3</w:t>
      </w:r>
      <w:r>
        <w:t xml:space="preserve"> </w:t>
      </w:r>
      <w:r w:rsidRPr="00D74430">
        <w:rPr>
          <w:i/>
        </w:rPr>
        <w:t>Detection improvement with spectral processing</w:t>
      </w:r>
    </w:p>
    <w:p w:rsidR="00050C2B" w:rsidRDefault="00004077" w:rsidP="00D74430">
      <w:pPr>
        <w:ind w:firstLine="720"/>
      </w:pPr>
      <w:r>
        <w:t>Spectral analysis enhances the signal to noise ratio if the noise is white (uniformly distributed in the spectrum).  This happens because the plume signal has small spectrum width hence is concentrated in the narrow portion of the unambiguous velocity interval 2</w:t>
      </w:r>
      <w:r>
        <w:rPr>
          <w:i/>
        </w:rPr>
        <w:t>v</w:t>
      </w:r>
      <w:r>
        <w:rPr>
          <w:i/>
          <w:vertAlign w:val="subscript"/>
        </w:rPr>
        <w:t>a</w:t>
      </w:r>
      <w:r>
        <w:t xml:space="preserve">. The ratio of the spectrum peak </w:t>
      </w:r>
      <w:r>
        <w:rPr>
          <w:i/>
        </w:rPr>
        <w:t>S</w:t>
      </w:r>
      <w:r>
        <w:rPr>
          <w:i/>
          <w:vertAlign w:val="subscript"/>
        </w:rPr>
        <w:t>p</w:t>
      </w:r>
      <w:r>
        <w:rPr>
          <w:i/>
        </w:rPr>
        <w:t xml:space="preserve"> </w:t>
      </w:r>
      <w:r>
        <w:t xml:space="preserve">to the noise level </w:t>
      </w:r>
      <w:r>
        <w:rPr>
          <w:i/>
        </w:rPr>
        <w:t>N</w:t>
      </w:r>
      <w:r>
        <w:rPr>
          <w:i/>
          <w:vertAlign w:val="subscript"/>
        </w:rPr>
        <w:t>l</w:t>
      </w:r>
      <w:r>
        <w:t xml:space="preserve"> in the spectrum is the enhancement.  </w:t>
      </w:r>
    </w:p>
    <w:p w:rsidR="008955AB" w:rsidRDefault="005B2F95" w:rsidP="00FB3115">
      <w:r>
        <w:tab/>
      </w:r>
      <w:r w:rsidR="00050C2B">
        <w:t>Assume a Gaussian shape of the spectrum which comprises about 75 % of weather returns</w:t>
      </w:r>
      <w:r w:rsidR="008853D2">
        <w:t xml:space="preserve"> (Jansen and Van der Speak 1985)</w:t>
      </w:r>
      <w:r w:rsidR="00050C2B">
        <w:t xml:space="preserve"> and should be a fair representation of spectra from plumes.  For the purpose of our analysis</w:t>
      </w:r>
      <w:r w:rsidR="009C642A">
        <w:t xml:space="preserve"> the </w:t>
      </w:r>
      <w:r w:rsidR="00673243">
        <w:t>relative comparison of</w:t>
      </w:r>
      <w:r w:rsidR="00050C2B">
        <w:t xml:space="preserve"> results as function of spectrum width, </w:t>
      </w:r>
      <w:r w:rsidR="009C642A">
        <w:t xml:space="preserve">SNR, and number of samples matters.  And the Gaussian spectrum is a good etalon. Consider </w:t>
      </w:r>
      <w:r w:rsidR="00EE5107">
        <w:t xml:space="preserve">the </w:t>
      </w:r>
      <w:r w:rsidR="00673243">
        <w:t xml:space="preserve">following </w:t>
      </w:r>
      <w:r w:rsidR="008903F5">
        <w:t>two scenarios:</w:t>
      </w:r>
      <w:r w:rsidR="00673243">
        <w:t xml:space="preserve">  </w:t>
      </w:r>
      <w:r w:rsidR="008903F5">
        <w:t>a) l</w:t>
      </w:r>
      <w:r w:rsidR="00673243">
        <w:t>argest</w:t>
      </w:r>
      <w:r w:rsidR="008955AB">
        <w:t xml:space="preserve"> (best)</w:t>
      </w:r>
      <w:r w:rsidR="009C642A">
        <w:t xml:space="preserve"> </w:t>
      </w:r>
      <w:r w:rsidR="00673243">
        <w:t xml:space="preserve">enhancement when the spectrum peak </w:t>
      </w:r>
      <w:r w:rsidR="008903F5">
        <w:t xml:space="preserve">coincides with a spectral line produced by the Fast Fourier Transform (FFT), and b) when the spectrum peak is at midpoint between two spectral lines.  </w:t>
      </w:r>
      <w:r w:rsidR="008955AB">
        <w:t xml:space="preserve">Assume that the single return signal power is </w:t>
      </w:r>
      <w:r w:rsidR="008955AB">
        <w:rPr>
          <w:i/>
        </w:rPr>
        <w:t>S</w:t>
      </w:r>
      <w:r w:rsidR="008955AB">
        <w:t xml:space="preserve"> and noise power is </w:t>
      </w:r>
      <w:r w:rsidR="008955AB">
        <w:rPr>
          <w:i/>
        </w:rPr>
        <w:t xml:space="preserve">N. </w:t>
      </w:r>
      <w:r w:rsidR="008955AB">
        <w:t xml:space="preserve">The Gaussian signal spectrum is </w:t>
      </w:r>
    </w:p>
    <w:p w:rsidR="008955AB" w:rsidRDefault="008955AB" w:rsidP="009C642A">
      <w:pPr>
        <w:ind w:firstLine="720"/>
      </w:pPr>
      <w:r>
        <w:tab/>
      </w:r>
      <w:r w:rsidR="001E17DF" w:rsidRPr="001E17DF">
        <w:rPr>
          <w:position w:val="-32"/>
        </w:rPr>
        <w:object w:dxaOrig="2120" w:dyaOrig="700">
          <v:shape id="_x0000_i1053" type="#_x0000_t75" style="width:106.2pt;height:34.8pt" o:ole="">
            <v:imagedata r:id="rId66" o:title=""/>
          </v:shape>
          <o:OLEObject Type="Embed" ProgID="Equation.DSMT4" ShapeID="_x0000_i1053" DrawAspect="Content" ObjectID="_1606737848" r:id="rId67"/>
        </w:object>
      </w:r>
      <w:r w:rsidR="001E17DF">
        <w:t xml:space="preserve">.  </w:t>
      </w:r>
      <w:r w:rsidR="00DC42A5">
        <w:tab/>
      </w:r>
      <w:r w:rsidR="00DC42A5">
        <w:tab/>
        <w:t>(5)</w:t>
      </w:r>
    </w:p>
    <w:p w:rsidR="001E17DF" w:rsidRDefault="001E17DF" w:rsidP="009C642A">
      <w:pPr>
        <w:ind w:firstLine="720"/>
      </w:pPr>
      <w:r>
        <w:t>This spectrum is cen</w:t>
      </w:r>
      <w:r w:rsidR="008C29CF">
        <w:t xml:space="preserve">tered on zero Doppler velocity </w:t>
      </w:r>
      <w:r>
        <w:t xml:space="preserve">and its peak value is </w:t>
      </w:r>
      <w:r w:rsidR="00D749A5">
        <w:rPr>
          <w:i/>
        </w:rPr>
        <w:t>S</w:t>
      </w:r>
      <w:r w:rsidR="00D749A5">
        <w:rPr>
          <w:i/>
          <w:vertAlign w:val="subscript"/>
        </w:rPr>
        <w:t>p</w:t>
      </w:r>
      <w:r>
        <w:t>=</w:t>
      </w:r>
      <w:r w:rsidR="008C29CF">
        <w:rPr>
          <w:i/>
        </w:rPr>
        <w:t>S/</w:t>
      </w:r>
      <w:r w:rsidR="008C29CF">
        <w:t>[(2π)</w:t>
      </w:r>
      <w:r w:rsidR="00D749A5">
        <w:rPr>
          <w:vertAlign w:val="superscript"/>
        </w:rPr>
        <w:t>1/2</w:t>
      </w:r>
      <w:r w:rsidR="00D749A5">
        <w:t xml:space="preserve"> </w:t>
      </w:r>
      <w:r w:rsidR="008C29CF" w:rsidRPr="008C29CF">
        <w:rPr>
          <w:i/>
        </w:rPr>
        <w:t>σ</w:t>
      </w:r>
      <w:r w:rsidR="008C29CF">
        <w:rPr>
          <w:i/>
          <w:vertAlign w:val="subscript"/>
        </w:rPr>
        <w:t>v</w:t>
      </w:r>
      <w:r w:rsidR="008C29CF">
        <w:t xml:space="preserve">], whereas the noise level is </w:t>
      </w:r>
      <w:r w:rsidR="008C29CF">
        <w:rPr>
          <w:i/>
        </w:rPr>
        <w:t>N</w:t>
      </w:r>
      <w:r w:rsidR="008C29CF">
        <w:rPr>
          <w:i/>
          <w:vertAlign w:val="subscript"/>
        </w:rPr>
        <w:t>L</w:t>
      </w:r>
      <w:r w:rsidR="008C29CF">
        <w:t xml:space="preserve"> = </w:t>
      </w:r>
      <w:r w:rsidR="008C29CF">
        <w:rPr>
          <w:i/>
        </w:rPr>
        <w:t>N/</w:t>
      </w:r>
      <w:r w:rsidR="008C29CF">
        <w:t>(2</w:t>
      </w:r>
      <w:r w:rsidR="008C29CF">
        <w:rPr>
          <w:i/>
        </w:rPr>
        <w:t>v</w:t>
      </w:r>
      <w:r w:rsidR="008C29CF">
        <w:rPr>
          <w:i/>
          <w:vertAlign w:val="subscript"/>
        </w:rPr>
        <w:t>a</w:t>
      </w:r>
      <w:r w:rsidR="008C29CF">
        <w:t xml:space="preserve">).  Clearly the enhancement </w:t>
      </w:r>
      <w:r w:rsidR="00D749A5">
        <w:t xml:space="preserve">in case of the spectrum peak centered on the FFT line is computed from </w:t>
      </w:r>
    </w:p>
    <w:p w:rsidR="008C29CF" w:rsidRDefault="008C29CF" w:rsidP="009C642A">
      <w:pPr>
        <w:ind w:firstLine="720"/>
      </w:pPr>
    </w:p>
    <w:p w:rsidR="008C29CF" w:rsidRPr="00D749A5" w:rsidRDefault="00D749A5" w:rsidP="009C642A">
      <w:pPr>
        <w:ind w:firstLine="720"/>
      </w:pPr>
      <w:r>
        <w:rPr>
          <w:i/>
        </w:rPr>
        <w:t>S</w:t>
      </w:r>
      <w:r>
        <w:rPr>
          <w:i/>
          <w:vertAlign w:val="subscript"/>
        </w:rPr>
        <w:t>p</w:t>
      </w:r>
      <w:r>
        <w:t>/</w:t>
      </w:r>
      <w:r>
        <w:rPr>
          <w:i/>
        </w:rPr>
        <w:t>N</w:t>
      </w:r>
      <w:r>
        <w:rPr>
          <w:i/>
          <w:vertAlign w:val="subscript"/>
        </w:rPr>
        <w:t>L</w:t>
      </w:r>
      <w:r>
        <w:t>=(</w:t>
      </w:r>
      <w:r>
        <w:rPr>
          <w:i/>
        </w:rPr>
        <w:t>S/N</w:t>
      </w:r>
      <w:r>
        <w:t>)</w:t>
      </w:r>
      <w:r w:rsidRPr="00D749A5">
        <w:t xml:space="preserve"> </w:t>
      </w:r>
      <w:r>
        <w:t>2</w:t>
      </w:r>
      <w:r>
        <w:rPr>
          <w:i/>
        </w:rPr>
        <w:t>v</w:t>
      </w:r>
      <w:r>
        <w:rPr>
          <w:i/>
          <w:vertAlign w:val="subscript"/>
        </w:rPr>
        <w:t>a</w:t>
      </w:r>
      <w:r>
        <w:rPr>
          <w:i/>
        </w:rPr>
        <w:t>/</w:t>
      </w:r>
      <w:r>
        <w:t>[(2π)</w:t>
      </w:r>
      <w:r>
        <w:rPr>
          <w:vertAlign w:val="superscript"/>
        </w:rPr>
        <w:t>1/2</w:t>
      </w:r>
      <w:r>
        <w:t xml:space="preserve"> </w:t>
      </w:r>
      <w:r w:rsidRPr="008C29CF">
        <w:rPr>
          <w:i/>
        </w:rPr>
        <w:t>σ</w:t>
      </w:r>
      <w:r>
        <w:rPr>
          <w:i/>
          <w:vertAlign w:val="subscript"/>
        </w:rPr>
        <w:t>v</w:t>
      </w:r>
      <w:r>
        <w:t xml:space="preserve">], </w:t>
      </w:r>
      <w:r w:rsidR="00DC42A5">
        <w:tab/>
      </w:r>
      <w:r w:rsidR="00DC42A5">
        <w:tab/>
      </w:r>
      <w:r w:rsidR="00DC42A5">
        <w:tab/>
      </w:r>
      <w:r w:rsidR="00DC42A5">
        <w:tab/>
        <w:t>(6)</w:t>
      </w:r>
    </w:p>
    <w:p w:rsidR="008C29CF" w:rsidRDefault="008C29CF" w:rsidP="009C642A">
      <w:pPr>
        <w:ind w:firstLine="720"/>
      </w:pPr>
    </w:p>
    <w:p w:rsidR="00D749A5" w:rsidRDefault="00D749A5" w:rsidP="009C642A">
      <w:pPr>
        <w:ind w:firstLine="720"/>
      </w:pPr>
      <w:r>
        <w:t xml:space="preserve">and it is </w:t>
      </w:r>
    </w:p>
    <w:p w:rsidR="00D749A5" w:rsidRDefault="00D749A5" w:rsidP="009C642A">
      <w:pPr>
        <w:ind w:firstLine="720"/>
      </w:pPr>
    </w:p>
    <w:p w:rsidR="008C29CF" w:rsidRDefault="00D749A5" w:rsidP="009C642A">
      <w:pPr>
        <w:ind w:firstLine="720"/>
      </w:pPr>
      <w:r>
        <w:t>2</w:t>
      </w:r>
      <w:r>
        <w:rPr>
          <w:i/>
        </w:rPr>
        <w:t>v</w:t>
      </w:r>
      <w:r>
        <w:rPr>
          <w:i/>
          <w:vertAlign w:val="subscript"/>
        </w:rPr>
        <w:t>a</w:t>
      </w:r>
      <w:r>
        <w:rPr>
          <w:i/>
        </w:rPr>
        <w:t>/</w:t>
      </w:r>
      <w:r>
        <w:t>[(2π)</w:t>
      </w:r>
      <w:r>
        <w:rPr>
          <w:vertAlign w:val="superscript"/>
        </w:rPr>
        <w:t>1/2</w:t>
      </w:r>
      <w:r>
        <w:t xml:space="preserve"> </w:t>
      </w:r>
      <w:r w:rsidRPr="008C29CF">
        <w:rPr>
          <w:i/>
        </w:rPr>
        <w:t>σ</w:t>
      </w:r>
      <w:r>
        <w:rPr>
          <w:i/>
          <w:vertAlign w:val="subscript"/>
        </w:rPr>
        <w:t>v</w:t>
      </w:r>
      <w:r>
        <w:t xml:space="preserve">]. </w:t>
      </w:r>
      <w:r w:rsidR="00DC42A5">
        <w:tab/>
      </w:r>
      <w:r w:rsidR="00DC42A5">
        <w:tab/>
      </w:r>
      <w:r w:rsidR="00DC42A5">
        <w:tab/>
      </w:r>
      <w:r w:rsidR="00DC42A5">
        <w:tab/>
      </w:r>
      <w:r w:rsidR="00DC42A5">
        <w:tab/>
        <w:t>(7)</w:t>
      </w:r>
    </w:p>
    <w:p w:rsidR="00D749A5" w:rsidRDefault="00D749A5" w:rsidP="009C642A">
      <w:pPr>
        <w:ind w:firstLine="720"/>
      </w:pPr>
    </w:p>
    <w:p w:rsidR="00D749A5" w:rsidRDefault="00DC42A5" w:rsidP="009C642A">
      <w:pPr>
        <w:ind w:firstLine="720"/>
      </w:pPr>
      <w:r>
        <w:t>If the spectrum peak is midway between two spectral lines</w:t>
      </w:r>
      <w:r w:rsidR="00FB3115">
        <w:t xml:space="preserve"> and there are </w:t>
      </w:r>
      <w:r w:rsidR="00FB3115">
        <w:rPr>
          <w:i/>
        </w:rPr>
        <w:t xml:space="preserve">M </w:t>
      </w:r>
      <w:r w:rsidR="00FB3115">
        <w:t>spectral lines (coefficients)</w:t>
      </w:r>
      <w:r>
        <w:t xml:space="preserve"> the value </w:t>
      </w:r>
      <w:r>
        <w:rPr>
          <w:i/>
        </w:rPr>
        <w:t>S</w:t>
      </w:r>
      <w:r>
        <w:rPr>
          <w:i/>
          <w:vertAlign w:val="subscript"/>
        </w:rPr>
        <w:t>p/2</w:t>
      </w:r>
      <w:r>
        <w:t xml:space="preserve"> at the two adjacent spectral lines is </w:t>
      </w:r>
    </w:p>
    <w:p w:rsidR="00DC42A5" w:rsidRDefault="00DC42A5" w:rsidP="009C642A">
      <w:pPr>
        <w:ind w:firstLine="720"/>
      </w:pPr>
    </w:p>
    <w:p w:rsidR="00DC42A5" w:rsidRDefault="00640F8E" w:rsidP="009C642A">
      <w:pPr>
        <w:ind w:firstLine="720"/>
      </w:pPr>
      <w:r w:rsidRPr="001E17DF">
        <w:rPr>
          <w:position w:val="-32"/>
        </w:rPr>
        <w:object w:dxaOrig="2340" w:dyaOrig="840">
          <v:shape id="_x0000_i1054" type="#_x0000_t75" style="width:117pt;height:42pt" o:ole="">
            <v:imagedata r:id="rId68" o:title=""/>
          </v:shape>
          <o:OLEObject Type="Embed" ProgID="Equation.DSMT4" ShapeID="_x0000_i1054" DrawAspect="Content" ObjectID="_1606737849" r:id="rId69"/>
        </w:object>
      </w:r>
      <w:r>
        <w:t>,</w:t>
      </w:r>
      <w:r>
        <w:tab/>
      </w:r>
      <w:r>
        <w:tab/>
      </w:r>
      <w:r>
        <w:tab/>
      </w:r>
      <w:r>
        <w:tab/>
        <w:t>(8)</w:t>
      </w:r>
    </w:p>
    <w:p w:rsidR="00640F8E" w:rsidRDefault="00640F8E" w:rsidP="009C642A">
      <w:pPr>
        <w:ind w:firstLine="720"/>
      </w:pPr>
    </w:p>
    <w:p w:rsidR="00640F8E" w:rsidRDefault="00640F8E" w:rsidP="009C642A">
      <w:pPr>
        <w:ind w:firstLine="720"/>
      </w:pPr>
      <w:r>
        <w:t xml:space="preserve">and the enhancement becomes </w:t>
      </w:r>
    </w:p>
    <w:p w:rsidR="00640F8E" w:rsidRDefault="00640F8E" w:rsidP="009C642A">
      <w:pPr>
        <w:ind w:firstLine="720"/>
      </w:pPr>
    </w:p>
    <w:p w:rsidR="00640F8E" w:rsidRDefault="00640F8E" w:rsidP="009C642A">
      <w:pPr>
        <w:ind w:firstLine="720"/>
      </w:pPr>
      <w:r w:rsidRPr="001E17DF">
        <w:rPr>
          <w:position w:val="-32"/>
        </w:rPr>
        <w:object w:dxaOrig="1660" w:dyaOrig="840">
          <v:shape id="_x0000_i1055" type="#_x0000_t75" style="width:82.8pt;height:42pt" o:ole="">
            <v:imagedata r:id="rId70" o:title=""/>
          </v:shape>
          <o:OLEObject Type="Embed" ProgID="Equation.DSMT4" ShapeID="_x0000_i1055" DrawAspect="Content" ObjectID="_1606737850" r:id="rId71"/>
        </w:object>
      </w:r>
      <w:r>
        <w:t xml:space="preserve">.       </w:t>
      </w:r>
      <w:r>
        <w:tab/>
      </w:r>
      <w:r>
        <w:tab/>
      </w:r>
      <w:r>
        <w:tab/>
      </w:r>
      <w:r>
        <w:tab/>
      </w:r>
      <w:r>
        <w:tab/>
        <w:t xml:space="preserve">      </w:t>
      </w:r>
      <w:r w:rsidR="00FB3115">
        <w:t>(9</w:t>
      </w:r>
      <w:r>
        <w:t>)</w:t>
      </w:r>
    </w:p>
    <w:p w:rsidR="00640F8E" w:rsidRDefault="00640F8E" w:rsidP="009C642A">
      <w:pPr>
        <w:ind w:firstLine="720"/>
      </w:pPr>
      <w:r>
        <w:t xml:space="preserve">  </w:t>
      </w:r>
    </w:p>
    <w:p w:rsidR="00640F8E" w:rsidRDefault="00640F8E" w:rsidP="009C642A">
      <w:pPr>
        <w:ind w:firstLine="720"/>
      </w:pPr>
    </w:p>
    <w:p w:rsidR="00FB3115" w:rsidRDefault="00921DE7" w:rsidP="00921DE7">
      <w:pPr>
        <w:ind w:firstLine="720"/>
      </w:pPr>
      <w:r>
        <w:t>Evaluation of</w:t>
      </w:r>
      <w:r w:rsidR="00FB3115">
        <w:t xml:space="preserve"> (9</w:t>
      </w:r>
      <w:r w:rsidR="00E01889">
        <w:t xml:space="preserve">) for various values of the operational parameters </w:t>
      </w:r>
      <w:r>
        <w:t xml:space="preserve">on either WSR-88D or TDWR </w:t>
      </w:r>
      <w:r w:rsidR="00E01889">
        <w:t xml:space="preserve">and spectrum widths of 1 </w:t>
      </w:r>
      <w:r>
        <w:t>m/s and 2 m/s indicates that the term (7) which multiplies the exponent in (1) contributes the most to the enhancement.  The exponent</w:t>
      </w:r>
      <w:r w:rsidR="0054529B">
        <w:t>ial term</w:t>
      </w:r>
      <w:r w:rsidR="00FB3115">
        <w:t xml:space="preserve"> in (9</w:t>
      </w:r>
      <w:r>
        <w:t>) causes a small decrease</w:t>
      </w:r>
      <w:r w:rsidR="00FB3115">
        <w:t xml:space="preserve"> which is discussed for the case of TDWR and WSR-88D in the following paragraphs.</w:t>
      </w:r>
    </w:p>
    <w:p w:rsidR="00921DE7" w:rsidRDefault="00FB3115" w:rsidP="00921DE7">
      <w:pPr>
        <w:ind w:firstLine="720"/>
      </w:pPr>
      <w:r>
        <w:t xml:space="preserve"> </w:t>
      </w:r>
    </w:p>
    <w:p w:rsidR="00921DE7" w:rsidRDefault="00A50CF7" w:rsidP="00921DE7">
      <w:pPr>
        <w:ind w:firstLine="720"/>
      </w:pPr>
      <w:r w:rsidRPr="00A50CF7">
        <w:rPr>
          <w:u w:val="single"/>
        </w:rPr>
        <w:t>TDWR:</w:t>
      </w:r>
      <w:r w:rsidR="00FB3115">
        <w:rPr>
          <w:u w:val="single"/>
        </w:rPr>
        <w:t xml:space="preserve"> </w:t>
      </w:r>
      <w:r w:rsidR="00921DE7">
        <w:t xml:space="preserve"> On the TDWR and at 1 m/s spectrum width this decrease (negative gain in dB) is between -0.12 and -0.19 dB. At the larger spectrum width of 2 m/s the decrease is between </w:t>
      </w:r>
    </w:p>
    <w:p w:rsidR="00E14429" w:rsidRDefault="00921DE7" w:rsidP="00921DE7">
      <w:r>
        <w:t xml:space="preserve">-0.5 and -0.74 dB. This is insignificant compared to the </w:t>
      </w:r>
      <w:r w:rsidR="00175B99">
        <w:t>values of the term (7).  Therefore the values of (7) in dB and for the two spectrum widths are entered in the Table 6.</w:t>
      </w:r>
      <w:r w:rsidR="00A3637F">
        <w:t xml:space="preserve"> At first it may appear strange that the incoherent gain is larger than the coherent one in first and fourth rows. This is because we chose to quantify the coherent case by the value of the peak spectral coefficient as opposed for example by summing the powers of all the coefficients that are due to the signal (plume).  In this case of very small unambiguous velocity the spectral powers in other than the spectrum peak are significant hence ignoring these cause</w:t>
      </w:r>
      <w:r w:rsidR="0054529B">
        <w:t>s</w:t>
      </w:r>
      <w:r w:rsidR="00A3637F">
        <w:t xml:space="preserve"> inferior performance compared to the incoherent case</w:t>
      </w:r>
      <w:r w:rsidR="00E14429">
        <w:t xml:space="preserve">.  Note that in the latter </w:t>
      </w:r>
      <w:r w:rsidR="0046156F">
        <w:t xml:space="preserve">case </w:t>
      </w:r>
      <w:r w:rsidR="00A3637F">
        <w:t>the total power of the signals is</w:t>
      </w:r>
      <w:r w:rsidR="00E14429">
        <w:t xml:space="preserve"> included.  There are better spectral processing options such as matching the spectrum shape of the signal by weighting it in proportion to the expected value of powers or similar.  Such optimum techniques would produce better results.  Bu</w:t>
      </w:r>
      <w:r w:rsidR="0054529B">
        <w:t xml:space="preserve">t our purpose here is to make </w:t>
      </w:r>
      <w:r w:rsidR="00E14429">
        <w:t>comparative evaluations for cases in which simple spectral processing</w:t>
      </w:r>
      <w:r w:rsidR="0054529B">
        <w:t xml:space="preserve"> is clearly advantageous. T</w:t>
      </w:r>
      <w:r w:rsidR="00E14429">
        <w:t>his occurs if the unambiguous velocity interval is significantly larger that the spectrum width of the signal.  This is clearly the case in columns 2,</w:t>
      </w:r>
      <w:r w:rsidR="00EE5107">
        <w:t xml:space="preserve"> </w:t>
      </w:r>
      <w:r w:rsidR="00E14429">
        <w:t>4 and 5,</w:t>
      </w:r>
      <w:r w:rsidR="00EE5107">
        <w:t xml:space="preserve"> </w:t>
      </w:r>
      <w:r w:rsidR="00E14429">
        <w:t xml:space="preserve">6 whereby the gains are larger than 8 dB.   </w:t>
      </w:r>
    </w:p>
    <w:p w:rsidR="00A50CF7" w:rsidRDefault="00A50CF7" w:rsidP="00921DE7"/>
    <w:p w:rsidR="00A3637F" w:rsidRDefault="00E14429" w:rsidP="00921DE7">
      <w:r w:rsidRPr="00E14429">
        <w:rPr>
          <w:i/>
        </w:rPr>
        <w:t>Recommendation</w:t>
      </w:r>
      <w:r>
        <w:t xml:space="preserve"> 5: </w:t>
      </w:r>
      <w:r w:rsidR="000A4C66">
        <w:t xml:space="preserve">To enhance detection </w:t>
      </w:r>
      <w:r>
        <w:t xml:space="preserve">on the TDWR </w:t>
      </w:r>
      <w:r w:rsidR="000A4C66">
        <w:t xml:space="preserve">spectral processing </w:t>
      </w:r>
      <w:r w:rsidR="00973165">
        <w:t>is recom</w:t>
      </w:r>
      <w:r>
        <w:t>mended for the Doppler scans (CD).</w:t>
      </w:r>
    </w:p>
    <w:p w:rsidR="00A50CF7" w:rsidRDefault="00A50CF7" w:rsidP="00921DE7"/>
    <w:p w:rsidR="00175B99" w:rsidRDefault="00A50CF7" w:rsidP="00921DE7">
      <w:r>
        <w:tab/>
      </w:r>
      <w:r w:rsidRPr="00A50CF7">
        <w:rPr>
          <w:u w:val="single"/>
        </w:rPr>
        <w:t>WSR-88D</w:t>
      </w:r>
      <w:r w:rsidR="00FB3115">
        <w:rPr>
          <w:u w:val="single"/>
        </w:rPr>
        <w:t xml:space="preserve">: </w:t>
      </w:r>
      <w:r w:rsidR="00175B99">
        <w:t xml:space="preserve">Similar analysis for the WSR-88D </w:t>
      </w:r>
      <w:r>
        <w:t>in</w:t>
      </w:r>
      <w:r w:rsidR="00FB3115">
        <w:t>dicates that the exponent in (9</w:t>
      </w:r>
      <w:r>
        <w:t xml:space="preserve">) </w:t>
      </w:r>
      <w:r w:rsidR="003C5A7A">
        <w:t xml:space="preserve">causes smaller than 0.6 dB </w:t>
      </w:r>
      <w:r w:rsidR="006F1462">
        <w:t>loss in most cases</w:t>
      </w:r>
      <w:r w:rsidR="00363B6C">
        <w:t xml:space="preserve"> except the following.  At </w:t>
      </w:r>
      <w:r w:rsidR="00363B6C" w:rsidRPr="00363B6C">
        <w:rPr>
          <w:i/>
        </w:rPr>
        <w:t>σ</w:t>
      </w:r>
      <w:r w:rsidR="00363B6C">
        <w:rPr>
          <w:i/>
          <w:vertAlign w:val="subscript"/>
        </w:rPr>
        <w:t>v</w:t>
      </w:r>
      <w:r w:rsidR="00363B6C">
        <w:t xml:space="preserve"> </w:t>
      </w:r>
      <w:r w:rsidR="006F1462">
        <w:t xml:space="preserve">= 2 m/s and </w:t>
      </w:r>
      <w:r w:rsidR="00363B6C">
        <w:t xml:space="preserve">row 5 in Table 6 the gain loss is – 2.5 dB and in row 6 it is -3.6 dB. These two are accounted for in filling the column 8 in Table 6.  Clearly the continuous Doppler (CD) of the VCP-32 and VCP-12 offer potentially largest coherent gains. But the VCP-31 is not far behind in coherent gain but overall it </w:t>
      </w:r>
      <w:r w:rsidR="003747D5">
        <w:t xml:space="preserve">enhanced detectability by an additional 10 dB due to the long transmitted pulse. </w:t>
      </w:r>
      <w:r w:rsidR="00363B6C">
        <w:t xml:space="preserve"> </w:t>
      </w:r>
    </w:p>
    <w:p w:rsidR="00FB3115" w:rsidRDefault="00EE5107" w:rsidP="00921DE7">
      <w:r>
        <w:tab/>
        <w:t>Next we</w:t>
      </w:r>
      <w:r w:rsidR="00FB3115">
        <w:t xml:space="preserve"> discuss</w:t>
      </w:r>
      <w:r w:rsidR="00D761A2">
        <w:t xml:space="preserve"> Doppler spectra from precipitation that were collected</w:t>
      </w:r>
      <w:r w:rsidR="00095DDF">
        <w:t xml:space="preserve"> with the NSSL’s research WSR-88D</w:t>
      </w:r>
      <w:r w:rsidR="00D761A2">
        <w:t xml:space="preserve"> (frequency 2.705</w:t>
      </w:r>
      <w:r w:rsidR="00297256">
        <w:t xml:space="preserve"> GHz). The almost equivalent to Level 2 reflectivity</w:t>
      </w:r>
      <w:r w:rsidR="00D761A2">
        <w:t xml:space="preserve"> data are in Fig. 10.</w:t>
      </w:r>
      <w:r w:rsidR="00297256">
        <w:t xml:space="preserve"> </w:t>
      </w:r>
      <w:r w:rsidR="00253402">
        <w:t xml:space="preserve">These were computed </w:t>
      </w:r>
      <w:r w:rsidR="00297256">
        <w:t xml:space="preserve">without automatic identification of range overlaid returns </w:t>
      </w:r>
    </w:p>
    <w:p w:rsidR="00FB3115" w:rsidRDefault="00FB3115" w:rsidP="00921DE7"/>
    <w:p w:rsidR="00FB3115" w:rsidRDefault="00FB3115" w:rsidP="00FB3115">
      <w:r>
        <w:rPr>
          <w:noProof/>
        </w:rPr>
        <mc:AlternateContent>
          <mc:Choice Requires="wpg">
            <w:drawing>
              <wp:inline distT="0" distB="0" distL="0" distR="0" wp14:anchorId="2FE74BE3" wp14:editId="575706AD">
                <wp:extent cx="6052217" cy="2667849"/>
                <wp:effectExtent l="0" t="0" r="5715" b="0"/>
                <wp:docPr id="188464" name="Group 8"/>
                <wp:cNvGraphicFramePr/>
                <a:graphic xmlns:a="http://schemas.openxmlformats.org/drawingml/2006/main">
                  <a:graphicData uri="http://schemas.microsoft.com/office/word/2010/wordprocessingGroup">
                    <wpg:wgp>
                      <wpg:cNvGrpSpPr/>
                      <wpg:grpSpPr>
                        <a:xfrm>
                          <a:off x="0" y="0"/>
                          <a:ext cx="6052217" cy="2667849"/>
                          <a:chOff x="0" y="0"/>
                          <a:chExt cx="7772400" cy="3654426"/>
                        </a:xfrm>
                      </wpg:grpSpPr>
                      <pic:pic xmlns:pic="http://schemas.openxmlformats.org/drawingml/2006/picture">
                        <pic:nvPicPr>
                          <pic:cNvPr id="188465" name="Picture 188465" descr="C:\Users\dusan.zrnic\Documents\WPDOC\PROP\ORNL-OAK RIDGE\ONRL-2017\2015_1022_1712_Z1_Z2.tif"/>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772400" cy="3654426"/>
                          </a:xfrm>
                          <a:prstGeom prst="rect">
                            <a:avLst/>
                          </a:prstGeom>
                          <a:noFill/>
                          <a:ln>
                            <a:noFill/>
                          </a:ln>
                        </pic:spPr>
                      </pic:pic>
                      <wps:wsp>
                        <wps:cNvPr id="188466" name="Oval 188466"/>
                        <wps:cNvSpPr/>
                        <wps:spPr>
                          <a:xfrm rot="580526">
                            <a:off x="5854517" y="1486472"/>
                            <a:ext cx="484256" cy="17526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467" name="Oval 188467"/>
                        <wps:cNvSpPr/>
                        <wps:spPr>
                          <a:xfrm rot="967908">
                            <a:off x="2041205" y="1886141"/>
                            <a:ext cx="283356" cy="961873"/>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468" name="Oval 188468"/>
                        <wps:cNvSpPr/>
                        <wps:spPr>
                          <a:xfrm>
                            <a:off x="5018772" y="1788713"/>
                            <a:ext cx="72190" cy="7218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8469" name="Oval 188469"/>
                        <wps:cNvSpPr/>
                        <wps:spPr>
                          <a:xfrm>
                            <a:off x="2043318" y="1735774"/>
                            <a:ext cx="72190" cy="72189"/>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oup 8" o:spid="_x0000_s1026" style="width:476.55pt;height:210.05pt;mso-position-horizontal-relative:char;mso-position-vertical-relative:line" coordsize="77724,36544"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">
                <v:shape id="Picture 188465" o:spid="_x0000_s1027" type="#_x0000_t75" style="position:absolute;width:77724;height:365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7sDLDAAAA3wAAAA8AAABkcnMvZG93bnJldi54bWxET89rwjAUvgv+D+EJ3jSxOlc6ozhhsIuH&#10;qYwdH82zKTYvtcm0+++XwcDjx/d7teldI27UhdqzhtlUgSAuvam50nA6vk1yECEiG2w8k4YfCrBZ&#10;DwcrLIy/8wfdDrESKYRDgRpsjG0hZSgtOQxT3xIn7uw7hzHBrpKmw3sKd43MlFpKhzWnBost7SyV&#10;l8O30/CsFv4zXLPXardnZedH93XeZ1qPR/32BUSkPj7E/+53k+bn+WL5BH9/EgC5/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7uwMsMAAADfAAAADwAAAAAAAAAAAAAAAACf&#10;AgAAZHJzL2Rvd25yZXYueG1sUEsFBgAAAAAEAAQA9wAAAI8DAAAAAA==&#10;">
                  <v:imagedata r:id="rId73" o:title="2015_1022_1712_Z1_Z2"/>
                </v:shape>
                <v:oval id="Oval 188466" o:spid="_x0000_s1028" style="position:absolute;left:58545;top:14864;width:4842;height:17526;rotation:6340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RMUA&#10;AADfAAAADwAAAGRycy9kb3ducmV2LnhtbERPW2vCMBR+H/gfwhF8GTZ1zFJqo4hD2GAbeHs/NMe2&#10;2pyUJtpuv34ZDPb48d3z1WAacafO1ZYVzKIYBHFhdc2lguNhO01BOI+ssbFMCr7IwWo5esgx07bn&#10;Hd33vhQhhF2GCirv20xKV1Rk0EW2JQ7c2XYGfYBdKXWHfQg3jXyK40QarDk0VNjSpqLiur8ZBaeX&#10;7fF93n/y2/rj+2LmJn0s60KpyXhYL0B4Gvy/+M/9qsP8NH1OEvj9EwD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8xExQAAAN8AAAAPAAAAAAAAAAAAAAAAAJgCAABkcnMv&#10;ZG93bnJldi54bWxQSwUGAAAAAAQABAD1AAAAigMAAAAA&#10;" filled="f" strokecolor="black [3213]" strokeweight="1pt"/>
                <v:oval id="Oval 188467" o:spid="_x0000_s1029" style="position:absolute;left:20412;top:18861;width:2833;height:9619;rotation:105721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g+MIA&#10;AADfAAAADwAAAGRycy9kb3ducmV2LnhtbERPXWvCMBR9H/gfwh3sZaypRbRUo4hjsCfBVny+a65N&#10;WXNTmkzrv18EwcfD+V5tRtuJCw2+daxgmqQgiGunW24UHKuvjxyED8gaO8ek4EYeNuvJywoL7a58&#10;oEsZGhFD2BeowITQF1L62pBFn7ieOHJnN1gMEQ6N1ANeY7jtZJamc2mx5dhgsKedofq3/LNxxi7b&#10;6x+97auyO2l/y6ravH8q9fY6bpcgAo3hKX64v3X05flsvoD7nwh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yuD4wgAAAN8AAAAPAAAAAAAAAAAAAAAAAJgCAABkcnMvZG93&#10;bnJldi54bWxQSwUGAAAAAAQABAD1AAAAhwMAAAAA&#10;" filled="f" strokecolor="black [3213]" strokeweight="1pt"/>
                <v:oval id="Oval 188468" o:spid="_x0000_s1030" style="position:absolute;left:50187;top:17887;width:722;height: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j2x8IA&#10;AADfAAAADwAAAGRycy9kb3ducmV2LnhtbERPS2rDMBDdF3IHMYFuQiMlLcE4UUIItE2XcXuAwZra&#10;JtbIWKo/t+8sCl0+3v9wmnyrBupjE9jCZm1AEZfBNVxZ+Pp8fcpAxYTssA1MFmaKcDouHg6YuzDy&#10;jYYiVUpCOOZooU6py7WOZU0e4zp0xMJ9h95jEthX2vU4Srhv9daYnfbYsDTU2NGlpvJe/HgLw9v2&#10;SqsZ57HKutncVu8fd/Ns7eNyOu9BJZrSv/jPfXUyP8tedjJY/ggAf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aPbHwgAAAN8AAAAPAAAAAAAAAAAAAAAAAJgCAABkcnMvZG93&#10;bnJldi54bWxQSwUGAAAAAAQABAD1AAAAhwMAAAAA&#10;" filled="f" strokecolor="black [3213]" strokeweight="1pt"/>
                <v:oval id="Oval 188469" o:spid="_x0000_s1031" style="position:absolute;left:20433;top:17357;width:722;height: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RTXMEA&#10;AADfAAAADwAAAGRycy9kb3ducmV2LnhtbERP3WrCMBS+H/gO4QjeiCa6IbUaRQZueqnbAxyaY1ts&#10;TkqT9eftF0Hw8uP73+57W4mWGl861rCYKxDEmTMl5xp+f46zBIQPyAYrx6RhIA/73ehti6lxHV+o&#10;vYZcxBD2KWooQqhTKX1WkEU/dzVx5G6usRgibHJpGuxiuK3kUqmVtFhybCiwps+Csvv1z2pov5Yn&#10;mg44dHlSD+oy/T7f1bvWk3F/2IAI1IeX+Ok+mTg/ST5Wa3j8iQDk7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kU1zBAAAA3wAAAA8AAAAAAAAAAAAAAAAAmAIAAGRycy9kb3du&#10;cmV2LnhtbFBLBQYAAAAABAAEAPUAAACGAwAAAAA=&#10;" filled="f" strokecolor="black [3213]" strokeweight="1pt"/>
                <w10:anchorlock/>
              </v:group>
            </w:pict>
          </mc:Fallback>
        </mc:AlternateContent>
      </w:r>
    </w:p>
    <w:p w:rsidR="00FB3115" w:rsidRDefault="00FB3115" w:rsidP="00FB3115"/>
    <w:p w:rsidR="00FB3115" w:rsidRDefault="00FB3115" w:rsidP="00FB3115">
      <w:r>
        <w:tab/>
      </w:r>
      <w:r>
        <w:tab/>
      </w:r>
      <w:r>
        <w:tab/>
        <w:t xml:space="preserve">     (a)</w:t>
      </w:r>
      <w:r>
        <w:tab/>
      </w:r>
      <w:r>
        <w:tab/>
      </w:r>
      <w:r>
        <w:tab/>
      </w:r>
      <w:r>
        <w:tab/>
      </w:r>
      <w:r>
        <w:tab/>
      </w:r>
      <w:r>
        <w:tab/>
      </w:r>
      <w:r>
        <w:tab/>
        <w:t>(b)</w:t>
      </w:r>
    </w:p>
    <w:p w:rsidR="00FB3115" w:rsidRDefault="00FB3115" w:rsidP="00FB3115">
      <w:r>
        <w:t>Fig. 10 Reflectivity field at 0.4</w:t>
      </w:r>
      <w:r>
        <w:rPr>
          <w:vertAlign w:val="superscript"/>
        </w:rPr>
        <w:t>o</w:t>
      </w:r>
      <w:r>
        <w:t xml:space="preserve"> elevation obtained with the WSR-88D research radar (KOUN) in Norman OK, Oct 22, 2015. The color bar on top of each figure indicates levels of reflectivity in dBZ.  a ) This field was collected in the CS scan; PRF=326 Hz and the corresponding unambiguous range is 460 km. The furthest point from the radar where the beam exceeds the top of this storm is about 350 km hence there are no ambiguous returns.  b) This field was collected in the DS: PRF=1304.4 Hz and corresponding unambiguous range is 115 km.  Note that data end at the unambiguous range of 115 km. The elongated echoes in b) within the ellipse are actually from the second trip.  Their true location is within the ellipse in a). The small circles indicate the approximate location from which the Doppler spectra are calculated.   </w:t>
      </w:r>
    </w:p>
    <w:p w:rsidR="00FB3115" w:rsidRDefault="00FB3115" w:rsidP="00921DE7"/>
    <w:p w:rsidR="00297256" w:rsidRDefault="00297256" w:rsidP="00921DE7">
      <w:r>
        <w:t xml:space="preserve">which is done on the WSR-88D.  In Fig. 10a is the </w:t>
      </w:r>
      <w:r>
        <w:rPr>
          <w:i/>
        </w:rPr>
        <w:t>Z</w:t>
      </w:r>
      <w:r>
        <w:t xml:space="preserve"> from a continuous scan (CS) in whic</w:t>
      </w:r>
      <w:r w:rsidR="00EE5107">
        <w:t>h the parameters were</w:t>
      </w:r>
      <w:r>
        <w:t xml:space="preserve">: PRF=326 Hz, </w:t>
      </w:r>
      <w:r w:rsidRPr="001356CB">
        <w:rPr>
          <w:i/>
        </w:rPr>
        <w:t>M</w:t>
      </w:r>
      <w:r>
        <w:t xml:space="preserve">=29, </w:t>
      </w:r>
      <w:r>
        <w:rPr>
          <w:i/>
        </w:rPr>
        <w:t>v</w:t>
      </w:r>
      <w:r>
        <w:rPr>
          <w:i/>
          <w:vertAlign w:val="subscript"/>
        </w:rPr>
        <w:t>a</w:t>
      </w:r>
      <w:r>
        <w:t>=9 m/s</w:t>
      </w:r>
      <w:r w:rsidR="003B2EC0">
        <w:t xml:space="preserve">, and unambiguous range of 460 km, hence the data are plotted up to 400 km in range.  In Fig. 10b is the </w:t>
      </w:r>
      <w:r w:rsidR="003B2EC0">
        <w:rPr>
          <w:i/>
        </w:rPr>
        <w:t>Z</w:t>
      </w:r>
      <w:r w:rsidR="003B2EC0">
        <w:t xml:space="preserve"> field from the same storm collected in the CD scan one minute later.  The parameters were: PRF=1304 Hz, </w:t>
      </w:r>
      <w:r w:rsidR="003B2EC0" w:rsidRPr="001356CB">
        <w:rPr>
          <w:i/>
        </w:rPr>
        <w:t>M</w:t>
      </w:r>
      <w:r w:rsidR="003B2EC0">
        <w:t xml:space="preserve">=67, </w:t>
      </w:r>
      <w:r w:rsidR="003B2EC0">
        <w:rPr>
          <w:i/>
        </w:rPr>
        <w:t>v</w:t>
      </w:r>
      <w:r w:rsidR="003B2EC0">
        <w:rPr>
          <w:i/>
          <w:vertAlign w:val="subscript"/>
        </w:rPr>
        <w:t>a</w:t>
      </w:r>
      <w:r w:rsidR="003B2EC0">
        <w:t>=36 m/s, and unambiguous range is 115 km.  The data end at this unambiguous range.  The returns from beyond 115 km are overlaid on data from close range.  These are encompassed with the ellipse; that is the data within the ellipse in a) are at the correct range locations</w:t>
      </w:r>
      <w:r w:rsidR="00FB3115">
        <w:t>. The same data appear 115 km closer to the radar</w:t>
      </w:r>
      <w:r w:rsidR="003B2EC0">
        <w:t xml:space="preserve"> </w:t>
      </w:r>
      <w:r w:rsidR="00FB3115">
        <w:t>(</w:t>
      </w:r>
      <w:r w:rsidR="003B2EC0">
        <w:t>within the ellipse</w:t>
      </w:r>
      <w:r w:rsidR="00FB3115">
        <w:t>)</w:t>
      </w:r>
      <w:r w:rsidR="003B2EC0">
        <w:t xml:space="preserve"> in b).  Provisions exist on the WSR-88D to identify such overlaid data and even restore the proper ran</w:t>
      </w:r>
      <w:r w:rsidR="008C590B">
        <w:t>ge (Zrnic 2012) but these provisions have</w:t>
      </w:r>
      <w:r w:rsidR="003B2EC0">
        <w:t xml:space="preserve"> not</w:t>
      </w:r>
      <w:r w:rsidR="008C590B">
        <w:t xml:space="preserve"> been</w:t>
      </w:r>
      <w:r w:rsidR="003B2EC0">
        <w:t xml:space="preserve"> applied to this example.  The small circles indicate</w:t>
      </w:r>
      <w:r w:rsidR="00B10924">
        <w:t xml:space="preserve"> the approximate location </w:t>
      </w:r>
      <w:r w:rsidR="003B2EC0">
        <w:t>from which the Doppler spectra are computed and presented in Fig. 11.</w:t>
      </w:r>
      <w:r w:rsidR="00B10924">
        <w:t xml:space="preserve"> </w:t>
      </w:r>
    </w:p>
    <w:p w:rsidR="00FB3115" w:rsidRDefault="00FB3115" w:rsidP="00921DE7"/>
    <w:p w:rsidR="00FB3115" w:rsidRDefault="00FB3115" w:rsidP="00921DE7"/>
    <w:p w:rsidR="00FB3115" w:rsidRPr="00FB3115" w:rsidRDefault="00FB3115" w:rsidP="00FB3115">
      <w:r w:rsidRPr="00FB3115">
        <w:rPr>
          <w:noProof/>
        </w:rPr>
        <w:drawing>
          <wp:inline distT="0" distB="0" distL="0" distR="0" wp14:anchorId="44DBE373" wp14:editId="42B17F47">
            <wp:extent cx="5247424" cy="5494867"/>
            <wp:effectExtent l="0" t="0" r="0" b="0"/>
            <wp:docPr id="188448" name="Picture 188448" descr="E:\ORNL-OAK RIDGE\ONRL-2017\Spectrum_2015_1022_bot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NL-OAK RIDGE\ONRL-2017\Spectrum_2015_1022_both.tif"/>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48158" cy="5495636"/>
                    </a:xfrm>
                    <a:prstGeom prst="rect">
                      <a:avLst/>
                    </a:prstGeom>
                    <a:noFill/>
                    <a:ln>
                      <a:noFill/>
                    </a:ln>
                  </pic:spPr>
                </pic:pic>
              </a:graphicData>
            </a:graphic>
          </wp:inline>
        </w:drawing>
      </w:r>
    </w:p>
    <w:p w:rsidR="00FB3115" w:rsidRPr="00FB3115" w:rsidRDefault="00FB3115" w:rsidP="00FB3115">
      <w:r w:rsidRPr="00FB3115">
        <w:t xml:space="preserve">Fig. 11 Doppler spectra from the KOUN research WSR-88D (frequency 2.705 GHz).  Top: Continuous Doppler scan, with PRF=1304 Hz, </w:t>
      </w:r>
      <w:r w:rsidRPr="00FB3115">
        <w:rPr>
          <w:i/>
        </w:rPr>
        <w:t>M</w:t>
      </w:r>
      <w:r w:rsidRPr="00FB3115">
        <w:t xml:space="preserve">=67, </w:t>
      </w:r>
      <w:r w:rsidRPr="00FB3115">
        <w:rPr>
          <w:i/>
        </w:rPr>
        <w:t>v</w:t>
      </w:r>
      <w:r w:rsidRPr="00FB3115">
        <w:rPr>
          <w:i/>
          <w:vertAlign w:val="subscript"/>
        </w:rPr>
        <w:t>a</w:t>
      </w:r>
      <w:r w:rsidRPr="00FB3115">
        <w:t xml:space="preserve">=36 m/s. Bottom: Continuous Surveillance scan, with PRF=326 Hz, </w:t>
      </w:r>
      <w:r w:rsidRPr="00FB3115">
        <w:rPr>
          <w:i/>
        </w:rPr>
        <w:t>M</w:t>
      </w:r>
      <w:r w:rsidRPr="00FB3115">
        <w:t xml:space="preserve">=29, </w:t>
      </w:r>
      <w:r w:rsidRPr="00FB3115">
        <w:rPr>
          <w:i/>
        </w:rPr>
        <w:t>v</w:t>
      </w:r>
      <w:r w:rsidRPr="00FB3115">
        <w:rPr>
          <w:i/>
          <w:vertAlign w:val="subscript"/>
        </w:rPr>
        <w:t>a</w:t>
      </w:r>
      <w:r w:rsidRPr="00FB3115">
        <w:t xml:space="preserve">=9 m/s. The blue graph indicates horizontal polarization and the red indicates vertical.  </w:t>
      </w:r>
    </w:p>
    <w:p w:rsidR="00FB3115" w:rsidRDefault="00FB3115" w:rsidP="00921DE7"/>
    <w:p w:rsidR="00095DDF" w:rsidRDefault="008C590B" w:rsidP="00921DE7">
      <w:r>
        <w:tab/>
        <w:t>The spectra</w:t>
      </w:r>
      <w:r w:rsidR="001356CB">
        <w:t xml:space="preserve"> on top</w:t>
      </w:r>
      <w:r w:rsidR="00374407">
        <w:t xml:space="preserve"> of Fig. 11</w:t>
      </w:r>
      <w:r>
        <w:t xml:space="preserve"> were</w:t>
      </w:r>
      <w:r w:rsidR="001356CB">
        <w:t xml:space="preserve"> collected in the CD mode</w:t>
      </w:r>
      <w:r w:rsidR="00B10924">
        <w:t xml:space="preserve"> and on the bottom of Fig. 11 the scan was in the CS mode. </w:t>
      </w:r>
      <w:r w:rsidR="001356CB">
        <w:t xml:space="preserve">The SNR </w:t>
      </w:r>
      <w:r w:rsidR="001E7785">
        <w:t>is 30 dB and the von Han (raised cosine) window has been applied to the time series data</w:t>
      </w:r>
      <w:r w:rsidR="00B10924">
        <w:t xml:space="preserve"> (I, Q)</w:t>
      </w:r>
      <w:r w:rsidR="001E7785">
        <w:t xml:space="preserve"> before spectral processing.</w:t>
      </w:r>
      <w:r w:rsidR="001356CB">
        <w:t xml:space="preserve"> </w:t>
      </w:r>
      <w:r w:rsidR="00B10924">
        <w:t xml:space="preserve"> Spectra from H and V channels are plotted.  I</w:t>
      </w:r>
      <w:r w:rsidR="001356CB">
        <w:t>n this case the two polarization</w:t>
      </w:r>
      <w:r w:rsidR="00B10924">
        <w:t>s</w:t>
      </w:r>
      <w:r w:rsidR="001356CB">
        <w:t xml:space="preserve"> produce small but still noticeable differences in the spectra but</w:t>
      </w:r>
      <w:r w:rsidR="001E7785">
        <w:t xml:space="preserve"> these are inconsequential for further discussion.  </w:t>
      </w:r>
    </w:p>
    <w:p w:rsidR="001E7785" w:rsidRDefault="001E7785" w:rsidP="00921DE7">
      <w:r>
        <w:tab/>
        <w:t>Concerning the high PRT spectrum (top), its width computed using autocovariance (pulse pair) processing turns out to be 1.3 m/s. One sees in the spectrum that the pe</w:t>
      </w:r>
      <w:r w:rsidR="00206064">
        <w:t>ak signal to noise level is about 43 to 44</w:t>
      </w:r>
      <w:r>
        <w:t xml:space="preserve"> dB</w:t>
      </w:r>
      <w:r w:rsidR="00206064">
        <w:t xml:space="preserve">, </w:t>
      </w:r>
      <w:r>
        <w:t>whereas the total SNR (per pulse) was 30 dB.  Clear</w:t>
      </w:r>
      <w:r w:rsidR="00206064">
        <w:t>ly the coherent gain is about 13 to 14</w:t>
      </w:r>
      <w:r>
        <w:t xml:space="preserve"> dB which agree</w:t>
      </w:r>
      <w:r w:rsidR="0046156F">
        <w:t>s well with the value in Table 9</w:t>
      </w:r>
      <w:r>
        <w:t xml:space="preserve"> row 6</w:t>
      </w:r>
      <w:r w:rsidR="00206064">
        <w:t xml:space="preserve"> (which applies to somewhat different parameters than on the KOUN)</w:t>
      </w:r>
      <w:r>
        <w:t xml:space="preserve">. </w:t>
      </w:r>
      <w:r w:rsidR="00206064">
        <w:t xml:space="preserve">Computation using the exact parameters for the KOUN in (7) predicts this gain to be 13.4 dB. </w:t>
      </w:r>
      <w:r>
        <w:t xml:space="preserve"> </w:t>
      </w:r>
    </w:p>
    <w:p w:rsidR="00206064" w:rsidRDefault="00206064" w:rsidP="00921DE7">
      <w:r>
        <w:tab/>
        <w:t xml:space="preserve">The spectrum collected with the low PRF </w:t>
      </w:r>
      <w:r w:rsidR="00F55A6C">
        <w:t xml:space="preserve">(i.e., CS) </w:t>
      </w:r>
      <w:r>
        <w:t>from the same location is constrained to the – 9 to 9 m/s unambiguous velocity interval which is 4 times smaller than in the high PRF</w:t>
      </w:r>
      <w:r w:rsidR="00C253B1">
        <w:t xml:space="preserve"> case</w:t>
      </w:r>
      <w:r>
        <w:t xml:space="preserve">.  And the pulse pair computed width is 2.3 m/s indicating positive bias due to small number of samples and low PRF.  </w:t>
      </w:r>
      <w:r w:rsidR="000B2D4E">
        <w:t>Furthermore</w:t>
      </w:r>
      <w:r w:rsidR="00C253B1">
        <w:t>,</w:t>
      </w:r>
      <w:r w:rsidR="000B2D4E">
        <w:t xml:space="preserve"> the total noise power is distributed within a four time smaller frequency (velocity interval) hence its level is 6 dB higher.  Visual inspection of the bottom figure indicates a peak signal to noise level of about 36</w:t>
      </w:r>
      <w:r w:rsidR="00F55A6C">
        <w:t xml:space="preserve"> dB; </w:t>
      </w:r>
      <w:r w:rsidR="000B2D4E">
        <w:t xml:space="preserve">the corresponding </w:t>
      </w:r>
      <w:r w:rsidR="00F55A6C">
        <w:t xml:space="preserve">enhancement </w:t>
      </w:r>
      <w:r w:rsidR="000B2D4E">
        <w:t xml:space="preserve">is </w:t>
      </w:r>
      <w:r w:rsidR="00F55A6C">
        <w:t>6 dB and</w:t>
      </w:r>
      <w:r w:rsidR="000B2D4E">
        <w:t xml:space="preserve"> within the range in Table 6 row 5. </w:t>
      </w:r>
      <w:r w:rsidR="00F55A6C">
        <w:t xml:space="preserve"> Computation using the exact parameters for the KOUN in (7) predicts this gain to be 7.4 dB.</w:t>
      </w:r>
      <w:r>
        <w:t xml:space="preserve"> </w:t>
      </w:r>
      <w:r w:rsidR="00F55A6C">
        <w:t xml:space="preserve"> (The spectrum width of 1.3 m/s obtained in the high PRF mode is substituted in (7) because it has much smaller bias).  </w:t>
      </w:r>
    </w:p>
    <w:p w:rsidR="00F55A6C" w:rsidRDefault="00F55A6C" w:rsidP="00921DE7">
      <w:r>
        <w:tab/>
        <w:t xml:space="preserve">The sample example of the Doppler spectra in CD and CS scans confirms the benefits of coherent spectral processing which manifest as an increase in detectability by roughly 10 dB.  This increase is achieved in the simplest possible manner by comparing the spectral peak to the noise level. More sophisticated processing could combine </w:t>
      </w:r>
      <w:r w:rsidR="00D52C97">
        <w:t xml:space="preserve">weighted </w:t>
      </w:r>
      <w:r>
        <w:t xml:space="preserve">spectral powers near the peak </w:t>
      </w:r>
      <w:r w:rsidR="00D52C97">
        <w:t xml:space="preserve">to perhaps increase the gain. </w:t>
      </w:r>
      <w:r w:rsidR="00442E46">
        <w:t>Other optimum techniques exist but these, however, remain to be explored</w:t>
      </w:r>
      <w:r w:rsidR="00D52C97">
        <w:t xml:space="preserve">. </w:t>
      </w:r>
      <w:r>
        <w:t xml:space="preserve"> </w:t>
      </w:r>
    </w:p>
    <w:p w:rsidR="0054529B" w:rsidRDefault="009A1DB2" w:rsidP="00921DE7">
      <w:r>
        <w:tab/>
      </w:r>
    </w:p>
    <w:p w:rsidR="00A248BF" w:rsidRDefault="00A248BF" w:rsidP="00A248BF"/>
    <w:p w:rsidR="008F5C1B" w:rsidRPr="003747D5" w:rsidRDefault="008F5C1B" w:rsidP="00A248BF">
      <w:pPr>
        <w:rPr>
          <w:b/>
        </w:rPr>
      </w:pPr>
      <w:r w:rsidRPr="003747D5">
        <w:rPr>
          <w:b/>
        </w:rPr>
        <w:t xml:space="preserve">References: </w:t>
      </w:r>
    </w:p>
    <w:p w:rsidR="001A4707" w:rsidRPr="001A4707" w:rsidRDefault="001A4707" w:rsidP="001A4707">
      <w:r w:rsidRPr="001A4707">
        <w:t xml:space="preserve">Blake, L. V., 1970: Prediction of Radar Range, Chapter 2 of </w:t>
      </w:r>
      <w:r w:rsidRPr="001A4707">
        <w:rPr>
          <w:i/>
        </w:rPr>
        <w:t>Radar Handbook</w:t>
      </w:r>
      <w:r w:rsidRPr="001A4707">
        <w:t xml:space="preserve">, Skolnik ed. McGraw-Hill Book, NY. </w:t>
      </w:r>
    </w:p>
    <w:p w:rsidR="008F5C1B" w:rsidRDefault="008F5C1B" w:rsidP="00A248BF"/>
    <w:p w:rsidR="00A248BF" w:rsidRDefault="008F5C1B" w:rsidP="00A248BF">
      <w:r>
        <w:t>Doviak, R. J., 2017</w:t>
      </w:r>
      <w:r w:rsidR="00A248BF">
        <w:t xml:space="preserve">: </w:t>
      </w:r>
      <w:hyperlink r:id="rId75" w:history="1">
        <w:r w:rsidR="00A248BF">
          <w:rPr>
            <w:rStyle w:val="Hyperlink"/>
          </w:rPr>
          <w:t>A Memorandum on Comparisons of Weather and Aircraft Surveillance Radar Requirements to Determine Key Features for a 10-cm MPAR (A Basis for a Cylindrical Polarimetric Phase Array Radar Design)</w:t>
        </w:r>
      </w:hyperlink>
      <w:r w:rsidR="00A248BF">
        <w:t>.</w:t>
      </w:r>
      <w:r w:rsidR="00B03903">
        <w:t xml:space="preserve"> NSSL report, 41 pp.</w:t>
      </w:r>
    </w:p>
    <w:p w:rsidR="00A248BF" w:rsidRDefault="00A248BF" w:rsidP="00A248BF"/>
    <w:p w:rsidR="008F5C1B" w:rsidRDefault="008F5C1B" w:rsidP="00A248BF">
      <w:r w:rsidRPr="008F5C1B">
        <w:t>Doviak, R. J., and D. S. Zrnic, 2006: Doppler Radar and Weather Observations, Academic Press, 562 pp.</w:t>
      </w:r>
    </w:p>
    <w:p w:rsidR="008F5C1B" w:rsidRDefault="008F5C1B" w:rsidP="00A248BF"/>
    <w:p w:rsidR="001E21BE" w:rsidRDefault="001E21BE" w:rsidP="00A248BF">
      <w:r w:rsidRPr="001E21BE">
        <w:t xml:space="preserve">Doviak, R. J., and D. S. Zrnic, 1998: </w:t>
      </w:r>
      <w:hyperlink r:id="rId76" w:history="1">
        <w:r w:rsidRPr="001E21BE">
          <w:rPr>
            <w:color w:val="0000FF"/>
            <w:u w:val="single"/>
          </w:rPr>
          <w:t>WSR-88D Radar for Research and Enhancement of Operations: Polarimetric Upgrades to Improve Rainfall Measurements</w:t>
        </w:r>
      </w:hyperlink>
      <w:r>
        <w:t>. NSSL report, 110 pp.</w:t>
      </w:r>
    </w:p>
    <w:p w:rsidR="001E21BE" w:rsidRDefault="001E21BE" w:rsidP="00A248BF"/>
    <w:p w:rsidR="008F5C1B" w:rsidRPr="008F5C1B" w:rsidRDefault="008F5C1B" w:rsidP="008F5C1B">
      <w:r w:rsidRPr="008F5C1B">
        <w:t>FAA, 1988: Specification; ARSR-4 Radar System, Report FAA-E-2763b, 303 pp. Updated 13 Nov. 1992.</w:t>
      </w:r>
    </w:p>
    <w:p w:rsidR="008F5C1B" w:rsidRDefault="008F5C1B" w:rsidP="008F5C1B"/>
    <w:p w:rsidR="008F5C1B" w:rsidRPr="008F5C1B" w:rsidRDefault="008F5C1B" w:rsidP="008F5C1B">
      <w:r w:rsidRPr="008F5C1B">
        <w:t>Istok, M. J., J. T. Ferree, R. E. Saffle, and B. Bumgarner, 2005: 32</w:t>
      </w:r>
      <w:r w:rsidRPr="008F5C1B">
        <w:rPr>
          <w:vertAlign w:val="superscript"/>
        </w:rPr>
        <w:t>nd</w:t>
      </w:r>
      <w:r w:rsidRPr="008F5C1B">
        <w:t xml:space="preserve"> AMS Conference on radar meteorology, 24-29 Oct. Poster P10R.10, 8 pp.</w:t>
      </w:r>
    </w:p>
    <w:p w:rsidR="008F5C1B" w:rsidRDefault="008F5C1B" w:rsidP="008F5C1B"/>
    <w:p w:rsidR="008853D2" w:rsidRDefault="008853D2" w:rsidP="008F5C1B">
      <w:r>
        <w:t>Jansen, L.H. and Van der Speak, 1985: The shape of Doppler spectra from precipitation</w:t>
      </w:r>
      <w:r w:rsidRPr="008853D2">
        <w:rPr>
          <w:i/>
        </w:rPr>
        <w:t>. IEEE Trans. Aerosp. Electron. Syst</w:t>
      </w:r>
      <w:r>
        <w:t xml:space="preserve">., </w:t>
      </w:r>
      <w:r w:rsidRPr="008853D2">
        <w:rPr>
          <w:b/>
        </w:rPr>
        <w:t>AES-21</w:t>
      </w:r>
      <w:r>
        <w:t xml:space="preserve">, 208-219. </w:t>
      </w:r>
    </w:p>
    <w:p w:rsidR="008853D2" w:rsidRDefault="008853D2" w:rsidP="008F5C1B"/>
    <w:p w:rsidR="001E21BE" w:rsidRDefault="001E21BE" w:rsidP="001A4707">
      <w:r>
        <w:t xml:space="preserve">Melnikov, V.M., and </w:t>
      </w:r>
      <w:r w:rsidR="00DC42A5">
        <w:t xml:space="preserve">P.T. Schlatter, 2011: </w:t>
      </w:r>
      <w:r w:rsidR="00DC42A5" w:rsidRPr="00DC42A5">
        <w:t>Enhancing sensitivity on the polarimetric WSR-88D</w:t>
      </w:r>
      <w:r w:rsidR="00DC42A5">
        <w:t>.  27</w:t>
      </w:r>
      <w:r w:rsidR="00DC42A5" w:rsidRPr="00DC42A5">
        <w:rPr>
          <w:vertAlign w:val="superscript"/>
        </w:rPr>
        <w:t>th</w:t>
      </w:r>
      <w:r w:rsidR="00DC42A5">
        <w:t xml:space="preserve"> Conference on Interactive Information Processing Systems (IIPS), American Meteorological Society annual meeting, Seattle, WA. </w:t>
      </w:r>
    </w:p>
    <w:p w:rsidR="001E21BE" w:rsidRDefault="001E21BE" w:rsidP="001A4707"/>
    <w:p w:rsidR="001A4707" w:rsidRPr="001A4707" w:rsidRDefault="001A4707" w:rsidP="001A4707">
      <w:r w:rsidRPr="001A4707">
        <w:t xml:space="preserve">Melnikov, V. M., D. S. Zrnić, R. J. Doviak, P. B. Chilson, D. B. Meachem, and Y. L. Kogan, 2011: Prospects of the WSR-88D for Cloud Studies. </w:t>
      </w:r>
      <w:r w:rsidRPr="001A4707">
        <w:rPr>
          <w:i/>
        </w:rPr>
        <w:t>J. Appl. Meteor. and Climate.</w:t>
      </w:r>
      <w:r w:rsidRPr="001A4707">
        <w:t xml:space="preserve">, </w:t>
      </w:r>
      <w:r w:rsidRPr="001A4707">
        <w:rPr>
          <w:b/>
        </w:rPr>
        <w:t>50,</w:t>
      </w:r>
      <w:r w:rsidRPr="001A4707">
        <w:t xml:space="preserve"> 859-871.</w:t>
      </w:r>
    </w:p>
    <w:p w:rsidR="0047260D" w:rsidRDefault="0047260D" w:rsidP="008F5C1B"/>
    <w:p w:rsidR="001A4707" w:rsidRPr="0047260D" w:rsidRDefault="0047260D" w:rsidP="0047260D">
      <w:r>
        <w:t xml:space="preserve">NWS, 2017: </w:t>
      </w:r>
      <w:r w:rsidRPr="0047260D">
        <w:t xml:space="preserve"> </w:t>
      </w:r>
      <w:r w:rsidRPr="0047260D">
        <w:rPr>
          <w:bCs/>
        </w:rPr>
        <w:t>WSR-88D Volume Coverage Pattern (VCP) Improvement Initiatives</w:t>
      </w:r>
      <w:r w:rsidR="00A13BA9">
        <w:rPr>
          <w:bCs/>
        </w:rPr>
        <w:t>, internal report,</w:t>
      </w:r>
      <w:r>
        <w:rPr>
          <w:bCs/>
        </w:rPr>
        <w:t xml:space="preserve"> </w:t>
      </w:r>
      <w:r w:rsidR="00A13BA9">
        <w:rPr>
          <w:bCs/>
        </w:rPr>
        <w:t>8 pp.</w:t>
      </w:r>
    </w:p>
    <w:p w:rsidR="0047260D" w:rsidRPr="0047260D" w:rsidRDefault="0047260D" w:rsidP="008F5C1B"/>
    <w:p w:rsidR="008F5C1B" w:rsidRPr="008F5C1B" w:rsidRDefault="008F5C1B" w:rsidP="008F5C1B">
      <w:r w:rsidRPr="008F5C1B">
        <w:t xml:space="preserve">Paramax, 1992: Test Report, Antenna/Pedestal, Part 1 of 4, Linear Polarized Antenna First Article, Document #: TR1218305, prepared for :U.S. Department of Commerce, Office of Procurement, Washington, DC 20230. </w:t>
      </w:r>
    </w:p>
    <w:p w:rsidR="008F5C1B" w:rsidRDefault="008F5C1B" w:rsidP="008F5C1B"/>
    <w:p w:rsidR="008F5C1B" w:rsidRPr="008F5C1B" w:rsidRDefault="008F5C1B" w:rsidP="008F5C1B">
      <w:pPr>
        <w:rPr>
          <w:b/>
        </w:rPr>
      </w:pPr>
      <w:r w:rsidRPr="008F5C1B">
        <w:t>Raytheon, 1999: Digital Surveillance Radar, System Specification and SRD Cross Reference, Rev-D: SSG708688; Cage Code 49956, RFP No.F19628-95-R-0007. Raytheon Electronic Systems, 528 Boston Post Road, Sudbury, MA  01752-3789</w:t>
      </w:r>
    </w:p>
    <w:p w:rsidR="008F5C1B" w:rsidRDefault="008F5C1B" w:rsidP="008F5C1B"/>
    <w:p w:rsidR="008F5C1B" w:rsidRDefault="008F5C1B" w:rsidP="008F5C1B">
      <w:r w:rsidRPr="008F5C1B">
        <w:t xml:space="preserve">Roulston, K., 2013: Regulus Group, Email communication. </w:t>
      </w:r>
    </w:p>
    <w:p w:rsidR="008F5C1B" w:rsidRPr="008F5C1B" w:rsidRDefault="008F5C1B" w:rsidP="008F5C1B"/>
    <w:p w:rsidR="008F5C1B" w:rsidRPr="008F5C1B" w:rsidRDefault="008F5C1B" w:rsidP="008F5C1B">
      <w:r w:rsidRPr="008F5C1B">
        <w:t xml:space="preserve">Roulston, K., and K. Hardina, 1995: ARSR-4 Doppler Filter Implementation and Analysis. 26 pp. </w:t>
      </w:r>
    </w:p>
    <w:p w:rsidR="008F5C1B" w:rsidRDefault="008F5C1B" w:rsidP="00A248BF"/>
    <w:p w:rsidR="00E84D9F" w:rsidRDefault="00AD45FB" w:rsidP="00A248BF">
      <w:r>
        <w:t xml:space="preserve">Sachidananda, M, </w:t>
      </w:r>
      <w:r w:rsidR="00E84D9F">
        <w:t>D.S. Zrnic,</w:t>
      </w:r>
      <w:r>
        <w:t xml:space="preserve"> R.J. Doviak, and S. Torres,</w:t>
      </w:r>
      <w:r w:rsidR="00E84D9F">
        <w:t xml:space="preserve"> 19</w:t>
      </w:r>
      <w:r>
        <w:t>98: Signal design and processing techniques for WSR-88D ambiguity resolution.  Part 2.  NSSL report.  105 pp.</w:t>
      </w:r>
    </w:p>
    <w:p w:rsidR="00E84D9F" w:rsidRDefault="00E84D9F" w:rsidP="00A248BF"/>
    <w:p w:rsidR="008F5C1B" w:rsidRPr="008F5C1B" w:rsidRDefault="008F5C1B" w:rsidP="008F5C1B">
      <w:r w:rsidRPr="008F5C1B">
        <w:t>Taylor, J. W. Jr., and G. Brunins, 1985: Design of a New Airport Surveillance Radar (ASR). Proceedings of the IEEE, Vol.73, No, 2, 284-289.</w:t>
      </w:r>
    </w:p>
    <w:p w:rsidR="008F5C1B" w:rsidRDefault="008F5C1B" w:rsidP="00A248BF"/>
    <w:p w:rsidR="00024655" w:rsidRPr="00024655" w:rsidRDefault="00024655" w:rsidP="00024655">
      <w:r>
        <w:t xml:space="preserve">Troxel, S.W., J. Cho, R. Frankel, M.P. Matthews, and JU. Shaw, 2006: </w:t>
      </w:r>
      <w:r w:rsidRPr="00024655">
        <w:rPr>
          <w:bCs/>
        </w:rPr>
        <w:t>C-Band Aerosol Release Detector (CBARD)</w:t>
      </w:r>
      <w:r>
        <w:rPr>
          <w:bCs/>
        </w:rPr>
        <w:t xml:space="preserve"> </w:t>
      </w:r>
      <w:r w:rsidRPr="00024655">
        <w:rPr>
          <w:bCs/>
        </w:rPr>
        <w:t>Algorithms Description</w:t>
      </w:r>
      <w:r w:rsidR="001D3B78">
        <w:rPr>
          <w:bCs/>
        </w:rPr>
        <w:t>. Report by the Lincoln Laboratory, MIT, Lexington, Mass. 63 pp.</w:t>
      </w:r>
    </w:p>
    <w:p w:rsidR="00024655" w:rsidRDefault="00024655" w:rsidP="00A248BF"/>
    <w:p w:rsidR="008F5C1B" w:rsidRPr="008F5C1B" w:rsidRDefault="008F5C1B" w:rsidP="008F5C1B">
      <w:r w:rsidRPr="008F5C1B">
        <w:t>Weber, M. E. 2000: FAA Surveillance radar data as a complement to the WSR-88D network. </w:t>
      </w:r>
      <w:r w:rsidRPr="008F5C1B">
        <w:rPr>
          <w:i/>
          <w:iCs/>
        </w:rPr>
        <w:t>Preprints, 9th Conference on Aviation Range and Aerospace Meteorology.</w:t>
      </w:r>
      <w:r w:rsidRPr="008F5C1B">
        <w:t> American Meteorological Society. J1.10, 5 pp.</w:t>
      </w:r>
    </w:p>
    <w:p w:rsidR="008F5C1B" w:rsidRDefault="008F5C1B" w:rsidP="00A248BF"/>
    <w:p w:rsidR="00A248BF" w:rsidRDefault="00A248BF" w:rsidP="00A248BF">
      <w:r>
        <w:t xml:space="preserve">Zrnic, D., </w:t>
      </w:r>
      <w:hyperlink r:id="rId77" w:history="1">
        <w:r w:rsidR="001D3B78">
          <w:rPr>
            <w:rStyle w:val="Hyperlink"/>
          </w:rPr>
          <w:t>S, C, and X Bands For Weather Surveillance</w:t>
        </w:r>
      </w:hyperlink>
      <w:r w:rsidR="001D3B78">
        <w:t xml:space="preserve"> (.docx, 7.9 MB), NOAA/NSSL report, 32 pp.</w:t>
      </w:r>
    </w:p>
    <w:p w:rsidR="001D3B78" w:rsidRDefault="001D3B78" w:rsidP="001D3B78"/>
    <w:p w:rsidR="001D3B78" w:rsidRPr="001D3B78" w:rsidRDefault="001D3B78" w:rsidP="001D3B78">
      <w:r w:rsidRPr="001D3B78">
        <w:t>Zrnic, D, (2012): Doppler Radar for USA Weather Surveillance, chapter in the book</w:t>
      </w:r>
    </w:p>
    <w:p w:rsidR="001D3B78" w:rsidRPr="001D3B78" w:rsidRDefault="001D3B78" w:rsidP="001D3B78">
      <w:r w:rsidRPr="001D3B78">
        <w:t xml:space="preserve"> “Doppler Radar Observations - Weather Radar, Wind Profiler, Ionospheric Radar, and Other Advanced Applications”, InTech, Rijeka, Croatia. </w:t>
      </w:r>
    </w:p>
    <w:p w:rsidR="00A248BF" w:rsidRDefault="00A248BF" w:rsidP="00A248BF"/>
    <w:sectPr w:rsidR="00A248BF">
      <w:footerReference w:type="default" r:id="rId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71FBA" w:rsidRDefault="00C71FBA" w:rsidP="00706DBA">
      <w:r>
        <w:separator/>
      </w:r>
    </w:p>
  </w:endnote>
  <w:endnote w:type="continuationSeparator" w:id="0">
    <w:p w:rsidR="00C71FBA" w:rsidRDefault="00C71FBA" w:rsidP="00706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7299880"/>
      <w:docPartObj>
        <w:docPartGallery w:val="Page Numbers (Bottom of Page)"/>
        <w:docPartUnique/>
      </w:docPartObj>
    </w:sdtPr>
    <w:sdtEndPr>
      <w:rPr>
        <w:noProof/>
      </w:rPr>
    </w:sdtEndPr>
    <w:sdtContent>
      <w:p w:rsidR="00B94C32" w:rsidRDefault="00B94C32">
        <w:pPr>
          <w:pStyle w:val="Footer"/>
          <w:jc w:val="center"/>
        </w:pPr>
        <w:r>
          <w:fldChar w:fldCharType="begin"/>
        </w:r>
        <w:r>
          <w:instrText xml:space="preserve"> PAGE   \* MERGEFORMAT </w:instrText>
        </w:r>
        <w:r>
          <w:fldChar w:fldCharType="separate"/>
        </w:r>
        <w:r w:rsidR="00C71FBA">
          <w:rPr>
            <w:noProof/>
          </w:rPr>
          <w:t>1</w:t>
        </w:r>
        <w:r>
          <w:rPr>
            <w:noProof/>
          </w:rPr>
          <w:fldChar w:fldCharType="end"/>
        </w:r>
      </w:p>
    </w:sdtContent>
  </w:sdt>
  <w:p w:rsidR="00B94C32" w:rsidRDefault="00B94C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71FBA" w:rsidRDefault="00C71FBA" w:rsidP="00706DBA">
      <w:r>
        <w:separator/>
      </w:r>
    </w:p>
  </w:footnote>
  <w:footnote w:type="continuationSeparator" w:id="0">
    <w:p w:rsidR="00C71FBA" w:rsidRDefault="00C71FBA" w:rsidP="00706DBA">
      <w:r>
        <w:continuationSeparator/>
      </w:r>
    </w:p>
  </w:footnote>
  <w:footnote w:id="1">
    <w:p w:rsidR="00564CAB" w:rsidRDefault="00564CAB" w:rsidP="00564CAB">
      <w:pPr>
        <w:pStyle w:val="FootnoteText"/>
      </w:pPr>
    </w:p>
    <w:p w:rsidR="00564CAB" w:rsidRDefault="00564CAB" w:rsidP="00564CAB">
      <w:pPr>
        <w:pStyle w:val="FootnoteText"/>
      </w:pPr>
    </w:p>
    <w:p w:rsidR="00564CAB" w:rsidRDefault="00564CAB" w:rsidP="00564CAB">
      <w:pPr>
        <w:pStyle w:val="FootnoteText"/>
      </w:pPr>
    </w:p>
    <w:p w:rsidR="00564CAB" w:rsidRDefault="00564CAB" w:rsidP="00564CAB">
      <w:pPr>
        <w:pStyle w:val="FootnoteText"/>
      </w:pPr>
    </w:p>
    <w:p w:rsidR="00564CAB" w:rsidRDefault="00564CAB" w:rsidP="00564CAB">
      <w:pPr>
        <w:pStyle w:val="FootnoteText"/>
      </w:pPr>
    </w:p>
    <w:p w:rsidR="00564CAB" w:rsidRDefault="00564CAB" w:rsidP="00564CAB">
      <w:pPr>
        <w:pStyle w:val="FootnoteText"/>
      </w:pPr>
    </w:p>
    <w:p w:rsidR="00564CAB" w:rsidRDefault="00564CAB" w:rsidP="00564CAB">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F10CC4"/>
    <w:multiLevelType w:val="hybridMultilevel"/>
    <w:tmpl w:val="A8CC24CE"/>
    <w:lvl w:ilvl="0" w:tplc="9948D6BC">
      <w:start w:val="1"/>
      <w:numFmt w:val="decimal"/>
      <w:lvlText w:val="%1.)"/>
      <w:lvlJc w:val="left"/>
      <w:pPr>
        <w:ind w:left="126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8BF"/>
    <w:rsid w:val="000010F7"/>
    <w:rsid w:val="00004077"/>
    <w:rsid w:val="00024655"/>
    <w:rsid w:val="00032328"/>
    <w:rsid w:val="00043260"/>
    <w:rsid w:val="00050C2B"/>
    <w:rsid w:val="00051C07"/>
    <w:rsid w:val="00051E4B"/>
    <w:rsid w:val="00060DAA"/>
    <w:rsid w:val="00063CFB"/>
    <w:rsid w:val="00070A16"/>
    <w:rsid w:val="00085A74"/>
    <w:rsid w:val="00087503"/>
    <w:rsid w:val="00095DDF"/>
    <w:rsid w:val="000A41E0"/>
    <w:rsid w:val="000A4C66"/>
    <w:rsid w:val="000B2D4E"/>
    <w:rsid w:val="000B35CF"/>
    <w:rsid w:val="000B5A37"/>
    <w:rsid w:val="000D7EE5"/>
    <w:rsid w:val="000F0747"/>
    <w:rsid w:val="00133635"/>
    <w:rsid w:val="001356CB"/>
    <w:rsid w:val="00161DB1"/>
    <w:rsid w:val="00173448"/>
    <w:rsid w:val="00175B99"/>
    <w:rsid w:val="00185B05"/>
    <w:rsid w:val="001A4707"/>
    <w:rsid w:val="001D33D1"/>
    <w:rsid w:val="001D3B78"/>
    <w:rsid w:val="001D3EAA"/>
    <w:rsid w:val="001E17DF"/>
    <w:rsid w:val="001E21BE"/>
    <w:rsid w:val="001E7785"/>
    <w:rsid w:val="00206064"/>
    <w:rsid w:val="00207AE6"/>
    <w:rsid w:val="00221008"/>
    <w:rsid w:val="00226F86"/>
    <w:rsid w:val="00237A44"/>
    <w:rsid w:val="00253402"/>
    <w:rsid w:val="002556A1"/>
    <w:rsid w:val="00255D80"/>
    <w:rsid w:val="00274BAF"/>
    <w:rsid w:val="00285E46"/>
    <w:rsid w:val="002909EE"/>
    <w:rsid w:val="00297256"/>
    <w:rsid w:val="002A488E"/>
    <w:rsid w:val="002B1D39"/>
    <w:rsid w:val="002B416D"/>
    <w:rsid w:val="002C6A83"/>
    <w:rsid w:val="002D1459"/>
    <w:rsid w:val="002D1E65"/>
    <w:rsid w:val="0031384A"/>
    <w:rsid w:val="00316FB4"/>
    <w:rsid w:val="00321447"/>
    <w:rsid w:val="00343BDB"/>
    <w:rsid w:val="00350EB2"/>
    <w:rsid w:val="00357E77"/>
    <w:rsid w:val="00363B6C"/>
    <w:rsid w:val="00370F5F"/>
    <w:rsid w:val="00374407"/>
    <w:rsid w:val="003747D5"/>
    <w:rsid w:val="00391A03"/>
    <w:rsid w:val="00392C07"/>
    <w:rsid w:val="003A1CB3"/>
    <w:rsid w:val="003B2EC0"/>
    <w:rsid w:val="003C5A7A"/>
    <w:rsid w:val="003D0426"/>
    <w:rsid w:val="003E3A64"/>
    <w:rsid w:val="00410DB6"/>
    <w:rsid w:val="0042758E"/>
    <w:rsid w:val="00442E46"/>
    <w:rsid w:val="0046156F"/>
    <w:rsid w:val="004640F0"/>
    <w:rsid w:val="00467088"/>
    <w:rsid w:val="004723BD"/>
    <w:rsid w:val="0047260D"/>
    <w:rsid w:val="0049364C"/>
    <w:rsid w:val="004C336A"/>
    <w:rsid w:val="004C6626"/>
    <w:rsid w:val="004F6078"/>
    <w:rsid w:val="00503588"/>
    <w:rsid w:val="00512C71"/>
    <w:rsid w:val="00523609"/>
    <w:rsid w:val="005427BA"/>
    <w:rsid w:val="0054529B"/>
    <w:rsid w:val="00561643"/>
    <w:rsid w:val="00564CAB"/>
    <w:rsid w:val="005A2B28"/>
    <w:rsid w:val="005A41D6"/>
    <w:rsid w:val="005B2F95"/>
    <w:rsid w:val="005B7CE8"/>
    <w:rsid w:val="005C4729"/>
    <w:rsid w:val="005E2558"/>
    <w:rsid w:val="0061770B"/>
    <w:rsid w:val="00630D20"/>
    <w:rsid w:val="00640F8E"/>
    <w:rsid w:val="00642B3F"/>
    <w:rsid w:val="006653A9"/>
    <w:rsid w:val="00673243"/>
    <w:rsid w:val="0068181A"/>
    <w:rsid w:val="00695A98"/>
    <w:rsid w:val="006A7F69"/>
    <w:rsid w:val="006C5EF3"/>
    <w:rsid w:val="006D2282"/>
    <w:rsid w:val="006F1462"/>
    <w:rsid w:val="00701A13"/>
    <w:rsid w:val="00706DBA"/>
    <w:rsid w:val="00717BEC"/>
    <w:rsid w:val="007240AC"/>
    <w:rsid w:val="007304A8"/>
    <w:rsid w:val="007547F1"/>
    <w:rsid w:val="007720EA"/>
    <w:rsid w:val="00787510"/>
    <w:rsid w:val="007C17B6"/>
    <w:rsid w:val="007C76FF"/>
    <w:rsid w:val="007C7D54"/>
    <w:rsid w:val="007D2930"/>
    <w:rsid w:val="007E75BB"/>
    <w:rsid w:val="008048AD"/>
    <w:rsid w:val="0080608E"/>
    <w:rsid w:val="00822AA5"/>
    <w:rsid w:val="00861F5B"/>
    <w:rsid w:val="00874EBA"/>
    <w:rsid w:val="00880D97"/>
    <w:rsid w:val="008853D2"/>
    <w:rsid w:val="008903F5"/>
    <w:rsid w:val="008955AB"/>
    <w:rsid w:val="008A7E44"/>
    <w:rsid w:val="008C29CF"/>
    <w:rsid w:val="008C590B"/>
    <w:rsid w:val="008D411C"/>
    <w:rsid w:val="008F5C1B"/>
    <w:rsid w:val="00910B30"/>
    <w:rsid w:val="00921DE7"/>
    <w:rsid w:val="009353AE"/>
    <w:rsid w:val="00963D99"/>
    <w:rsid w:val="00973165"/>
    <w:rsid w:val="0098123B"/>
    <w:rsid w:val="00986441"/>
    <w:rsid w:val="009867F5"/>
    <w:rsid w:val="009918BF"/>
    <w:rsid w:val="00997811"/>
    <w:rsid w:val="009A13AA"/>
    <w:rsid w:val="009A1DB2"/>
    <w:rsid w:val="009A6FAD"/>
    <w:rsid w:val="009B1F98"/>
    <w:rsid w:val="009B2B2B"/>
    <w:rsid w:val="009B619D"/>
    <w:rsid w:val="009C642A"/>
    <w:rsid w:val="009D013F"/>
    <w:rsid w:val="009E2AB0"/>
    <w:rsid w:val="00A07BE4"/>
    <w:rsid w:val="00A13BA9"/>
    <w:rsid w:val="00A14651"/>
    <w:rsid w:val="00A24872"/>
    <w:rsid w:val="00A248BF"/>
    <w:rsid w:val="00A3637F"/>
    <w:rsid w:val="00A50CF7"/>
    <w:rsid w:val="00A5263D"/>
    <w:rsid w:val="00A620FD"/>
    <w:rsid w:val="00A82F5D"/>
    <w:rsid w:val="00A85892"/>
    <w:rsid w:val="00A928CC"/>
    <w:rsid w:val="00A932F5"/>
    <w:rsid w:val="00AA14E2"/>
    <w:rsid w:val="00AB58C5"/>
    <w:rsid w:val="00AB7656"/>
    <w:rsid w:val="00AD043C"/>
    <w:rsid w:val="00AD3761"/>
    <w:rsid w:val="00AD45FB"/>
    <w:rsid w:val="00AD6EEF"/>
    <w:rsid w:val="00B03903"/>
    <w:rsid w:val="00B10924"/>
    <w:rsid w:val="00B13D1C"/>
    <w:rsid w:val="00B15B20"/>
    <w:rsid w:val="00B20CB6"/>
    <w:rsid w:val="00B35DAF"/>
    <w:rsid w:val="00B372A8"/>
    <w:rsid w:val="00B50058"/>
    <w:rsid w:val="00B540A5"/>
    <w:rsid w:val="00B920D1"/>
    <w:rsid w:val="00B94C32"/>
    <w:rsid w:val="00B96014"/>
    <w:rsid w:val="00BA2606"/>
    <w:rsid w:val="00BB2454"/>
    <w:rsid w:val="00BB643F"/>
    <w:rsid w:val="00BD42FB"/>
    <w:rsid w:val="00BF666E"/>
    <w:rsid w:val="00C0071A"/>
    <w:rsid w:val="00C253B1"/>
    <w:rsid w:val="00C461EF"/>
    <w:rsid w:val="00C71FBA"/>
    <w:rsid w:val="00C861B1"/>
    <w:rsid w:val="00C91380"/>
    <w:rsid w:val="00C94445"/>
    <w:rsid w:val="00CC3A62"/>
    <w:rsid w:val="00CD5B88"/>
    <w:rsid w:val="00CF08F1"/>
    <w:rsid w:val="00CF363C"/>
    <w:rsid w:val="00D02BDC"/>
    <w:rsid w:val="00D1388F"/>
    <w:rsid w:val="00D370A0"/>
    <w:rsid w:val="00D43208"/>
    <w:rsid w:val="00D45099"/>
    <w:rsid w:val="00D52C97"/>
    <w:rsid w:val="00D52D98"/>
    <w:rsid w:val="00D74430"/>
    <w:rsid w:val="00D74898"/>
    <w:rsid w:val="00D749A5"/>
    <w:rsid w:val="00D761A2"/>
    <w:rsid w:val="00D8086D"/>
    <w:rsid w:val="00D87625"/>
    <w:rsid w:val="00DA0D14"/>
    <w:rsid w:val="00DC2006"/>
    <w:rsid w:val="00DC42A5"/>
    <w:rsid w:val="00DD02D0"/>
    <w:rsid w:val="00DD40E6"/>
    <w:rsid w:val="00E01889"/>
    <w:rsid w:val="00E05529"/>
    <w:rsid w:val="00E14429"/>
    <w:rsid w:val="00E20D7B"/>
    <w:rsid w:val="00E24227"/>
    <w:rsid w:val="00E4309F"/>
    <w:rsid w:val="00E4418A"/>
    <w:rsid w:val="00E559F0"/>
    <w:rsid w:val="00E6703A"/>
    <w:rsid w:val="00E84D9F"/>
    <w:rsid w:val="00EA22AA"/>
    <w:rsid w:val="00EB7F64"/>
    <w:rsid w:val="00EE5107"/>
    <w:rsid w:val="00EF3D4B"/>
    <w:rsid w:val="00F010B7"/>
    <w:rsid w:val="00F32E80"/>
    <w:rsid w:val="00F5153E"/>
    <w:rsid w:val="00F55A6C"/>
    <w:rsid w:val="00F574B9"/>
    <w:rsid w:val="00F65A36"/>
    <w:rsid w:val="00F761DD"/>
    <w:rsid w:val="00F85F83"/>
    <w:rsid w:val="00F9766A"/>
    <w:rsid w:val="00FB3115"/>
    <w:rsid w:val="00FB531F"/>
    <w:rsid w:val="00FC5B93"/>
    <w:rsid w:val="00FD6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099"/>
  </w:style>
  <w:style w:type="paragraph" w:styleId="Heading2">
    <w:name w:val="heading 2"/>
    <w:basedOn w:val="Normal"/>
    <w:link w:val="Heading2Char"/>
    <w:uiPriority w:val="9"/>
    <w:qFormat/>
    <w:rsid w:val="00D45099"/>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643F"/>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BB643F"/>
    <w:rPr>
      <w:rFonts w:ascii="Tahoma" w:hAnsi="Tahoma" w:cs="Tahoma"/>
      <w:sz w:val="16"/>
      <w:szCs w:val="16"/>
    </w:rPr>
  </w:style>
  <w:style w:type="character" w:customStyle="1" w:styleId="BalloonTextChar">
    <w:name w:val="Balloon Text Char"/>
    <w:basedOn w:val="DefaultParagraphFont"/>
    <w:link w:val="BalloonText"/>
    <w:uiPriority w:val="99"/>
    <w:semiHidden/>
    <w:rsid w:val="00BB643F"/>
    <w:rPr>
      <w:rFonts w:ascii="Tahoma" w:hAnsi="Tahoma" w:cs="Tahoma"/>
      <w:sz w:val="16"/>
      <w:szCs w:val="16"/>
    </w:rPr>
  </w:style>
  <w:style w:type="table" w:styleId="TableGrid">
    <w:name w:val="Table Grid"/>
    <w:basedOn w:val="TableNormal"/>
    <w:uiPriority w:val="59"/>
    <w:rsid w:val="00BB6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643F"/>
    <w:rPr>
      <w:color w:val="808080"/>
    </w:rPr>
  </w:style>
  <w:style w:type="paragraph" w:styleId="ListParagraph">
    <w:name w:val="List Paragraph"/>
    <w:basedOn w:val="Normal"/>
    <w:uiPriority w:val="34"/>
    <w:qFormat/>
    <w:rsid w:val="00087503"/>
    <w:pPr>
      <w:ind w:left="720"/>
    </w:pPr>
  </w:style>
  <w:style w:type="character" w:customStyle="1" w:styleId="Heading2Char">
    <w:name w:val="Heading 2 Char"/>
    <w:basedOn w:val="DefaultParagraphFont"/>
    <w:link w:val="Heading2"/>
    <w:uiPriority w:val="9"/>
    <w:rsid w:val="00D45099"/>
    <w:rPr>
      <w:rFonts w:eastAsia="Times New Roman"/>
      <w:b/>
      <w:bCs/>
      <w:sz w:val="36"/>
      <w:szCs w:val="36"/>
    </w:rPr>
  </w:style>
  <w:style w:type="character" w:styleId="Emphasis">
    <w:name w:val="Emphasis"/>
    <w:qFormat/>
    <w:rsid w:val="00D45099"/>
    <w:rPr>
      <w:i/>
      <w:iCs/>
    </w:rPr>
  </w:style>
  <w:style w:type="character" w:styleId="Hyperlink">
    <w:name w:val="Hyperlink"/>
    <w:basedOn w:val="DefaultParagraphFont"/>
    <w:uiPriority w:val="99"/>
    <w:semiHidden/>
    <w:unhideWhenUsed/>
    <w:rsid w:val="00A248BF"/>
    <w:rPr>
      <w:color w:val="0000FF"/>
      <w:u w:val="single"/>
    </w:rPr>
  </w:style>
  <w:style w:type="paragraph" w:customStyle="1" w:styleId="Default">
    <w:name w:val="Default"/>
    <w:rsid w:val="00D74898"/>
    <w:pPr>
      <w:autoSpaceDE w:val="0"/>
      <w:autoSpaceDN w:val="0"/>
      <w:adjustRightInd w:val="0"/>
    </w:pPr>
    <w:rPr>
      <w:rFonts w:ascii="Calibri" w:eastAsia="Calibri" w:hAnsi="Calibri" w:cs="Calibri"/>
      <w:color w:val="000000"/>
    </w:rPr>
  </w:style>
  <w:style w:type="paragraph" w:styleId="FootnoteText">
    <w:name w:val="footnote text"/>
    <w:basedOn w:val="Normal"/>
    <w:link w:val="FootnoteTextChar"/>
    <w:uiPriority w:val="99"/>
    <w:semiHidden/>
    <w:unhideWhenUsed/>
    <w:rsid w:val="00706DBA"/>
    <w:rPr>
      <w:sz w:val="20"/>
      <w:szCs w:val="20"/>
    </w:rPr>
  </w:style>
  <w:style w:type="character" w:customStyle="1" w:styleId="FootnoteTextChar">
    <w:name w:val="Footnote Text Char"/>
    <w:basedOn w:val="DefaultParagraphFont"/>
    <w:link w:val="FootnoteText"/>
    <w:uiPriority w:val="99"/>
    <w:semiHidden/>
    <w:rsid w:val="00706DBA"/>
    <w:rPr>
      <w:sz w:val="20"/>
      <w:szCs w:val="20"/>
    </w:rPr>
  </w:style>
  <w:style w:type="character" w:styleId="FootnoteReference">
    <w:name w:val="footnote reference"/>
    <w:unhideWhenUsed/>
    <w:rsid w:val="00706DBA"/>
    <w:rPr>
      <w:vertAlign w:val="superscript"/>
    </w:rPr>
  </w:style>
  <w:style w:type="paragraph" w:styleId="HTMLPreformatted">
    <w:name w:val="HTML Preformatted"/>
    <w:basedOn w:val="Normal"/>
    <w:link w:val="HTMLPreformattedChar"/>
    <w:uiPriority w:val="99"/>
    <w:semiHidden/>
    <w:unhideWhenUsed/>
    <w:rsid w:val="00207AE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07AE6"/>
    <w:rPr>
      <w:rFonts w:ascii="Consolas" w:hAnsi="Consolas" w:cs="Consolas"/>
      <w:sz w:val="20"/>
      <w:szCs w:val="20"/>
    </w:rPr>
  </w:style>
  <w:style w:type="paragraph" w:styleId="BodyText">
    <w:name w:val="Body Text"/>
    <w:basedOn w:val="Normal"/>
    <w:link w:val="BodyTextChar"/>
    <w:uiPriority w:val="99"/>
    <w:semiHidden/>
    <w:unhideWhenUsed/>
    <w:rsid w:val="00FB531F"/>
    <w:pPr>
      <w:spacing w:after="120"/>
    </w:pPr>
  </w:style>
  <w:style w:type="character" w:customStyle="1" w:styleId="BodyTextChar">
    <w:name w:val="Body Text Char"/>
    <w:basedOn w:val="DefaultParagraphFont"/>
    <w:link w:val="BodyText"/>
    <w:uiPriority w:val="99"/>
    <w:semiHidden/>
    <w:rsid w:val="00FB531F"/>
  </w:style>
  <w:style w:type="paragraph" w:styleId="Header">
    <w:name w:val="header"/>
    <w:basedOn w:val="Normal"/>
    <w:link w:val="HeaderChar"/>
    <w:uiPriority w:val="99"/>
    <w:unhideWhenUsed/>
    <w:rsid w:val="00F32E80"/>
    <w:pPr>
      <w:tabs>
        <w:tab w:val="center" w:pos="4680"/>
        <w:tab w:val="right" w:pos="9360"/>
      </w:tabs>
    </w:pPr>
  </w:style>
  <w:style w:type="character" w:customStyle="1" w:styleId="HeaderChar">
    <w:name w:val="Header Char"/>
    <w:basedOn w:val="DefaultParagraphFont"/>
    <w:link w:val="Header"/>
    <w:uiPriority w:val="99"/>
    <w:rsid w:val="00F32E80"/>
  </w:style>
  <w:style w:type="paragraph" w:styleId="Footer">
    <w:name w:val="footer"/>
    <w:basedOn w:val="Normal"/>
    <w:link w:val="FooterChar"/>
    <w:uiPriority w:val="99"/>
    <w:unhideWhenUsed/>
    <w:rsid w:val="00F32E80"/>
    <w:pPr>
      <w:tabs>
        <w:tab w:val="center" w:pos="4680"/>
        <w:tab w:val="right" w:pos="9360"/>
      </w:tabs>
    </w:pPr>
  </w:style>
  <w:style w:type="character" w:customStyle="1" w:styleId="FooterChar">
    <w:name w:val="Footer Char"/>
    <w:basedOn w:val="DefaultParagraphFont"/>
    <w:link w:val="Footer"/>
    <w:uiPriority w:val="99"/>
    <w:rsid w:val="00F32E8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5099"/>
  </w:style>
  <w:style w:type="paragraph" w:styleId="Heading2">
    <w:name w:val="heading 2"/>
    <w:basedOn w:val="Normal"/>
    <w:link w:val="Heading2Char"/>
    <w:uiPriority w:val="9"/>
    <w:qFormat/>
    <w:rsid w:val="00D45099"/>
    <w:pPr>
      <w:spacing w:before="100" w:beforeAutospacing="1" w:after="100" w:afterAutospacing="1"/>
      <w:outlineLvl w:val="1"/>
    </w:pPr>
    <w:rPr>
      <w:rFonts w:eastAsia="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B643F"/>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BB643F"/>
    <w:rPr>
      <w:rFonts w:ascii="Tahoma" w:hAnsi="Tahoma" w:cs="Tahoma"/>
      <w:sz w:val="16"/>
      <w:szCs w:val="16"/>
    </w:rPr>
  </w:style>
  <w:style w:type="character" w:customStyle="1" w:styleId="BalloonTextChar">
    <w:name w:val="Balloon Text Char"/>
    <w:basedOn w:val="DefaultParagraphFont"/>
    <w:link w:val="BalloonText"/>
    <w:uiPriority w:val="99"/>
    <w:semiHidden/>
    <w:rsid w:val="00BB643F"/>
    <w:rPr>
      <w:rFonts w:ascii="Tahoma" w:hAnsi="Tahoma" w:cs="Tahoma"/>
      <w:sz w:val="16"/>
      <w:szCs w:val="16"/>
    </w:rPr>
  </w:style>
  <w:style w:type="table" w:styleId="TableGrid">
    <w:name w:val="Table Grid"/>
    <w:basedOn w:val="TableNormal"/>
    <w:uiPriority w:val="59"/>
    <w:rsid w:val="00BB64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B643F"/>
    <w:rPr>
      <w:color w:val="808080"/>
    </w:rPr>
  </w:style>
  <w:style w:type="paragraph" w:styleId="ListParagraph">
    <w:name w:val="List Paragraph"/>
    <w:basedOn w:val="Normal"/>
    <w:uiPriority w:val="34"/>
    <w:qFormat/>
    <w:rsid w:val="00087503"/>
    <w:pPr>
      <w:ind w:left="720"/>
    </w:pPr>
  </w:style>
  <w:style w:type="character" w:customStyle="1" w:styleId="Heading2Char">
    <w:name w:val="Heading 2 Char"/>
    <w:basedOn w:val="DefaultParagraphFont"/>
    <w:link w:val="Heading2"/>
    <w:uiPriority w:val="9"/>
    <w:rsid w:val="00D45099"/>
    <w:rPr>
      <w:rFonts w:eastAsia="Times New Roman"/>
      <w:b/>
      <w:bCs/>
      <w:sz w:val="36"/>
      <w:szCs w:val="36"/>
    </w:rPr>
  </w:style>
  <w:style w:type="character" w:styleId="Emphasis">
    <w:name w:val="Emphasis"/>
    <w:qFormat/>
    <w:rsid w:val="00D45099"/>
    <w:rPr>
      <w:i/>
      <w:iCs/>
    </w:rPr>
  </w:style>
  <w:style w:type="character" w:styleId="Hyperlink">
    <w:name w:val="Hyperlink"/>
    <w:basedOn w:val="DefaultParagraphFont"/>
    <w:uiPriority w:val="99"/>
    <w:semiHidden/>
    <w:unhideWhenUsed/>
    <w:rsid w:val="00A248BF"/>
    <w:rPr>
      <w:color w:val="0000FF"/>
      <w:u w:val="single"/>
    </w:rPr>
  </w:style>
  <w:style w:type="paragraph" w:customStyle="1" w:styleId="Default">
    <w:name w:val="Default"/>
    <w:rsid w:val="00D74898"/>
    <w:pPr>
      <w:autoSpaceDE w:val="0"/>
      <w:autoSpaceDN w:val="0"/>
      <w:adjustRightInd w:val="0"/>
    </w:pPr>
    <w:rPr>
      <w:rFonts w:ascii="Calibri" w:eastAsia="Calibri" w:hAnsi="Calibri" w:cs="Calibri"/>
      <w:color w:val="000000"/>
    </w:rPr>
  </w:style>
  <w:style w:type="paragraph" w:styleId="FootnoteText">
    <w:name w:val="footnote text"/>
    <w:basedOn w:val="Normal"/>
    <w:link w:val="FootnoteTextChar"/>
    <w:uiPriority w:val="99"/>
    <w:semiHidden/>
    <w:unhideWhenUsed/>
    <w:rsid w:val="00706DBA"/>
    <w:rPr>
      <w:sz w:val="20"/>
      <w:szCs w:val="20"/>
    </w:rPr>
  </w:style>
  <w:style w:type="character" w:customStyle="1" w:styleId="FootnoteTextChar">
    <w:name w:val="Footnote Text Char"/>
    <w:basedOn w:val="DefaultParagraphFont"/>
    <w:link w:val="FootnoteText"/>
    <w:uiPriority w:val="99"/>
    <w:semiHidden/>
    <w:rsid w:val="00706DBA"/>
    <w:rPr>
      <w:sz w:val="20"/>
      <w:szCs w:val="20"/>
    </w:rPr>
  </w:style>
  <w:style w:type="character" w:styleId="FootnoteReference">
    <w:name w:val="footnote reference"/>
    <w:unhideWhenUsed/>
    <w:rsid w:val="00706DBA"/>
    <w:rPr>
      <w:vertAlign w:val="superscript"/>
    </w:rPr>
  </w:style>
  <w:style w:type="paragraph" w:styleId="HTMLPreformatted">
    <w:name w:val="HTML Preformatted"/>
    <w:basedOn w:val="Normal"/>
    <w:link w:val="HTMLPreformattedChar"/>
    <w:uiPriority w:val="99"/>
    <w:semiHidden/>
    <w:unhideWhenUsed/>
    <w:rsid w:val="00207AE6"/>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207AE6"/>
    <w:rPr>
      <w:rFonts w:ascii="Consolas" w:hAnsi="Consolas" w:cs="Consolas"/>
      <w:sz w:val="20"/>
      <w:szCs w:val="20"/>
    </w:rPr>
  </w:style>
  <w:style w:type="paragraph" w:styleId="BodyText">
    <w:name w:val="Body Text"/>
    <w:basedOn w:val="Normal"/>
    <w:link w:val="BodyTextChar"/>
    <w:uiPriority w:val="99"/>
    <w:semiHidden/>
    <w:unhideWhenUsed/>
    <w:rsid w:val="00FB531F"/>
    <w:pPr>
      <w:spacing w:after="120"/>
    </w:pPr>
  </w:style>
  <w:style w:type="character" w:customStyle="1" w:styleId="BodyTextChar">
    <w:name w:val="Body Text Char"/>
    <w:basedOn w:val="DefaultParagraphFont"/>
    <w:link w:val="BodyText"/>
    <w:uiPriority w:val="99"/>
    <w:semiHidden/>
    <w:rsid w:val="00FB531F"/>
  </w:style>
  <w:style w:type="paragraph" w:styleId="Header">
    <w:name w:val="header"/>
    <w:basedOn w:val="Normal"/>
    <w:link w:val="HeaderChar"/>
    <w:uiPriority w:val="99"/>
    <w:unhideWhenUsed/>
    <w:rsid w:val="00F32E80"/>
    <w:pPr>
      <w:tabs>
        <w:tab w:val="center" w:pos="4680"/>
        <w:tab w:val="right" w:pos="9360"/>
      </w:tabs>
    </w:pPr>
  </w:style>
  <w:style w:type="character" w:customStyle="1" w:styleId="HeaderChar">
    <w:name w:val="Header Char"/>
    <w:basedOn w:val="DefaultParagraphFont"/>
    <w:link w:val="Header"/>
    <w:uiPriority w:val="99"/>
    <w:rsid w:val="00F32E80"/>
  </w:style>
  <w:style w:type="paragraph" w:styleId="Footer">
    <w:name w:val="footer"/>
    <w:basedOn w:val="Normal"/>
    <w:link w:val="FooterChar"/>
    <w:uiPriority w:val="99"/>
    <w:unhideWhenUsed/>
    <w:rsid w:val="00F32E80"/>
    <w:pPr>
      <w:tabs>
        <w:tab w:val="center" w:pos="4680"/>
        <w:tab w:val="right" w:pos="9360"/>
      </w:tabs>
    </w:pPr>
  </w:style>
  <w:style w:type="character" w:customStyle="1" w:styleId="FooterChar">
    <w:name w:val="Footer Char"/>
    <w:basedOn w:val="DefaultParagraphFont"/>
    <w:link w:val="Footer"/>
    <w:uiPriority w:val="99"/>
    <w:rsid w:val="00F32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951187">
      <w:bodyDiv w:val="1"/>
      <w:marLeft w:val="0"/>
      <w:marRight w:val="0"/>
      <w:marTop w:val="0"/>
      <w:marBottom w:val="0"/>
      <w:divBdr>
        <w:top w:val="none" w:sz="0" w:space="0" w:color="auto"/>
        <w:left w:val="none" w:sz="0" w:space="0" w:color="auto"/>
        <w:bottom w:val="none" w:sz="0" w:space="0" w:color="auto"/>
        <w:right w:val="none" w:sz="0" w:space="0" w:color="auto"/>
      </w:divBdr>
    </w:div>
    <w:div w:id="576786302">
      <w:bodyDiv w:val="1"/>
      <w:marLeft w:val="0"/>
      <w:marRight w:val="0"/>
      <w:marTop w:val="0"/>
      <w:marBottom w:val="0"/>
      <w:divBdr>
        <w:top w:val="none" w:sz="0" w:space="0" w:color="auto"/>
        <w:left w:val="none" w:sz="0" w:space="0" w:color="auto"/>
        <w:bottom w:val="none" w:sz="0" w:space="0" w:color="auto"/>
        <w:right w:val="none" w:sz="0" w:space="0" w:color="auto"/>
      </w:divBdr>
    </w:div>
    <w:div w:id="1095782805">
      <w:bodyDiv w:val="1"/>
      <w:marLeft w:val="0"/>
      <w:marRight w:val="0"/>
      <w:marTop w:val="0"/>
      <w:marBottom w:val="0"/>
      <w:divBdr>
        <w:top w:val="none" w:sz="0" w:space="0" w:color="auto"/>
        <w:left w:val="none" w:sz="0" w:space="0" w:color="auto"/>
        <w:bottom w:val="none" w:sz="0" w:space="0" w:color="auto"/>
        <w:right w:val="none" w:sz="0" w:space="0" w:color="auto"/>
      </w:divBdr>
    </w:div>
    <w:div w:id="191851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wmf"/><Relationship Id="rId26" Type="http://schemas.openxmlformats.org/officeDocument/2006/relationships/oleObject" Target="embeddings/oleObject9.bin"/><Relationship Id="rId39" Type="http://schemas.openxmlformats.org/officeDocument/2006/relationships/image" Target="media/image14.wmf"/><Relationship Id="rId21" Type="http://schemas.openxmlformats.org/officeDocument/2006/relationships/oleObject" Target="embeddings/oleObject5.bin"/><Relationship Id="rId34" Type="http://schemas.openxmlformats.org/officeDocument/2006/relationships/oleObject" Target="embeddings/oleObject15.bin"/><Relationship Id="rId42" Type="http://schemas.openxmlformats.org/officeDocument/2006/relationships/oleObject" Target="embeddings/oleObject19.bin"/><Relationship Id="rId47" Type="http://schemas.openxmlformats.org/officeDocument/2006/relationships/image" Target="media/image17.png"/><Relationship Id="rId50" Type="http://schemas.openxmlformats.org/officeDocument/2006/relationships/oleObject" Target="embeddings/oleObject23.bin"/><Relationship Id="rId55" Type="http://schemas.openxmlformats.org/officeDocument/2006/relationships/image" Target="media/image21.wmf"/><Relationship Id="rId63" Type="http://schemas.openxmlformats.org/officeDocument/2006/relationships/oleObject" Target="embeddings/oleObject28.bin"/><Relationship Id="rId68" Type="http://schemas.openxmlformats.org/officeDocument/2006/relationships/image" Target="media/image30.wmf"/><Relationship Id="rId76" Type="http://schemas.openxmlformats.org/officeDocument/2006/relationships/hyperlink" Target="http://www.nssl.noaa.gov/publications/wsr88d_reports/2pol_upgrades.pdf" TargetMode="External"/><Relationship Id="rId7" Type="http://schemas.openxmlformats.org/officeDocument/2006/relationships/footnotes" Target="footnotes.xml"/><Relationship Id="rId71"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image" Target="media/image10.wmf"/><Relationship Id="rId11" Type="http://schemas.openxmlformats.org/officeDocument/2006/relationships/image" Target="media/image3.wmf"/><Relationship Id="rId24" Type="http://schemas.openxmlformats.org/officeDocument/2006/relationships/image" Target="media/image9.wmf"/><Relationship Id="rId32" Type="http://schemas.openxmlformats.org/officeDocument/2006/relationships/image" Target="media/image11.wmf"/><Relationship Id="rId37" Type="http://schemas.openxmlformats.org/officeDocument/2006/relationships/image" Target="media/image13.wmf"/><Relationship Id="rId40" Type="http://schemas.openxmlformats.org/officeDocument/2006/relationships/oleObject" Target="embeddings/oleObject18.bin"/><Relationship Id="rId45" Type="http://schemas.openxmlformats.org/officeDocument/2006/relationships/image" Target="media/image16.wmf"/><Relationship Id="rId53" Type="http://schemas.openxmlformats.org/officeDocument/2006/relationships/image" Target="media/image20.wmf"/><Relationship Id="rId58" Type="http://schemas.openxmlformats.org/officeDocument/2006/relationships/oleObject" Target="embeddings/oleObject27.bin"/><Relationship Id="rId66" Type="http://schemas.openxmlformats.org/officeDocument/2006/relationships/image" Target="media/image29.wmf"/><Relationship Id="rId74" Type="http://schemas.openxmlformats.org/officeDocument/2006/relationships/image" Target="media/image33.tiff"/><Relationship Id="rId79"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5.gif"/><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oleObject" Target="embeddings/oleObject13.bin"/><Relationship Id="rId44" Type="http://schemas.openxmlformats.org/officeDocument/2006/relationships/oleObject" Target="embeddings/oleObject21.bin"/><Relationship Id="rId52" Type="http://schemas.openxmlformats.org/officeDocument/2006/relationships/oleObject" Target="embeddings/oleObject24.bin"/><Relationship Id="rId60" Type="http://schemas.openxmlformats.org/officeDocument/2006/relationships/image" Target="media/image24.emf"/><Relationship Id="rId65" Type="http://schemas.openxmlformats.org/officeDocument/2006/relationships/image" Target="media/image28.emf"/><Relationship Id="rId73" Type="http://schemas.openxmlformats.org/officeDocument/2006/relationships/image" Target="media/image34.png"/><Relationship Id="rId78"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oleObject" Target="embeddings/oleObject6.bin"/><Relationship Id="rId27" Type="http://schemas.openxmlformats.org/officeDocument/2006/relationships/oleObject" Target="embeddings/oleObject10.bin"/><Relationship Id="rId30" Type="http://schemas.openxmlformats.org/officeDocument/2006/relationships/oleObject" Target="embeddings/oleObject12.bin"/><Relationship Id="rId35" Type="http://schemas.openxmlformats.org/officeDocument/2006/relationships/image" Target="media/image12.wmf"/><Relationship Id="rId43" Type="http://schemas.openxmlformats.org/officeDocument/2006/relationships/oleObject" Target="embeddings/oleObject20.bin"/><Relationship Id="rId48" Type="http://schemas.openxmlformats.org/officeDocument/2006/relationships/image" Target="media/image18.png"/><Relationship Id="rId56" Type="http://schemas.openxmlformats.org/officeDocument/2006/relationships/oleObject" Target="embeddings/oleObject26.bin"/><Relationship Id="rId64" Type="http://schemas.openxmlformats.org/officeDocument/2006/relationships/image" Target="media/image27.emf"/><Relationship Id="rId69" Type="http://schemas.openxmlformats.org/officeDocument/2006/relationships/oleObject" Target="embeddings/oleObject30.bin"/><Relationship Id="rId77" Type="http://schemas.openxmlformats.org/officeDocument/2006/relationships/hyperlink" Target="http://www.nssl.noaa.gov/publications/mpar_reports/S-C-X%20Bands%20for%20Weather%20SurveillFINAL.docx" TargetMode="External"/><Relationship Id="rId8" Type="http://schemas.openxmlformats.org/officeDocument/2006/relationships/endnotes" Target="endnotes.xml"/><Relationship Id="rId51" Type="http://schemas.openxmlformats.org/officeDocument/2006/relationships/image" Target="media/image19.wmf"/><Relationship Id="rId72" Type="http://schemas.openxmlformats.org/officeDocument/2006/relationships/image" Target="media/image32.tif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oleObject" Target="embeddings/oleObject3.bin"/><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oleObject" Target="embeddings/oleObject17.bin"/><Relationship Id="rId46" Type="http://schemas.openxmlformats.org/officeDocument/2006/relationships/oleObject" Target="embeddings/oleObject22.bin"/><Relationship Id="rId59" Type="http://schemas.openxmlformats.org/officeDocument/2006/relationships/image" Target="media/image23.jpeg"/><Relationship Id="rId67" Type="http://schemas.openxmlformats.org/officeDocument/2006/relationships/oleObject" Target="embeddings/oleObject29.bin"/><Relationship Id="rId20" Type="http://schemas.openxmlformats.org/officeDocument/2006/relationships/image" Target="media/image8.wmf"/><Relationship Id="rId41" Type="http://schemas.openxmlformats.org/officeDocument/2006/relationships/image" Target="media/image15.wmf"/><Relationship Id="rId54" Type="http://schemas.openxmlformats.org/officeDocument/2006/relationships/oleObject" Target="embeddings/oleObject25.bin"/><Relationship Id="rId62" Type="http://schemas.openxmlformats.org/officeDocument/2006/relationships/image" Target="media/image26.wmf"/><Relationship Id="rId70" Type="http://schemas.openxmlformats.org/officeDocument/2006/relationships/image" Target="media/image31.wmf"/><Relationship Id="rId75" Type="http://schemas.openxmlformats.org/officeDocument/2006/relationships/hyperlink" Target="http://www.nssl.noaa.gov/publications/mpar_reports/Comparisons%20of%20weather%20and%20aircraft%20surveillance%20radar_6%28D3%29wc_2016.doc"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7.bin"/><Relationship Id="rId28" Type="http://schemas.openxmlformats.org/officeDocument/2006/relationships/oleObject" Target="embeddings/oleObject11.bin"/><Relationship Id="rId36" Type="http://schemas.openxmlformats.org/officeDocument/2006/relationships/oleObject" Target="embeddings/oleObject16.bin"/><Relationship Id="rId49" Type="http://schemas.openxmlformats.org/officeDocument/2006/relationships/image" Target="media/image18.wmf"/><Relationship Id="rId57" Type="http://schemas.openxmlformats.org/officeDocument/2006/relationships/image" Target="media/image2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0D608A0-5864-41F1-8ACF-1946AA412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5037</TotalTime>
  <Pages>25</Pages>
  <Words>7184</Words>
  <Characters>40953</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Dusan Zrnic</dc:creator>
  <cp:lastModifiedBy>Dusan Zrnic</cp:lastModifiedBy>
  <cp:revision>19</cp:revision>
  <cp:lastPrinted>2017-05-09T15:59:00Z</cp:lastPrinted>
  <dcterms:created xsi:type="dcterms:W3CDTF">2017-05-09T15:29:00Z</dcterms:created>
  <dcterms:modified xsi:type="dcterms:W3CDTF">2018-12-19T21:13:00Z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UseMTPrefs">
    <vt:lpwstr>1</vt:lpwstr>
  </property>
  <property fmtid="{D5CDD505-2E9C-101B-9397-08002B2CF9AE}" pid="3" name="MTWinEqns">
    <vt:bool>true</vt:bool>
  </property>
</Properties>
</file>